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D24D1" w14:textId="77777777" w:rsidR="00C813C9" w:rsidRDefault="001E3A17">
      <w:pPr>
        <w:rPr>
          <w:rFonts w:ascii="Arial" w:hAnsi="Arial" w:cs="Arial"/>
          <w:sz w:val="24"/>
          <w:lang w:val="fr-FR"/>
        </w:rPr>
      </w:pPr>
      <w:commentRangeStart w:id="0"/>
      <w:commentRangeEnd w:id="0"/>
      <w:r>
        <w:rPr>
          <w:rStyle w:val="Odkaznakoment"/>
        </w:rPr>
        <w:commentReference w:id="0"/>
      </w:r>
      <w:r w:rsidR="00000000">
        <w:rPr>
          <w:rFonts w:ascii="Arial" w:hAnsi="Arial" w:cs="Arial" w:hint="eastAsia"/>
          <w:noProof/>
          <w:sz w:val="24"/>
          <w:lang w:val="fr-FR"/>
        </w:rPr>
        <w:drawing>
          <wp:anchor distT="0" distB="0" distL="114300" distR="114300" simplePos="0" relativeHeight="251708416" behindDoc="0" locked="0" layoutInCell="1" allowOverlap="1" wp14:anchorId="2C97E9FA" wp14:editId="04FA0135">
            <wp:simplePos x="0" y="0"/>
            <wp:positionH relativeFrom="column">
              <wp:posOffset>-466725</wp:posOffset>
            </wp:positionH>
            <wp:positionV relativeFrom="paragraph">
              <wp:posOffset>-464820</wp:posOffset>
            </wp:positionV>
            <wp:extent cx="7574915" cy="10736580"/>
            <wp:effectExtent l="0" t="0" r="6985" b="7620"/>
            <wp:wrapNone/>
            <wp:docPr id="1" name="图片 1" descr="IM cover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 cover EN"/>
                    <pic:cNvPicPr>
                      <a:picLocks noChangeAspect="1"/>
                    </pic:cNvPicPr>
                  </pic:nvPicPr>
                  <pic:blipFill>
                    <a:blip r:embed="rId13"/>
                    <a:stretch>
                      <a:fillRect/>
                    </a:stretch>
                  </pic:blipFill>
                  <pic:spPr>
                    <a:xfrm>
                      <a:off x="0" y="0"/>
                      <a:ext cx="7574915" cy="10736580"/>
                    </a:xfrm>
                    <a:prstGeom prst="rect">
                      <a:avLst/>
                    </a:prstGeom>
                  </pic:spPr>
                </pic:pic>
              </a:graphicData>
            </a:graphic>
          </wp:anchor>
        </w:drawing>
      </w:r>
    </w:p>
    <w:p w14:paraId="050A2BD6" w14:textId="77777777" w:rsidR="00B87085" w:rsidRDefault="00B87085">
      <w:pPr>
        <w:rPr>
          <w:rFonts w:ascii="Arial" w:hAnsi="Arial" w:cs="Arial"/>
          <w:sz w:val="24"/>
          <w:lang w:val="fr-FR"/>
        </w:rPr>
      </w:pPr>
    </w:p>
    <w:p w14:paraId="72407646"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E064AD9"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42724491" w14:textId="77777777" w:rsidR="00B87085" w:rsidRDefault="00B87085">
      <w:pPr>
        <w:pStyle w:val="Obsah1"/>
        <w:tabs>
          <w:tab w:val="clear" w:pos="8296"/>
          <w:tab w:val="left" w:pos="2445"/>
          <w:tab w:val="right" w:pos="8924"/>
        </w:tabs>
        <w:spacing w:before="226"/>
        <w:ind w:leftChars="104" w:left="218"/>
        <w:rPr>
          <w:rFonts w:ascii="Arial" w:eastAsia="Calibri" w:hAnsi="Arial" w:cs="Arial"/>
          <w:caps/>
          <w:color w:val="FFFFFF"/>
          <w:kern w:val="0"/>
          <w:sz w:val="44"/>
          <w:szCs w:val="44"/>
          <w:shd w:val="clear" w:color="auto" w:fill="F18B00"/>
          <w:lang w:val="fr-FR"/>
        </w:rPr>
      </w:pPr>
    </w:p>
    <w:p w14:paraId="34BD516F" w14:textId="77777777" w:rsidR="00B87085" w:rsidRDefault="00B87085">
      <w:pPr>
        <w:rPr>
          <w:rFonts w:ascii="Arial" w:eastAsia="Calibri" w:hAnsi="Arial" w:cs="Arial"/>
          <w:b/>
          <w:bCs/>
          <w:caps/>
          <w:color w:val="FFFFFF"/>
          <w:kern w:val="0"/>
          <w:sz w:val="44"/>
          <w:szCs w:val="44"/>
          <w:shd w:val="clear" w:color="auto" w:fill="F18B00"/>
          <w:lang w:val="fr-FR"/>
        </w:rPr>
      </w:pPr>
    </w:p>
    <w:p w14:paraId="5DE9D23C"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6E332980"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3BCC0E4F"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1E4DBB74"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71D00F2"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1EBA1969"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646D8E49"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59F868C0"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9D76C9C"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486E74DD"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5086141B"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42BE3723"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1655FFB3"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7C3F4287"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1E82058"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612D87A4"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AB976D8"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28111543"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3269682F"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10CE996F"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60E1004D"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32D58707" w14:textId="77777777" w:rsidR="00B87085" w:rsidRDefault="00B87085">
      <w:pPr>
        <w:pStyle w:val="Zkladntext-prvnodsazen"/>
        <w:rPr>
          <w:rFonts w:ascii="Arial" w:eastAsia="Calibri" w:hAnsi="Arial" w:cs="Arial"/>
          <w:b/>
          <w:bCs/>
          <w:caps/>
          <w:color w:val="FFFFFF"/>
          <w:kern w:val="0"/>
          <w:sz w:val="44"/>
          <w:szCs w:val="44"/>
          <w:shd w:val="clear" w:color="auto" w:fill="F18B00"/>
          <w:lang w:val="fr-FR"/>
        </w:rPr>
      </w:pPr>
    </w:p>
    <w:p w14:paraId="44A9F774" w14:textId="77777777" w:rsidR="00B87085" w:rsidRDefault="00B87085">
      <w:pPr>
        <w:pStyle w:val="Obsah1"/>
        <w:tabs>
          <w:tab w:val="clear" w:pos="8296"/>
          <w:tab w:val="left" w:pos="2445"/>
          <w:tab w:val="right" w:pos="8924"/>
        </w:tabs>
        <w:spacing w:before="226"/>
        <w:ind w:leftChars="104" w:left="218"/>
        <w:rPr>
          <w:rFonts w:ascii="Arial" w:eastAsia="Calibri" w:hAnsi="Arial" w:cs="Arial"/>
          <w:caps/>
          <w:color w:val="FFFFFF"/>
          <w:kern w:val="0"/>
          <w:sz w:val="44"/>
          <w:szCs w:val="44"/>
          <w:shd w:val="clear" w:color="auto" w:fill="F18B00"/>
          <w:lang w:val="fr-FR"/>
        </w:rPr>
      </w:pPr>
    </w:p>
    <w:p w14:paraId="4786E3CC" w14:textId="77777777" w:rsidR="00C813C9" w:rsidRDefault="00000000">
      <w:pPr>
        <w:tabs>
          <w:tab w:val="left" w:pos="4383"/>
        </w:tabs>
        <w:autoSpaceDE w:val="0"/>
        <w:autoSpaceDN w:val="0"/>
        <w:spacing w:before="5"/>
        <w:ind w:firstLineChars="100" w:firstLine="442"/>
        <w:jc w:val="left"/>
        <w:rPr>
          <w:rFonts w:ascii="Arial" w:eastAsia="Arial" w:hAnsi="Arial" w:cs="Arial"/>
          <w:b/>
          <w:bCs/>
          <w:caps/>
          <w:color w:val="FFFFFF" w:themeColor="background1"/>
          <w:kern w:val="0"/>
          <w:sz w:val="44"/>
          <w:szCs w:val="44"/>
          <w:shd w:val="clear" w:color="auto" w:fill="005486"/>
          <w:lang w:val="fr-FR"/>
        </w:rPr>
      </w:pPr>
      <w:r>
        <w:rPr>
          <w:rFonts w:ascii="Arial" w:eastAsia="Arial" w:hAnsi="Arial" w:cs="Arial" w:hint="eastAsia"/>
          <w:b/>
          <w:bCs/>
          <w:caps/>
          <w:color w:val="FFFFFF" w:themeColor="background1"/>
          <w:kern w:val="0"/>
          <w:sz w:val="44"/>
          <w:szCs w:val="44"/>
          <w:shd w:val="clear" w:color="auto" w:fill="005486"/>
          <w:lang w:val="fr-FR"/>
        </w:rPr>
        <w:t>OBSAH</w:t>
      </w:r>
    </w:p>
    <w:p w14:paraId="1CDDEDF7"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kern w:val="0"/>
          <w:sz w:val="22"/>
          <w:szCs w:val="22"/>
          <w:lang w:eastAsia="en-US"/>
        </w:rPr>
      </w:pPr>
      <w:hyperlink w:anchor="_TOC_250008" w:history="1">
        <w:r>
          <w:rPr>
            <w:rFonts w:ascii="Arial" w:hAnsi="Arial" w:cs="Arial"/>
            <w:i w:val="0"/>
            <w:iCs w:val="0"/>
            <w:kern w:val="0"/>
            <w:sz w:val="22"/>
            <w:szCs w:val="22"/>
            <w:lang w:eastAsia="en-US"/>
          </w:rPr>
          <w:t>BEZPEČNOSTNÉ POKYNY</w:t>
        </w:r>
        <w:r>
          <w:rPr>
            <w:rFonts w:ascii="Arial" w:hAnsi="Arial" w:cs="Arial"/>
            <w:i w:val="0"/>
            <w:iCs w:val="0"/>
            <w:kern w:val="0"/>
            <w:sz w:val="22"/>
            <w:szCs w:val="22"/>
            <w:lang w:eastAsia="en-US"/>
          </w:rPr>
          <w:tab/>
        </w:r>
        <w:r>
          <w:rPr>
            <w:rFonts w:ascii="Arial" w:hAnsi="Arial" w:cs="Arial" w:hint="eastAsia"/>
            <w:i w:val="0"/>
            <w:iCs w:val="0"/>
            <w:kern w:val="0"/>
            <w:sz w:val="22"/>
            <w:szCs w:val="22"/>
            <w:lang w:val="en-US"/>
          </w:rPr>
          <w:t>3</w:t>
        </w:r>
      </w:hyperlink>
    </w:p>
    <w:p w14:paraId="08FEE2F1"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_250005" w:history="1">
        <w:r>
          <w:rPr>
            <w:rFonts w:ascii="Arial" w:hAnsi="Arial" w:cs="Arial"/>
            <w:i w:val="0"/>
            <w:iCs w:val="0"/>
            <w:caps/>
            <w:kern w:val="0"/>
            <w:sz w:val="22"/>
            <w:szCs w:val="22"/>
            <w:lang w:val="en-GB"/>
          </w:rPr>
          <w:t>Poloha bezpečnostného štítku</w:t>
        </w:r>
        <w:r>
          <w:rPr>
            <w:rFonts w:ascii="Arial" w:hAnsi="Arial" w:cs="Arial"/>
            <w:i w:val="0"/>
            <w:iCs w:val="0"/>
            <w:caps/>
            <w:kern w:val="0"/>
            <w:sz w:val="22"/>
            <w:szCs w:val="22"/>
            <w:lang w:val="en-US" w:eastAsia="en-US"/>
          </w:rPr>
          <w:tab/>
        </w:r>
        <w:r>
          <w:rPr>
            <w:rFonts w:ascii="Arial" w:hAnsi="Arial" w:cs="Arial" w:hint="eastAsia"/>
            <w:i w:val="0"/>
            <w:iCs w:val="0"/>
            <w:caps/>
            <w:kern w:val="0"/>
            <w:sz w:val="22"/>
            <w:szCs w:val="22"/>
            <w:lang w:val="en-US"/>
          </w:rPr>
          <w:t>7</w:t>
        </w:r>
      </w:hyperlink>
    </w:p>
    <w:p w14:paraId="3554F298"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_250004" w:history="1">
        <w:r>
          <w:rPr>
            <w:rFonts w:ascii="Arial" w:hAnsi="Arial" w:cs="Arial"/>
            <w:i w:val="0"/>
            <w:iCs w:val="0"/>
            <w:caps/>
            <w:kern w:val="0"/>
            <w:sz w:val="22"/>
            <w:szCs w:val="22"/>
            <w:lang w:val="en-US"/>
          </w:rPr>
          <w:t>Identifikácia dielov 8</w:t>
        </w:r>
        <w:r>
          <w:rPr>
            <w:rFonts w:ascii="Arial" w:hAnsi="Arial" w:cs="Arial"/>
            <w:i w:val="0"/>
            <w:iCs w:val="0"/>
            <w:caps/>
            <w:kern w:val="0"/>
            <w:sz w:val="22"/>
            <w:szCs w:val="22"/>
            <w:lang w:val="en-US" w:eastAsia="en-US"/>
          </w:rPr>
          <w:tab/>
        </w:r>
      </w:hyperlink>
    </w:p>
    <w:p w14:paraId="16EB9028"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_250003" w:history="1">
        <w:r>
          <w:rPr>
            <w:rFonts w:ascii="Arial" w:hAnsi="Arial" w:cs="Arial" w:hint="eastAsia"/>
            <w:i w:val="0"/>
            <w:iCs w:val="0"/>
            <w:caps/>
            <w:kern w:val="0"/>
            <w:sz w:val="22"/>
            <w:szCs w:val="22"/>
            <w:lang w:val="en-US"/>
          </w:rPr>
          <w:t>KONTROLNÁ FUNKCIA</w:t>
        </w:r>
        <w:r>
          <w:rPr>
            <w:rFonts w:ascii="Arial" w:hAnsi="Arial" w:cs="Arial"/>
            <w:i w:val="0"/>
            <w:iCs w:val="0"/>
            <w:caps/>
            <w:kern w:val="0"/>
            <w:sz w:val="22"/>
            <w:szCs w:val="22"/>
            <w:lang w:val="en-US" w:eastAsia="en-US"/>
          </w:rPr>
          <w:tab/>
        </w:r>
        <w:r>
          <w:rPr>
            <w:rFonts w:ascii="Arial" w:hAnsi="Arial" w:cs="Arial" w:hint="eastAsia"/>
            <w:i w:val="0"/>
            <w:iCs w:val="0"/>
            <w:caps/>
            <w:kern w:val="0"/>
            <w:sz w:val="22"/>
            <w:szCs w:val="22"/>
            <w:lang w:val="en-US"/>
          </w:rPr>
          <w:t>9</w:t>
        </w:r>
      </w:hyperlink>
    </w:p>
    <w:p w14:paraId="66060753"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r>
        <w:rPr>
          <w:rFonts w:ascii="Arial" w:hAnsi="Arial" w:cs="Arial" w:hint="eastAsia"/>
          <w:i w:val="0"/>
          <w:iCs w:val="0"/>
          <w:caps/>
          <w:kern w:val="0"/>
          <w:sz w:val="22"/>
          <w:szCs w:val="22"/>
          <w:lang w:val="en-US"/>
        </w:rPr>
        <w:t>PRÍPRAVA11</w:t>
      </w:r>
    </w:p>
    <w:p w14:paraId="1053EF38"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_250003" w:history="1">
        <w:r>
          <w:rPr>
            <w:rFonts w:ascii="Arial" w:hAnsi="Arial" w:cs="Arial" w:hint="eastAsia"/>
            <w:i w:val="0"/>
            <w:iCs w:val="0"/>
            <w:caps/>
            <w:kern w:val="0"/>
            <w:sz w:val="22"/>
            <w:szCs w:val="22"/>
            <w:lang w:val="en-US"/>
          </w:rPr>
          <w:t xml:space="preserve">PREVÁDZKA </w:t>
        </w:r>
      </w:hyperlink>
      <w:r>
        <w:rPr>
          <w:rFonts w:ascii="Arial" w:hAnsi="Arial" w:cs="Arial" w:hint="eastAsia"/>
          <w:i w:val="0"/>
          <w:iCs w:val="0"/>
          <w:caps/>
          <w:kern w:val="0"/>
          <w:sz w:val="22"/>
          <w:szCs w:val="22"/>
          <w:lang w:val="en-US"/>
        </w:rPr>
        <w:t>gener</w:t>
      </w:r>
      <w:r>
        <w:rPr>
          <w:rFonts w:ascii="Arial" w:hAnsi="Arial" w:cs="Arial" w:hint="eastAsia"/>
          <w:i w:val="0"/>
          <w:iCs w:val="0"/>
          <w:caps/>
          <w:kern w:val="0"/>
          <w:sz w:val="22"/>
          <w:szCs w:val="22"/>
          <w:lang w:val="en-US"/>
        </w:rPr>
        <w:t>á</w:t>
      </w:r>
      <w:r>
        <w:rPr>
          <w:rFonts w:ascii="Arial" w:hAnsi="Arial" w:cs="Arial" w:hint="eastAsia"/>
          <w:i w:val="0"/>
          <w:iCs w:val="0"/>
          <w:caps/>
          <w:kern w:val="0"/>
          <w:sz w:val="22"/>
          <w:szCs w:val="22"/>
          <w:lang w:val="en-US"/>
        </w:rPr>
        <w:t>tora12</w:t>
      </w:r>
    </w:p>
    <w:p w14:paraId="7F0CF8AD"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r>
        <w:rPr>
          <w:rFonts w:ascii="Arial" w:hAnsi="Arial" w:cs="Arial"/>
          <w:i w:val="0"/>
          <w:iCs w:val="0"/>
          <w:caps/>
          <w:kern w:val="0"/>
          <w:sz w:val="22"/>
          <w:szCs w:val="22"/>
          <w:lang w:val="en-GB"/>
        </w:rPr>
        <w:t>Údržba</w:t>
      </w:r>
      <w:r>
        <w:rPr>
          <w:rFonts w:ascii="Arial" w:hAnsi="Arial" w:cs="Arial"/>
          <w:i w:val="0"/>
          <w:iCs w:val="0"/>
          <w:caps/>
          <w:kern w:val="0"/>
          <w:sz w:val="22"/>
          <w:szCs w:val="22"/>
          <w:lang w:val="en-US" w:eastAsia="en-US"/>
        </w:rPr>
        <w:tab/>
      </w:r>
      <w:r>
        <w:rPr>
          <w:rFonts w:ascii="Arial" w:hAnsi="Arial" w:cs="Arial" w:hint="eastAsia"/>
          <w:i w:val="0"/>
          <w:iCs w:val="0"/>
          <w:caps/>
          <w:kern w:val="0"/>
          <w:sz w:val="22"/>
          <w:szCs w:val="22"/>
          <w:lang w:val="en-US"/>
        </w:rPr>
        <w:t>15</w:t>
      </w:r>
    </w:p>
    <w:p w14:paraId="2FAD1409"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r>
        <w:rPr>
          <w:rFonts w:ascii="Arial" w:hAnsi="Arial" w:cs="Arial"/>
          <w:i w:val="0"/>
          <w:iCs w:val="0"/>
          <w:caps/>
          <w:kern w:val="0"/>
          <w:sz w:val="22"/>
          <w:szCs w:val="22"/>
          <w:lang w:val="en-GB"/>
        </w:rPr>
        <w:t>Doprava/skladovanie</w:t>
      </w:r>
      <w:r>
        <w:rPr>
          <w:rFonts w:ascii="Arial" w:hAnsi="Arial" w:cs="Arial"/>
          <w:i w:val="0"/>
          <w:iCs w:val="0"/>
          <w:caps/>
          <w:kern w:val="0"/>
          <w:sz w:val="22"/>
          <w:szCs w:val="22"/>
          <w:lang w:val="en-US" w:eastAsia="en-US"/>
        </w:rPr>
        <w:tab/>
      </w:r>
      <w:r>
        <w:rPr>
          <w:rFonts w:ascii="Arial" w:hAnsi="Arial" w:cs="Arial" w:hint="eastAsia"/>
          <w:i w:val="0"/>
          <w:iCs w:val="0"/>
          <w:caps/>
          <w:kern w:val="0"/>
          <w:sz w:val="22"/>
          <w:szCs w:val="22"/>
          <w:lang w:val="en-US"/>
        </w:rPr>
        <w:t>19</w:t>
      </w:r>
    </w:p>
    <w:p w14:paraId="1DE67B9B"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77357451" w:history="1">
        <w:r>
          <w:rPr>
            <w:rFonts w:ascii="Arial" w:hAnsi="Arial" w:cs="Arial"/>
            <w:i w:val="0"/>
            <w:iCs w:val="0"/>
            <w:caps/>
            <w:kern w:val="0"/>
            <w:sz w:val="22"/>
            <w:szCs w:val="22"/>
            <w:lang w:val="en-GB"/>
          </w:rPr>
          <w:t xml:space="preserve">Riešenie problémov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20</w:t>
      </w:r>
    </w:p>
    <w:p w14:paraId="2E20B716"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77357451" w:history="1">
        <w:r>
          <w:rPr>
            <w:rFonts w:ascii="Arial" w:hAnsi="Arial" w:cs="Arial"/>
            <w:i w:val="0"/>
            <w:iCs w:val="0"/>
            <w:caps/>
            <w:kern w:val="0"/>
            <w:sz w:val="22"/>
            <w:szCs w:val="22"/>
            <w:lang w:val="en-GB"/>
          </w:rPr>
          <w:t xml:space="preserve">Špecifikácie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22</w:t>
      </w:r>
    </w:p>
    <w:p w14:paraId="381C8F4C"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77357451" w:history="1">
        <w:r>
          <w:rPr>
            <w:rFonts w:ascii="Arial" w:hAnsi="Arial" w:cs="Arial" w:hint="eastAsia"/>
            <w:i w:val="0"/>
            <w:iCs w:val="0"/>
            <w:caps/>
            <w:kern w:val="0"/>
            <w:sz w:val="22"/>
            <w:szCs w:val="22"/>
            <w:lang w:val="en-US"/>
          </w:rPr>
          <w:t xml:space="preserve">CIRCUIT </w:t>
        </w:r>
        <w:r>
          <w:rPr>
            <w:rFonts w:ascii="Arial" w:hAnsi="Arial" w:cs="Arial"/>
            <w:i w:val="0"/>
            <w:iCs w:val="0"/>
            <w:caps/>
            <w:kern w:val="0"/>
            <w:sz w:val="22"/>
            <w:szCs w:val="22"/>
            <w:lang w:val="en-GB"/>
          </w:rPr>
          <w:t xml:space="preserve">DIAGRAM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23</w:t>
      </w:r>
    </w:p>
    <w:p w14:paraId="3AB23B50"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eastAsia="en-US"/>
        </w:rPr>
      </w:pPr>
      <w:hyperlink w:anchor="_Toc77357451" w:history="1">
        <w:r>
          <w:rPr>
            <w:rFonts w:ascii="Arial" w:hAnsi="Arial" w:cs="Arial"/>
            <w:i w:val="0"/>
            <w:iCs w:val="0"/>
            <w:caps/>
            <w:kern w:val="0"/>
            <w:sz w:val="22"/>
            <w:szCs w:val="22"/>
            <w:lang w:val="en-US" w:eastAsia="en-US"/>
          </w:rPr>
          <w:t xml:space="preserve">VYHLÁSENIE O ZHODE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24</w:t>
      </w:r>
    </w:p>
    <w:p w14:paraId="629A4AB2"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rPr>
      </w:pPr>
      <w:hyperlink w:anchor="_Toc77357453" w:history="1">
        <w:r>
          <w:rPr>
            <w:rFonts w:ascii="Arial" w:hAnsi="Arial" w:cs="Arial"/>
            <w:i w:val="0"/>
            <w:iCs w:val="0"/>
            <w:caps/>
            <w:kern w:val="0"/>
            <w:sz w:val="22"/>
            <w:szCs w:val="22"/>
            <w:lang w:val="en-US" w:eastAsia="en-US"/>
          </w:rPr>
          <w:t xml:space="preserve">ZÁRUKA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25</w:t>
      </w:r>
    </w:p>
    <w:p w14:paraId="54307850"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rPr>
      </w:pPr>
      <w:hyperlink w:anchor="_Toc77357454" w:history="1">
        <w:r>
          <w:rPr>
            <w:rFonts w:ascii="Arial" w:hAnsi="Arial" w:cs="Arial"/>
            <w:i w:val="0"/>
            <w:iCs w:val="0"/>
            <w:caps/>
            <w:kern w:val="0"/>
            <w:sz w:val="22"/>
            <w:szCs w:val="22"/>
            <w:lang w:val="en-US" w:eastAsia="en-US"/>
          </w:rPr>
          <w:t xml:space="preserve">ZLYHANIE VÝROBKU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26</w:t>
      </w:r>
    </w:p>
    <w:p w14:paraId="6284733F" w14:textId="77777777" w:rsidR="00C813C9" w:rsidRDefault="00000000">
      <w:pPr>
        <w:pStyle w:val="Obsah1"/>
        <w:numPr>
          <w:ilvl w:val="0"/>
          <w:numId w:val="1"/>
        </w:numPr>
        <w:tabs>
          <w:tab w:val="clear" w:pos="8296"/>
          <w:tab w:val="right" w:leader="dot" w:pos="10456"/>
        </w:tabs>
        <w:autoSpaceDE w:val="0"/>
        <w:autoSpaceDN w:val="0"/>
        <w:spacing w:before="0" w:line="360" w:lineRule="auto"/>
        <w:rPr>
          <w:rFonts w:ascii="Arial" w:hAnsi="Arial" w:cs="Arial"/>
          <w:i w:val="0"/>
          <w:iCs w:val="0"/>
          <w:caps/>
          <w:kern w:val="0"/>
          <w:sz w:val="22"/>
          <w:szCs w:val="22"/>
          <w:lang w:val="en-US"/>
        </w:rPr>
      </w:pPr>
      <w:hyperlink w:anchor="_Toc77357455" w:history="1">
        <w:r>
          <w:rPr>
            <w:rFonts w:ascii="Arial" w:hAnsi="Arial" w:cs="Arial"/>
            <w:i w:val="0"/>
            <w:iCs w:val="0"/>
            <w:caps/>
            <w:kern w:val="0"/>
            <w:sz w:val="22"/>
            <w:szCs w:val="22"/>
            <w:lang w:val="en-US" w:eastAsia="en-US"/>
          </w:rPr>
          <w:t xml:space="preserve">VÝLUKY ZO ZÁRUKY </w:t>
        </w:r>
        <w:r>
          <w:rPr>
            <w:rFonts w:ascii="Arial" w:hAnsi="Arial" w:cs="Arial"/>
            <w:i w:val="0"/>
            <w:iCs w:val="0"/>
            <w:caps/>
            <w:kern w:val="0"/>
            <w:sz w:val="22"/>
            <w:szCs w:val="22"/>
            <w:lang w:val="en-US" w:eastAsia="en-US"/>
          </w:rPr>
          <w:tab/>
        </w:r>
      </w:hyperlink>
      <w:r>
        <w:rPr>
          <w:rFonts w:ascii="Arial" w:hAnsi="Arial" w:cs="Arial" w:hint="eastAsia"/>
          <w:i w:val="0"/>
          <w:iCs w:val="0"/>
          <w:caps/>
          <w:kern w:val="0"/>
          <w:sz w:val="22"/>
          <w:szCs w:val="22"/>
          <w:lang w:val="en-US"/>
        </w:rPr>
        <w:t>27</w:t>
      </w:r>
    </w:p>
    <w:p w14:paraId="0E461E18" w14:textId="77777777" w:rsidR="00B87085" w:rsidRDefault="00B87085">
      <w:pPr>
        <w:widowControl/>
        <w:jc w:val="left"/>
        <w:rPr>
          <w:b/>
          <w:sz w:val="32"/>
          <w:szCs w:val="28"/>
        </w:rPr>
      </w:pPr>
    </w:p>
    <w:p w14:paraId="32FD28E8" w14:textId="77777777" w:rsidR="00B87085" w:rsidRDefault="00000000">
      <w:pPr>
        <w:widowControl/>
        <w:jc w:val="left"/>
        <w:rPr>
          <w:b/>
          <w:sz w:val="32"/>
          <w:szCs w:val="28"/>
        </w:rPr>
      </w:pPr>
      <w:r>
        <w:rPr>
          <w:b/>
          <w:sz w:val="32"/>
          <w:szCs w:val="28"/>
        </w:rPr>
        <w:br w:type="page"/>
      </w:r>
    </w:p>
    <w:p w14:paraId="351709E0" w14:textId="77777777" w:rsidR="00C813C9" w:rsidRDefault="00000000">
      <w:pPr>
        <w:tabs>
          <w:tab w:val="left" w:pos="4383"/>
        </w:tabs>
        <w:autoSpaceDE w:val="0"/>
        <w:autoSpaceDN w:val="0"/>
        <w:spacing w:before="5"/>
        <w:jc w:val="left"/>
        <w:rPr>
          <w:rFonts w:ascii="Arial" w:eastAsia="Arial" w:hAnsi="Arial" w:cs="Arial"/>
          <w:b/>
          <w:bCs/>
          <w:caps/>
          <w:color w:val="FFFFFF" w:themeColor="background1"/>
          <w:kern w:val="0"/>
          <w:sz w:val="44"/>
          <w:szCs w:val="44"/>
          <w:shd w:val="clear" w:color="auto" w:fill="005486"/>
        </w:rPr>
      </w:pPr>
      <w:r>
        <w:rPr>
          <w:rFonts w:ascii="Arial" w:eastAsia="Arial" w:hAnsi="Arial" w:cs="Arial" w:hint="eastAsia"/>
          <w:b/>
          <w:bCs/>
          <w:caps/>
          <w:color w:val="FFFFFF" w:themeColor="background1"/>
          <w:kern w:val="0"/>
          <w:sz w:val="44"/>
          <w:szCs w:val="44"/>
          <w:shd w:val="clear" w:color="auto" w:fill="005486"/>
        </w:rPr>
        <w:lastRenderedPageBreak/>
        <w:t>1</w:t>
      </w:r>
      <w:r>
        <w:rPr>
          <w:rFonts w:ascii="Arial" w:eastAsia="Arial" w:hAnsi="Arial" w:cs="Arial" w:hint="eastAsia"/>
          <w:b/>
          <w:bCs/>
          <w:caps/>
          <w:color w:val="FFFFFF" w:themeColor="background1"/>
          <w:kern w:val="0"/>
          <w:sz w:val="44"/>
          <w:szCs w:val="44"/>
          <w:shd w:val="clear" w:color="auto" w:fill="005486"/>
          <w:lang w:val="en-GB"/>
        </w:rPr>
        <w:t xml:space="preserve">. BEZPEČNOSTNÉ </w:t>
      </w:r>
      <w:r>
        <w:rPr>
          <w:rFonts w:ascii="Arial" w:eastAsia="Arial" w:hAnsi="Arial" w:cs="Arial" w:hint="eastAsia"/>
          <w:b/>
          <w:bCs/>
          <w:caps/>
          <w:color w:val="FFFFFF" w:themeColor="background1"/>
          <w:kern w:val="0"/>
          <w:sz w:val="44"/>
          <w:szCs w:val="44"/>
          <w:shd w:val="clear" w:color="auto" w:fill="005486"/>
        </w:rPr>
        <w:t xml:space="preserve">POKYNY      </w:t>
      </w:r>
    </w:p>
    <w:p w14:paraId="4FE295B0" w14:textId="77777777" w:rsidR="00C813C9" w:rsidRDefault="00000000">
      <w:pPr>
        <w:rPr>
          <w:rFonts w:ascii="Arial" w:hAnsi="Arial" w:cs="Arial"/>
          <w:b/>
          <w:bCs/>
          <w:sz w:val="24"/>
        </w:rPr>
      </w:pPr>
      <w:r>
        <w:rPr>
          <w:rFonts w:ascii="Arial" w:hAnsi="Arial" w:cs="Arial"/>
          <w:noProof/>
          <w:sz w:val="22"/>
          <w:szCs w:val="22"/>
        </w:rPr>
        <w:drawing>
          <wp:inline distT="0" distB="0" distL="114300" distR="114300" wp14:anchorId="7364BF69" wp14:editId="7B1020FE">
            <wp:extent cx="268605" cy="240030"/>
            <wp:effectExtent l="0" t="0" r="17145"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268605" cy="240030"/>
                    </a:xfrm>
                    <a:prstGeom prst="rect">
                      <a:avLst/>
                    </a:prstGeom>
                    <a:noFill/>
                    <a:ln>
                      <a:noFill/>
                    </a:ln>
                  </pic:spPr>
                </pic:pic>
              </a:graphicData>
            </a:graphic>
          </wp:inline>
        </w:drawing>
      </w:r>
      <w:r>
        <w:rPr>
          <w:rFonts w:ascii="Arial" w:eastAsia="DengXian" w:hAnsi="Arial" w:cs="Arial"/>
          <w:b/>
          <w:sz w:val="22"/>
          <w:szCs w:val="22"/>
        </w:rPr>
        <w:t xml:space="preserve"> VAROVANIE</w:t>
      </w:r>
      <w:r>
        <w:rPr>
          <w:rFonts w:ascii="Arial" w:hAnsi="Arial" w:cs="Arial"/>
          <w:b/>
          <w:bCs/>
          <w:sz w:val="24"/>
        </w:rPr>
        <w:t>:</w:t>
      </w:r>
    </w:p>
    <w:p w14:paraId="42956D6F" w14:textId="77777777" w:rsidR="00C813C9" w:rsidRDefault="00000000">
      <w:pPr>
        <w:widowControl/>
        <w:numPr>
          <w:ilvl w:val="0"/>
          <w:numId w:val="2"/>
        </w:numPr>
        <w:jc w:val="left"/>
        <w:rPr>
          <w:rFonts w:ascii="Arial" w:hAnsi="Arial" w:cs="Arial"/>
          <w:b/>
          <w:bCs/>
          <w:sz w:val="24"/>
        </w:rPr>
      </w:pPr>
      <w:r>
        <w:rPr>
          <w:rFonts w:ascii="Arial" w:hAnsi="Arial" w:cs="Arial"/>
          <w:sz w:val="24"/>
        </w:rPr>
        <w:t>Pozor! Výfukové plyny sú toxické. Nepoužívajte generátor v miestnosti bez ventilačného systému!</w:t>
      </w:r>
    </w:p>
    <w:p w14:paraId="799415C2" w14:textId="77777777" w:rsidR="00C813C9" w:rsidRDefault="00000000">
      <w:pPr>
        <w:widowControl/>
        <w:numPr>
          <w:ilvl w:val="0"/>
          <w:numId w:val="2"/>
        </w:numPr>
        <w:jc w:val="left"/>
        <w:rPr>
          <w:rFonts w:ascii="Arial" w:hAnsi="Arial" w:cs="Arial"/>
          <w:b/>
          <w:bCs/>
          <w:sz w:val="24"/>
        </w:rPr>
      </w:pPr>
      <w:r>
        <w:rPr>
          <w:rFonts w:ascii="Arial" w:hAnsi="Arial" w:cs="Arial"/>
          <w:sz w:val="24"/>
        </w:rPr>
        <w:t>Deti by mali byť chránené tým, že ich budete držať v bezpečnej vzdialenosti od generátora!</w:t>
      </w:r>
    </w:p>
    <w:p w14:paraId="4113BCE5" w14:textId="77777777" w:rsidR="00C813C9" w:rsidRDefault="00000000">
      <w:pPr>
        <w:widowControl/>
        <w:numPr>
          <w:ilvl w:val="0"/>
          <w:numId w:val="2"/>
        </w:numPr>
        <w:jc w:val="left"/>
        <w:rPr>
          <w:rFonts w:ascii="Arial" w:hAnsi="Arial" w:cs="Arial"/>
          <w:b/>
          <w:bCs/>
          <w:sz w:val="24"/>
        </w:rPr>
      </w:pPr>
      <w:r>
        <w:rPr>
          <w:rFonts w:ascii="Arial" w:hAnsi="Arial" w:cs="Arial"/>
          <w:sz w:val="24"/>
        </w:rPr>
        <w:t>Dopĺňanie generátorových súprav nie je počas prevádzky povolené!</w:t>
      </w:r>
    </w:p>
    <w:p w14:paraId="2D427C21" w14:textId="77777777" w:rsidR="00C813C9" w:rsidRDefault="00000000">
      <w:pPr>
        <w:widowControl/>
        <w:numPr>
          <w:ilvl w:val="0"/>
          <w:numId w:val="2"/>
        </w:numPr>
        <w:jc w:val="left"/>
        <w:rPr>
          <w:rFonts w:ascii="Arial" w:hAnsi="Arial" w:cs="Arial"/>
          <w:b/>
          <w:bCs/>
          <w:sz w:val="24"/>
        </w:rPr>
      </w:pPr>
      <w:r>
        <w:rPr>
          <w:rFonts w:ascii="Arial" w:hAnsi="Arial" w:cs="Arial"/>
          <w:sz w:val="24"/>
        </w:rPr>
        <w:t>Ak bude generátor namontovaný v uzavretej miestnosti, je potrebné dodržiavať príslušné bezpečnostné predpisy proti požiaru a výbuchu!</w:t>
      </w:r>
    </w:p>
    <w:p w14:paraId="6AA0B6C8" w14:textId="77777777" w:rsidR="00C813C9" w:rsidRDefault="00000000">
      <w:pPr>
        <w:widowControl/>
        <w:numPr>
          <w:ilvl w:val="0"/>
          <w:numId w:val="2"/>
        </w:numPr>
        <w:jc w:val="left"/>
        <w:rPr>
          <w:rFonts w:ascii="Arial" w:hAnsi="Arial" w:cs="Arial"/>
          <w:b/>
          <w:bCs/>
          <w:sz w:val="24"/>
        </w:rPr>
      </w:pPr>
      <w:r>
        <w:rPr>
          <w:rFonts w:ascii="Arial" w:hAnsi="Arial" w:cs="Arial"/>
          <w:sz w:val="24"/>
        </w:rPr>
        <w:t>Nepripájajte k domácemu okruhu!</w:t>
      </w:r>
    </w:p>
    <w:p w14:paraId="32910AB9" w14:textId="77777777" w:rsidR="00C813C9" w:rsidRDefault="00000000">
      <w:pPr>
        <w:widowControl/>
        <w:numPr>
          <w:ilvl w:val="0"/>
          <w:numId w:val="2"/>
        </w:numPr>
        <w:jc w:val="left"/>
        <w:rPr>
          <w:rFonts w:ascii="Arial" w:hAnsi="Arial" w:cs="Arial"/>
          <w:b/>
          <w:bCs/>
          <w:sz w:val="24"/>
        </w:rPr>
      </w:pPr>
      <w:r>
        <w:rPr>
          <w:rFonts w:ascii="Arial" w:hAnsi="Arial" w:cs="Arial"/>
          <w:sz w:val="24"/>
        </w:rPr>
        <w:t>Nepoužívajte vo vlhkom stave!</w:t>
      </w:r>
    </w:p>
    <w:p w14:paraId="01551C8C" w14:textId="77777777" w:rsidR="00C813C9" w:rsidRDefault="00000000">
      <w:pPr>
        <w:widowControl/>
        <w:numPr>
          <w:ilvl w:val="0"/>
          <w:numId w:val="2"/>
        </w:numPr>
        <w:jc w:val="left"/>
        <w:rPr>
          <w:rFonts w:ascii="Arial" w:hAnsi="Arial" w:cs="Arial"/>
          <w:b/>
          <w:bCs/>
          <w:sz w:val="24"/>
        </w:rPr>
      </w:pPr>
      <w:r>
        <w:rPr>
          <w:rFonts w:ascii="Arial" w:hAnsi="Arial" w:cs="Arial"/>
          <w:sz w:val="24"/>
        </w:rPr>
        <w:t>Uchovávajte v horľavej vzdialenosti!</w:t>
      </w:r>
    </w:p>
    <w:p w14:paraId="3934E952" w14:textId="77777777" w:rsidR="00C813C9" w:rsidRDefault="00000000">
      <w:pPr>
        <w:widowControl/>
        <w:numPr>
          <w:ilvl w:val="0"/>
          <w:numId w:val="2"/>
        </w:numPr>
        <w:jc w:val="left"/>
        <w:rPr>
          <w:rFonts w:ascii="Arial" w:hAnsi="Arial" w:cs="Arial"/>
          <w:b/>
          <w:bCs/>
          <w:sz w:val="24"/>
        </w:rPr>
      </w:pPr>
      <w:r>
        <w:rPr>
          <w:rFonts w:ascii="Arial" w:hAnsi="Arial" w:cs="Arial"/>
          <w:sz w:val="24"/>
        </w:rPr>
        <w:t xml:space="preserve"> Pri dopĺňaní paliva: </w:t>
      </w:r>
    </w:p>
    <w:p w14:paraId="3DE7CD0D" w14:textId="77777777" w:rsidR="00C813C9" w:rsidRDefault="00000000">
      <w:pPr>
        <w:widowControl/>
        <w:numPr>
          <w:ilvl w:val="1"/>
          <w:numId w:val="2"/>
        </w:numPr>
        <w:jc w:val="left"/>
        <w:rPr>
          <w:rFonts w:ascii="Arial" w:hAnsi="Arial" w:cs="Arial"/>
          <w:b/>
          <w:bCs/>
          <w:sz w:val="24"/>
        </w:rPr>
      </w:pPr>
      <w:r>
        <w:rPr>
          <w:rFonts w:ascii="Arial" w:hAnsi="Arial" w:cs="Arial"/>
          <w:sz w:val="24"/>
        </w:rPr>
        <w:t>zastaviť motor;</w:t>
      </w:r>
    </w:p>
    <w:p w14:paraId="00B23E00" w14:textId="77777777" w:rsidR="00C813C9" w:rsidRDefault="00000000">
      <w:pPr>
        <w:widowControl/>
        <w:numPr>
          <w:ilvl w:val="1"/>
          <w:numId w:val="2"/>
        </w:numPr>
        <w:jc w:val="left"/>
        <w:rPr>
          <w:rFonts w:ascii="Arial" w:hAnsi="Arial" w:cs="Arial"/>
          <w:b/>
          <w:bCs/>
          <w:sz w:val="24"/>
        </w:rPr>
      </w:pPr>
      <w:r>
        <w:rPr>
          <w:rFonts w:ascii="Arial" w:hAnsi="Arial" w:cs="Arial"/>
          <w:sz w:val="24"/>
        </w:rPr>
        <w:t>zákaz fajčenia;</w:t>
      </w:r>
    </w:p>
    <w:p w14:paraId="5101240C" w14:textId="77777777" w:rsidR="00C813C9" w:rsidRDefault="00000000">
      <w:pPr>
        <w:widowControl/>
        <w:numPr>
          <w:ilvl w:val="1"/>
          <w:numId w:val="2"/>
        </w:numPr>
        <w:jc w:val="left"/>
        <w:rPr>
          <w:rFonts w:ascii="Arial" w:hAnsi="Arial" w:cs="Arial"/>
          <w:b/>
          <w:bCs/>
          <w:sz w:val="24"/>
        </w:rPr>
      </w:pPr>
      <w:r>
        <w:rPr>
          <w:rFonts w:ascii="Arial" w:hAnsi="Arial" w:cs="Arial"/>
          <w:sz w:val="24"/>
        </w:rPr>
        <w:t>nerozlievajte.</w:t>
      </w:r>
    </w:p>
    <w:p w14:paraId="33D0B3FB" w14:textId="77777777" w:rsidR="00B87085" w:rsidRDefault="00000000">
      <w:pPr>
        <w:spacing w:line="100" w:lineRule="exact"/>
        <w:rPr>
          <w:rFonts w:ascii="Arial" w:hAnsi="Arial" w:cs="Arial"/>
          <w:b/>
          <w:bCs/>
          <w:sz w:val="24"/>
        </w:rPr>
      </w:pPr>
      <w:r>
        <w:rPr>
          <w:rFonts w:ascii="Arial" w:hAnsi="Arial" w:cs="Arial"/>
          <w:b/>
          <w:bCs/>
          <w:sz w:val="24"/>
        </w:rPr>
        <w:t xml:space="preserve"> </w:t>
      </w:r>
    </w:p>
    <w:p w14:paraId="68957E65"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Všeobecné bezpečnostné pokyny</w:t>
      </w:r>
    </w:p>
    <w:p w14:paraId="4A1EDD34"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Obsluha musí poznať princípy fungovania a konštrukciu generátora a motora. Musí vedieť, ako zastaviť motor v prípade núdze a ako manipulovať s ovládacími prvkami.</w:t>
      </w:r>
    </w:p>
    <w:p w14:paraId="1D18FF0A"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Nikdy nedovoľte deťom používať toto zariadenie.</w:t>
      </w:r>
    </w:p>
    <w:p w14:paraId="62FCF2BB"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Nikdy nedovoľte, aby toto zariadenie používali osoby, ktoré nepoznajú tieto pokyny. Miestne predpisy môžu stanoviť obmedzenia týkajúce sa veku používateľa.</w:t>
      </w:r>
    </w:p>
    <w:p w14:paraId="1CF8D072"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Nepoužívajte toto zariadenie, keď sú v blízkosti ľudia, najmä deti, alebo domáce zvieratá. Usmernite ich mimo pracovného priestoru.</w:t>
      </w:r>
    </w:p>
    <w:p w14:paraId="10615718"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Prevádzkovateľ alebo používateľ sú zodpovední za prípadné nehody alebo škody spôsobené iným osobám alebo na ich majetku.</w:t>
      </w:r>
    </w:p>
    <w:p w14:paraId="0156F79C"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Nenoste voľné oblečenie ani šperky, pretože sa môžu pri chode stroja zachytiť.</w:t>
      </w:r>
    </w:p>
    <w:p w14:paraId="0065BE85"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Používajte bezpečnostné vybavenie. Noste ochranné pomôcky, ako je protiprachová maska, protišmyková bezpečnostná obuv, prilba alebo ochrana sluchu.</w:t>
      </w:r>
    </w:p>
    <w:p w14:paraId="5A4A9330"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Buďte ostražití, sledujte, čo robíte, a pri používaní generátora sa správajte rozumne. Nepoužívajte ho, ak ste unavení alebo pod vplyvom drog, alkoholu alebo liekov.</w:t>
      </w:r>
    </w:p>
    <w:p w14:paraId="79FD777B"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Generátor nainštalujte na dobre vetranom mieste a uistite sa, že medzi generátorom a stenami budovy alebo iným zariadením je vzdialenosť aspoň 1,5 metra. V blízkosti generátora neumiestňujte horľavé kvapaliny alebo plyny.</w:t>
      </w:r>
    </w:p>
    <w:p w14:paraId="0BDD925D"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Generátor nespúšťajte v uzavretých alebo zle vetraných priestoroch. Výfukové plyny z motora obsahujú oxid uhoľnatý, ktorý je toxický a môže viesť k strate vedomia alebo smrti.</w:t>
      </w:r>
    </w:p>
    <w:p w14:paraId="4E44A3D2"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Generátor spúšťajte s ohľadom na výkon uvedený v návode na obsluhu. Generátor nespúšťajte s preťažením alebo pri nadmerných otáčkach.</w:t>
      </w:r>
    </w:p>
    <w:p w14:paraId="3A4D854F"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Tlmič generátora sa pri chode motora alebo aj určitý čas po jeho zastavení veľmi zahrieva. Nedotýkajte sa ho, pretože vás popáli.</w:t>
      </w:r>
    </w:p>
    <w:p w14:paraId="4AFFEF41"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Generátor neprevážajte ani nepremiestňujte, kým nevychladne.</w:t>
      </w:r>
    </w:p>
    <w:p w14:paraId="578A7C5C"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Vykonávajte pravidelnú údržbu a okamžite riešte problémy, ktoré sa objavia. Nespúšťajte generátor pred odstránením akejkoľvek zistenej poruchy.</w:t>
      </w:r>
    </w:p>
    <w:p w14:paraId="76D1B6E7"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Generátor využíva systém chladenia vzduchom a je potrebné pravidelne čistiť jeho komponenty vrátane mriežok, krytu ventilátora a samotného ventilátora, aby sa zabezpečilo chladenie.</w:t>
      </w:r>
    </w:p>
    <w:p w14:paraId="6662A1D2"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Palivový filter udržiavajte čistý a pravidelne vymieňajte olej v motore.</w:t>
      </w:r>
    </w:p>
    <w:p w14:paraId="70E6D053"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Pravidelne kontrolujte inštaláciu spojov a tesnosť upevnenia a v prípade potreby ich dotiahnite.</w:t>
      </w:r>
    </w:p>
    <w:p w14:paraId="61D2F497"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lastRenderedPageBreak/>
        <w:t>Pravidelne čistite komponenty vzduchového filtra a v prípade potreby vzduchový filter vymeňte.</w:t>
      </w:r>
    </w:p>
    <w:p w14:paraId="74FE292E"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Pred spustením alebo zastavením generátora odpojte všetky elektrické zariadenia, ktoré sú zapojené do siete.</w:t>
      </w:r>
    </w:p>
    <w:p w14:paraId="557ED23B"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Pred prepravou generátora musíte vyprázdniť palivovú nádrž.</w:t>
      </w:r>
    </w:p>
    <w:p w14:paraId="7D53F979" w14:textId="77777777" w:rsidR="00C813C9" w:rsidRDefault="00000000">
      <w:pPr>
        <w:pStyle w:val="Odstavecseseznamem"/>
        <w:numPr>
          <w:ilvl w:val="0"/>
          <w:numId w:val="3"/>
        </w:numPr>
        <w:ind w:left="357" w:hanging="357"/>
        <w:rPr>
          <w:rFonts w:ascii="Arial" w:hAnsi="Arial" w:cs="Arial"/>
          <w:sz w:val="24"/>
          <w:u w:val="single"/>
        </w:rPr>
      </w:pPr>
      <w:r>
        <w:rPr>
          <w:rFonts w:ascii="Arial" w:hAnsi="Arial" w:cs="Arial"/>
          <w:sz w:val="24"/>
        </w:rPr>
        <w:t>Údržbu a opravu generátora musí vykonávať kvalifikovaný technik z autorizovaného popredajného servisu.</w:t>
      </w:r>
    </w:p>
    <w:p w14:paraId="19968135" w14:textId="77777777" w:rsidR="00C813C9" w:rsidRDefault="00000000">
      <w:pPr>
        <w:rPr>
          <w:rFonts w:ascii="Arial" w:hAnsi="Arial" w:cs="Arial"/>
          <w:sz w:val="24"/>
        </w:rPr>
      </w:pPr>
      <w:r>
        <w:rPr>
          <w:rFonts w:ascii="Arial" w:hAnsi="Arial" w:cs="Arial"/>
          <w:noProof/>
          <w:sz w:val="22"/>
          <w:szCs w:val="22"/>
        </w:rPr>
        <w:drawing>
          <wp:inline distT="0" distB="0" distL="114300" distR="114300" wp14:anchorId="34CEA83C" wp14:editId="7718D84A">
            <wp:extent cx="268605" cy="240030"/>
            <wp:effectExtent l="0" t="0" r="17145" b="762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4"/>
                    <a:stretch>
                      <a:fillRect/>
                    </a:stretch>
                  </pic:blipFill>
                  <pic:spPr>
                    <a:xfrm>
                      <a:off x="0" y="0"/>
                      <a:ext cx="268605" cy="240030"/>
                    </a:xfrm>
                    <a:prstGeom prst="rect">
                      <a:avLst/>
                    </a:prstGeom>
                    <a:noFill/>
                    <a:ln>
                      <a:noFill/>
                    </a:ln>
                  </pic:spPr>
                </pic:pic>
              </a:graphicData>
            </a:graphic>
          </wp:inline>
        </w:drawing>
      </w:r>
      <w:r>
        <w:rPr>
          <w:rFonts w:ascii="Arial" w:eastAsia="DengXian" w:hAnsi="Arial" w:cs="Arial"/>
          <w:b/>
          <w:sz w:val="22"/>
          <w:szCs w:val="22"/>
        </w:rPr>
        <w:t xml:space="preserve"> VAROVANIE: pri </w:t>
      </w:r>
      <w:r>
        <w:rPr>
          <w:rFonts w:ascii="Arial" w:hAnsi="Arial" w:cs="Arial"/>
          <w:sz w:val="24"/>
        </w:rPr>
        <w:t>spúšťaní generátora pomocou kábla dávajte pozor na náhle zmeny v otáčkach motora!!! Hrozí nebezpečenstvo poranenia!!! Nikdy nezakrývajte generátor, keď je v chode. Vypínač namontovaný na generátore má aime znížiť riziko úrazu elektrickým prúdom. Ak je potrebné ho nahradiť iným výrezom, tento musí zodpovedať technickým špecifikáciám generátora. Z dôvodu dôležitých mechanických obmedzení je potrebné použiť pružný kábel s plášťom so silnou ochrannou gumovou vrstvou (zodpovedajúci norme IEC 245-4) alebo podobný kábel. V prípade použitia elektrického predlžovacieho kábla nesmie celková dĺžka predĺženia presiahnuť 60 m, ak je úsek vodiča 1,5 mm</w:t>
      </w:r>
      <w:r>
        <w:rPr>
          <w:rFonts w:ascii="Arial" w:hAnsi="Arial" w:cs="Arial"/>
          <w:sz w:val="24"/>
          <w:vertAlign w:val="superscript"/>
        </w:rPr>
        <w:t>2</w:t>
      </w:r>
      <w:r>
        <w:rPr>
          <w:rFonts w:ascii="Arial" w:hAnsi="Arial" w:cs="Arial"/>
          <w:sz w:val="24"/>
        </w:rPr>
        <w:t xml:space="preserve"> , a nesmie presiahnuť 100 m, ak je úsek vodiča 2,5 mm</w:t>
      </w:r>
      <w:r>
        <w:rPr>
          <w:rFonts w:ascii="Arial" w:hAnsi="Arial" w:cs="Arial"/>
          <w:sz w:val="24"/>
          <w:vertAlign w:val="superscript"/>
        </w:rPr>
        <w:t>2</w:t>
      </w:r>
      <w:r>
        <w:rPr>
          <w:rFonts w:ascii="Arial" w:hAnsi="Arial" w:cs="Arial"/>
          <w:sz w:val="24"/>
        </w:rPr>
        <w:t xml:space="preserve"> .</w:t>
      </w:r>
    </w:p>
    <w:p w14:paraId="3DE7979C"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Ďalšie požiadavky na generátorové súpravy s nízkym výkonom určené na používanie laikmi</w:t>
      </w:r>
    </w:p>
    <w:p w14:paraId="78B00ED7" w14:textId="77777777" w:rsidR="00C813C9" w:rsidRDefault="00000000">
      <w:pPr>
        <w:widowControl/>
        <w:numPr>
          <w:ilvl w:val="0"/>
          <w:numId w:val="4"/>
        </w:numPr>
        <w:rPr>
          <w:rFonts w:ascii="Arial" w:hAnsi="Arial" w:cs="Arial"/>
          <w:sz w:val="24"/>
        </w:rPr>
      </w:pPr>
      <w:r>
        <w:rPr>
          <w:rFonts w:ascii="Arial" w:hAnsi="Arial" w:cs="Arial"/>
          <w:sz w:val="24"/>
        </w:rPr>
        <w:t>Chráňte deti tým, že ich budete držať v bezpečnej vzdialenosti od generátora.</w:t>
      </w:r>
    </w:p>
    <w:p w14:paraId="15363FC6" w14:textId="77777777" w:rsidR="00C813C9" w:rsidRDefault="00000000">
      <w:pPr>
        <w:widowControl/>
        <w:numPr>
          <w:ilvl w:val="0"/>
          <w:numId w:val="4"/>
        </w:numPr>
        <w:rPr>
          <w:rFonts w:ascii="Arial" w:hAnsi="Arial" w:cs="Arial"/>
          <w:sz w:val="24"/>
        </w:rPr>
      </w:pPr>
      <w:r>
        <w:rPr>
          <w:rFonts w:ascii="Arial" w:hAnsi="Arial" w:cs="Arial"/>
          <w:sz w:val="24"/>
        </w:rPr>
        <w:t>Palivo je horľavé a ľahko sa vznieti. Počas prevádzky nedopĺňajte palivo. Nedopĺňajte palivo počas fajčenia alebo v blízkosti otvoreného ohňa. Nevylievajte palivo.</w:t>
      </w:r>
    </w:p>
    <w:p w14:paraId="5D395789" w14:textId="77777777" w:rsidR="00C813C9" w:rsidRDefault="00000000">
      <w:pPr>
        <w:widowControl/>
        <w:numPr>
          <w:ilvl w:val="0"/>
          <w:numId w:val="4"/>
        </w:numPr>
        <w:rPr>
          <w:rFonts w:ascii="Arial" w:hAnsi="Arial" w:cs="Arial"/>
          <w:sz w:val="24"/>
        </w:rPr>
      </w:pPr>
      <w:r>
        <w:rPr>
          <w:rFonts w:ascii="Arial" w:hAnsi="Arial" w:cs="Arial"/>
          <w:sz w:val="24"/>
        </w:rPr>
        <w:t>Niektoré časti spaľovacieho motora sú horúce a môžu spôsobiť popáleniny. Venujte pozornosť upozorneniam na generátorovej súprave.</w:t>
      </w:r>
    </w:p>
    <w:p w14:paraId="7BDFFCFB" w14:textId="77777777" w:rsidR="00C813C9" w:rsidRDefault="00000000">
      <w:pPr>
        <w:widowControl/>
        <w:numPr>
          <w:ilvl w:val="0"/>
          <w:numId w:val="4"/>
        </w:numPr>
        <w:rPr>
          <w:rFonts w:ascii="Arial" w:hAnsi="Arial" w:cs="Arial"/>
          <w:sz w:val="24"/>
        </w:rPr>
      </w:pPr>
      <w:r>
        <w:rPr>
          <w:rFonts w:ascii="Arial" w:hAnsi="Arial" w:cs="Arial"/>
          <w:sz w:val="24"/>
        </w:rPr>
        <w:t>Výfukové plyny motora sú toxické. Nepoužívajte generátorovú súpravu v nevetraných miestnostiach. Pri inštalácii vo vetraných miestnostiach sa musia dodržiavať ďalšie požiadavky na ochranu pred požiarom a výbuchom.</w:t>
      </w:r>
    </w:p>
    <w:p w14:paraId="5AF91DB2" w14:textId="77777777" w:rsidR="00C813C9" w:rsidRDefault="00000000">
      <w:pPr>
        <w:widowControl/>
        <w:numPr>
          <w:ilvl w:val="0"/>
          <w:numId w:val="4"/>
        </w:numPr>
        <w:rPr>
          <w:rFonts w:ascii="Arial" w:hAnsi="Arial" w:cs="Arial"/>
          <w:sz w:val="24"/>
        </w:rPr>
      </w:pPr>
      <w:r>
        <w:rPr>
          <w:rFonts w:ascii="Arial" w:hAnsi="Arial" w:cs="Arial"/>
          <w:sz w:val="24"/>
        </w:rPr>
        <w:t>Pred použitím je potrebné skontrolovať generátorovú súpravu a jej elektrické vybavenie (vrátane vedení a zástrčkových spojov), aby sa zabezpečilo, že nie sú poškodené.</w:t>
      </w:r>
    </w:p>
    <w:p w14:paraId="21F520E3" w14:textId="77777777" w:rsidR="00C813C9" w:rsidRDefault="00000000">
      <w:pPr>
        <w:widowControl/>
        <w:numPr>
          <w:ilvl w:val="0"/>
          <w:numId w:val="4"/>
        </w:numPr>
        <w:rPr>
          <w:rFonts w:ascii="Arial" w:hAnsi="Arial" w:cs="Arial"/>
          <w:sz w:val="24"/>
        </w:rPr>
      </w:pPr>
      <w:r>
        <w:rPr>
          <w:rFonts w:ascii="Arial" w:hAnsi="Arial" w:cs="Arial"/>
          <w:sz w:val="24"/>
        </w:rPr>
        <w:t>Ochrana pred úrazom elektrickým prúdom závisí od ističov špeciálne prispôsobených generátorovej súprave. Ak si ističe vyžadujú výmenu, mali by sa nahradiť ističom s rovnakými menovitými a výkonovými charakteristikami.</w:t>
      </w:r>
    </w:p>
    <w:p w14:paraId="53FB7B88" w14:textId="77777777" w:rsidR="00C813C9" w:rsidRDefault="00000000">
      <w:pPr>
        <w:numPr>
          <w:ilvl w:val="0"/>
          <w:numId w:val="4"/>
        </w:numPr>
        <w:ind w:left="363" w:hanging="363"/>
        <w:rPr>
          <w:rFonts w:ascii="Arial" w:hAnsi="Arial" w:cs="Arial"/>
          <w:sz w:val="24"/>
        </w:rPr>
      </w:pPr>
      <w:r>
        <w:rPr>
          <w:rFonts w:ascii="Arial" w:hAnsi="Arial" w:cs="Arial"/>
          <w:sz w:val="24"/>
        </w:rPr>
        <w:t>Z dôvodu vysokého mechanického namáhania by sa mal používať len odolný ohybný kábel s gumovým plášťom (v súlade s normou IEC 60245-4) alebo ekvivalent.</w:t>
      </w:r>
    </w:p>
    <w:p w14:paraId="71BEECCA" w14:textId="77777777" w:rsidR="00C813C9" w:rsidRDefault="00000000">
      <w:pPr>
        <w:widowControl/>
        <w:numPr>
          <w:ilvl w:val="0"/>
          <w:numId w:val="4"/>
        </w:numPr>
        <w:rPr>
          <w:rFonts w:ascii="Arial" w:hAnsi="Arial" w:cs="Arial"/>
          <w:sz w:val="24"/>
        </w:rPr>
      </w:pPr>
      <w:r>
        <w:rPr>
          <w:rFonts w:ascii="Arial" w:hAnsi="Arial" w:cs="Arial"/>
          <w:sz w:val="24"/>
        </w:rPr>
        <w:t>Používateľ musí dodržiavať predpisy o elektrickej bezpečnosti platné pre miesto, kde sa generátorové súpravy používajú.</w:t>
      </w:r>
    </w:p>
    <w:p w14:paraId="448F0029" w14:textId="77777777" w:rsidR="00C813C9" w:rsidRDefault="00000000">
      <w:pPr>
        <w:widowControl/>
        <w:numPr>
          <w:ilvl w:val="0"/>
          <w:numId w:val="4"/>
        </w:numPr>
        <w:rPr>
          <w:rFonts w:ascii="Arial" w:hAnsi="Arial" w:cs="Arial"/>
          <w:sz w:val="24"/>
        </w:rPr>
      </w:pPr>
      <w:r>
        <w:rPr>
          <w:rFonts w:ascii="Arial" w:hAnsi="Arial" w:cs="Arial"/>
          <w:sz w:val="24"/>
        </w:rPr>
        <w:t>Používateľ musí rešpektovať požiadavky a bezpečnostné opatrenia v prípade doplnenia zásob generátorov zariadenia v závislosti od existujúcich ochranných opatrení v tomto zariadení a platných predpisov.</w:t>
      </w:r>
    </w:p>
    <w:p w14:paraId="3D060B9F" w14:textId="77777777" w:rsidR="00C813C9" w:rsidRDefault="00000000">
      <w:pPr>
        <w:widowControl/>
        <w:numPr>
          <w:ilvl w:val="0"/>
          <w:numId w:val="4"/>
        </w:numPr>
        <w:rPr>
          <w:rFonts w:ascii="Arial" w:hAnsi="Arial" w:cs="Arial"/>
          <w:sz w:val="24"/>
        </w:rPr>
      </w:pPr>
      <w:r>
        <w:rPr>
          <w:rFonts w:ascii="Arial" w:hAnsi="Arial" w:cs="Arial"/>
          <w:sz w:val="24"/>
        </w:rPr>
        <w:t xml:space="preserve">Generátorové súpravy by sa mali zaťažovať len do ich menovitého výkonu pri menovitých podmienkach okolia. </w:t>
      </w:r>
    </w:p>
    <w:p w14:paraId="2BF8ADBA" w14:textId="77777777" w:rsidR="00C813C9" w:rsidRDefault="00000000">
      <w:pPr>
        <w:widowControl/>
        <w:numPr>
          <w:ilvl w:val="0"/>
          <w:numId w:val="4"/>
        </w:numPr>
        <w:rPr>
          <w:rFonts w:ascii="Arial" w:hAnsi="Arial" w:cs="Arial"/>
          <w:sz w:val="24"/>
        </w:rPr>
      </w:pPr>
      <w:r>
        <w:rPr>
          <w:rFonts w:ascii="Arial" w:hAnsi="Arial" w:cs="Arial"/>
          <w:sz w:val="24"/>
        </w:rPr>
        <w:t>Pred začatím údržbových prác sa zabezpečí, aby nedošlo k predčasnému spusteniu.</w:t>
      </w:r>
    </w:p>
    <w:p w14:paraId="7E2D7FAC"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Bezpečnostné opatrenia pri plnení palivovej nádrže</w:t>
      </w:r>
    </w:p>
    <w:p w14:paraId="3287F826" w14:textId="77777777" w:rsidR="00C813C9" w:rsidRDefault="00000000">
      <w:pPr>
        <w:pStyle w:val="Odstavecseseznamem"/>
        <w:numPr>
          <w:ilvl w:val="0"/>
          <w:numId w:val="5"/>
        </w:numPr>
        <w:rPr>
          <w:rFonts w:ascii="Arial" w:hAnsi="Arial" w:cs="Arial"/>
          <w:sz w:val="24"/>
        </w:rPr>
      </w:pPr>
      <w:r>
        <w:rPr>
          <w:rFonts w:ascii="Arial" w:hAnsi="Arial" w:cs="Arial"/>
          <w:sz w:val="24"/>
        </w:rPr>
        <w:t>Palivo je mimoriadne horľavé a jedovaté.</w:t>
      </w:r>
    </w:p>
    <w:p w14:paraId="25479DA7" w14:textId="77777777" w:rsidR="00C813C9" w:rsidRDefault="00000000">
      <w:pPr>
        <w:pStyle w:val="Odstavecseseznamem"/>
        <w:numPr>
          <w:ilvl w:val="0"/>
          <w:numId w:val="5"/>
        </w:numPr>
        <w:rPr>
          <w:rFonts w:ascii="Arial" w:hAnsi="Arial" w:cs="Arial"/>
          <w:sz w:val="24"/>
        </w:rPr>
      </w:pPr>
      <w:r>
        <w:rPr>
          <w:rFonts w:ascii="Arial" w:hAnsi="Arial" w:cs="Arial"/>
          <w:sz w:val="24"/>
        </w:rPr>
        <w:t>Tento generátor používa iba benzín; akýkoľvek iný druh paliva poškodí motor.</w:t>
      </w:r>
    </w:p>
    <w:p w14:paraId="4777CCF6" w14:textId="77777777" w:rsidR="00C813C9" w:rsidRDefault="00000000">
      <w:pPr>
        <w:pStyle w:val="Odstavecseseznamem"/>
        <w:numPr>
          <w:ilvl w:val="0"/>
          <w:numId w:val="5"/>
        </w:numPr>
        <w:rPr>
          <w:rFonts w:ascii="Arial" w:hAnsi="Arial" w:cs="Arial"/>
          <w:sz w:val="24"/>
        </w:rPr>
      </w:pPr>
      <w:r>
        <w:rPr>
          <w:rFonts w:ascii="Arial" w:hAnsi="Arial" w:cs="Arial"/>
          <w:sz w:val="24"/>
        </w:rPr>
        <w:t>Benzín do nádrže neprelievajte, aby sa nerozlial. Ak spozorujete rozliaty benzín, musíte ho pred naštartovaním motora úplne zotrieť suchou handrou.</w:t>
      </w:r>
    </w:p>
    <w:p w14:paraId="59FEC32C" w14:textId="77777777" w:rsidR="00C813C9" w:rsidRDefault="00000000">
      <w:pPr>
        <w:pStyle w:val="Odstavecseseznamem"/>
        <w:numPr>
          <w:ilvl w:val="0"/>
          <w:numId w:val="5"/>
        </w:numPr>
        <w:rPr>
          <w:rFonts w:ascii="Arial" w:hAnsi="Arial" w:cs="Arial"/>
          <w:sz w:val="24"/>
        </w:rPr>
      </w:pPr>
      <w:r>
        <w:rPr>
          <w:rFonts w:ascii="Arial" w:hAnsi="Arial" w:cs="Arial"/>
          <w:sz w:val="24"/>
        </w:rPr>
        <w:t>Ak omylom prehltnete palivo, vdýchnete výpary paliva alebo sa vám kvapky paliva dostanú do očí, okamžite vyhľadajte lekára. Ak sa vám na pokožku alebo odev vyleje určité množstvo paliva, umyte sa alebo si oblečenie vymeňte.</w:t>
      </w:r>
    </w:p>
    <w:p w14:paraId="1D92459B" w14:textId="77777777" w:rsidR="00C813C9" w:rsidRDefault="00000000">
      <w:pPr>
        <w:pStyle w:val="Odstavecseseznamem"/>
        <w:numPr>
          <w:ilvl w:val="0"/>
          <w:numId w:val="5"/>
        </w:numPr>
        <w:rPr>
          <w:rFonts w:ascii="Arial" w:hAnsi="Arial" w:cs="Arial"/>
          <w:sz w:val="24"/>
        </w:rPr>
      </w:pPr>
      <w:r>
        <w:rPr>
          <w:rFonts w:ascii="Arial" w:hAnsi="Arial" w:cs="Arial"/>
          <w:sz w:val="24"/>
        </w:rPr>
        <w:lastRenderedPageBreak/>
        <w:t xml:space="preserve">Pri plnení generátora palivom vždy zastavte motor. </w:t>
      </w:r>
    </w:p>
    <w:p w14:paraId="0F84FDE3" w14:textId="77777777" w:rsidR="00C813C9" w:rsidRDefault="00000000">
      <w:pPr>
        <w:pStyle w:val="Odstavecseseznamem"/>
        <w:numPr>
          <w:ilvl w:val="0"/>
          <w:numId w:val="5"/>
        </w:numPr>
        <w:rPr>
          <w:rFonts w:ascii="Arial" w:hAnsi="Arial" w:cs="Arial"/>
          <w:sz w:val="24"/>
        </w:rPr>
      </w:pPr>
      <w:r>
        <w:rPr>
          <w:rFonts w:ascii="Arial" w:hAnsi="Arial" w:cs="Arial"/>
          <w:sz w:val="24"/>
        </w:rPr>
        <w:t>Palivovú nádrž nikdy nedopĺňajte počas fajčenia alebo v blízkosti otvoreného ohňa.</w:t>
      </w:r>
    </w:p>
    <w:p w14:paraId="7C0CB83D" w14:textId="77777777" w:rsidR="00C813C9" w:rsidRDefault="00000000">
      <w:pPr>
        <w:pStyle w:val="Odstavecseseznamem"/>
        <w:numPr>
          <w:ilvl w:val="0"/>
          <w:numId w:val="5"/>
        </w:numPr>
        <w:rPr>
          <w:rFonts w:ascii="Arial" w:hAnsi="Arial" w:cs="Arial"/>
          <w:sz w:val="24"/>
        </w:rPr>
      </w:pPr>
      <w:r>
        <w:rPr>
          <w:rFonts w:ascii="Arial" w:hAnsi="Arial" w:cs="Arial"/>
          <w:sz w:val="24"/>
        </w:rPr>
        <w:t>Dbajte na to, aby ste počas plnenia palivom nevyliali palivo na motor a výfukovú mriežku generátora.</w:t>
      </w:r>
    </w:p>
    <w:p w14:paraId="0F050701" w14:textId="77777777" w:rsidR="00C813C9" w:rsidRDefault="00000000">
      <w:pPr>
        <w:pStyle w:val="Odstavecseseznamem"/>
        <w:numPr>
          <w:ilvl w:val="0"/>
          <w:numId w:val="5"/>
        </w:numPr>
        <w:rPr>
          <w:rFonts w:ascii="Arial" w:hAnsi="Arial" w:cs="Arial"/>
          <w:sz w:val="24"/>
        </w:rPr>
      </w:pPr>
      <w:r>
        <w:rPr>
          <w:rFonts w:ascii="Arial" w:hAnsi="Arial" w:cs="Arial"/>
          <w:sz w:val="24"/>
        </w:rPr>
        <w:t>Palivo uchovávajte vo vhodnej nádobe a chránené pred akýmikoľvek zdrojmi ohňa.</w:t>
      </w:r>
    </w:p>
    <w:p w14:paraId="4EEA7B2B" w14:textId="77777777" w:rsidR="00C813C9" w:rsidRDefault="00000000">
      <w:pPr>
        <w:pStyle w:val="Odstavecseseznamem"/>
        <w:numPr>
          <w:ilvl w:val="0"/>
          <w:numId w:val="5"/>
        </w:numPr>
        <w:rPr>
          <w:rFonts w:ascii="Arial" w:hAnsi="Arial" w:cs="Arial"/>
          <w:sz w:val="24"/>
        </w:rPr>
      </w:pPr>
      <w:r>
        <w:rPr>
          <w:rFonts w:ascii="Arial" w:hAnsi="Arial" w:cs="Arial"/>
          <w:sz w:val="24"/>
        </w:rPr>
        <w:t>Plnenie vykonajte na bezpečnom mieste a pomaly otvorte uzáver palivovej nádrže, aby sa uvoľnil tlak, ktorý sa v nej vytvoril. Pred naštartovaním motora utrite všetky kvapky benzínu, ktoré sa rozliali.</w:t>
      </w:r>
    </w:p>
    <w:p w14:paraId="1483F73E" w14:textId="77777777" w:rsidR="00C813C9" w:rsidRDefault="00000000">
      <w:pPr>
        <w:pStyle w:val="Odstavecseseznamem"/>
        <w:numPr>
          <w:ilvl w:val="0"/>
          <w:numId w:val="5"/>
        </w:numPr>
        <w:rPr>
          <w:rFonts w:ascii="Arial" w:hAnsi="Arial" w:cs="Arial"/>
          <w:sz w:val="24"/>
        </w:rPr>
      </w:pPr>
      <w:r>
        <w:rPr>
          <w:rFonts w:ascii="Arial" w:hAnsi="Arial" w:cs="Arial"/>
          <w:sz w:val="24"/>
        </w:rPr>
        <w:t>Aby ste zabránili vzniku požiaru, premiestnite generátor aspoň 4 metre od miesta, kde sa plní palivom.</w:t>
      </w:r>
    </w:p>
    <w:p w14:paraId="25B0B81A" w14:textId="77777777" w:rsidR="00C813C9" w:rsidRDefault="00000000">
      <w:pPr>
        <w:pStyle w:val="Odstavecseseznamem"/>
        <w:numPr>
          <w:ilvl w:val="0"/>
          <w:numId w:val="5"/>
        </w:numPr>
        <w:rPr>
          <w:rFonts w:ascii="Arial" w:hAnsi="Arial" w:cs="Arial"/>
          <w:sz w:val="24"/>
        </w:rPr>
      </w:pPr>
      <w:r>
        <w:rPr>
          <w:rFonts w:ascii="Arial" w:hAnsi="Arial" w:cs="Arial"/>
          <w:sz w:val="24"/>
        </w:rPr>
        <w:t>Pred naštartovaním sa uistite, že je uzáver palivovej nádrže pevne uzavretý.</w:t>
      </w:r>
    </w:p>
    <w:p w14:paraId="0793883A" w14:textId="77777777" w:rsidR="00C813C9" w:rsidRDefault="00000000">
      <w:pPr>
        <w:pStyle w:val="Odstavecseseznamem"/>
        <w:numPr>
          <w:ilvl w:val="0"/>
          <w:numId w:val="5"/>
        </w:numPr>
        <w:rPr>
          <w:rFonts w:ascii="Arial" w:hAnsi="Arial" w:cs="Arial"/>
          <w:sz w:val="24"/>
        </w:rPr>
      </w:pPr>
      <w:r>
        <w:rPr>
          <w:rFonts w:ascii="Arial" w:hAnsi="Arial" w:cs="Arial"/>
          <w:sz w:val="24"/>
        </w:rPr>
        <w:t>Neuchovávajte benzín v nádrži dlhý čas.</w:t>
      </w:r>
    </w:p>
    <w:p w14:paraId="41DDD730" w14:textId="77777777" w:rsidR="00C813C9" w:rsidRDefault="00000000">
      <w:pPr>
        <w:pStyle w:val="Odstavecseseznamem"/>
        <w:numPr>
          <w:ilvl w:val="0"/>
          <w:numId w:val="5"/>
        </w:numPr>
        <w:ind w:left="354" w:hanging="357"/>
        <w:rPr>
          <w:rFonts w:ascii="Arial" w:hAnsi="Arial" w:cs="Arial"/>
          <w:sz w:val="24"/>
        </w:rPr>
      </w:pPr>
      <w:r>
        <w:rPr>
          <w:rFonts w:ascii="Arial" w:hAnsi="Arial" w:cs="Arial"/>
          <w:sz w:val="24"/>
        </w:rPr>
        <w:t>Pri používaní alebo preprave generátora dbajte na to, aby ste ho udržiavali vo vzpriamenej polohe, inak by mohlo dôjsť k úniku paliva z karburátora alebo palivovej nádrže.</w:t>
      </w:r>
    </w:p>
    <w:p w14:paraId="7695162A"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Elektrická bezpečnosť</w:t>
      </w:r>
    </w:p>
    <w:p w14:paraId="50803F45" w14:textId="77777777" w:rsidR="00C813C9" w:rsidRDefault="00000000">
      <w:pPr>
        <w:rPr>
          <w:rFonts w:ascii="Arial" w:hAnsi="Arial" w:cs="Arial"/>
          <w:sz w:val="24"/>
        </w:rPr>
      </w:pPr>
      <w:r>
        <w:rPr>
          <w:rFonts w:ascii="Arial" w:hAnsi="Arial" w:cs="Arial"/>
          <w:sz w:val="24"/>
        </w:rPr>
        <w:t>Pred každým použitím sa uistite, že pripojená záťaž neprekročí výkon prúdu vyrábaného generátorom.</w:t>
      </w:r>
    </w:p>
    <w:p w14:paraId="63081733" w14:textId="77777777" w:rsidR="00C813C9" w:rsidRDefault="00000000">
      <w:pPr>
        <w:spacing w:line="400" w:lineRule="exact"/>
        <w:rPr>
          <w:rFonts w:ascii="Arial" w:hAnsi="Arial" w:cs="Arial"/>
          <w:b/>
          <w:bCs/>
          <w:sz w:val="24"/>
        </w:rPr>
      </w:pPr>
      <w:r>
        <w:rPr>
          <w:rFonts w:ascii="Arial" w:hAnsi="Arial" w:cs="Arial"/>
          <w:b/>
          <w:bCs/>
          <w:sz w:val="24"/>
        </w:rPr>
        <w:t>Aby ste sa vyhli úrazu elektrickým prúdom, musíte dodržiavať nasledujúce pokyny:</w:t>
      </w:r>
    </w:p>
    <w:p w14:paraId="486EF743" w14:textId="77777777" w:rsidR="00C813C9" w:rsidRDefault="00000000">
      <w:pPr>
        <w:pStyle w:val="Odstavecseseznamem"/>
        <w:numPr>
          <w:ilvl w:val="0"/>
          <w:numId w:val="6"/>
        </w:numPr>
        <w:rPr>
          <w:rFonts w:ascii="Arial" w:hAnsi="Arial" w:cs="Arial"/>
          <w:sz w:val="24"/>
        </w:rPr>
      </w:pPr>
      <w:r>
        <w:rPr>
          <w:rFonts w:ascii="Arial" w:hAnsi="Arial" w:cs="Arial"/>
          <w:sz w:val="24"/>
        </w:rPr>
        <w:t>Nedotýkajte sa generátora mokrými rukami.</w:t>
      </w:r>
    </w:p>
    <w:p w14:paraId="6410A938" w14:textId="77777777" w:rsidR="00C813C9" w:rsidRDefault="00000000">
      <w:pPr>
        <w:pStyle w:val="Odstavecseseznamem"/>
        <w:numPr>
          <w:ilvl w:val="0"/>
          <w:numId w:val="6"/>
        </w:numPr>
        <w:rPr>
          <w:rFonts w:ascii="Arial" w:hAnsi="Arial" w:cs="Arial"/>
          <w:sz w:val="24"/>
        </w:rPr>
      </w:pPr>
      <w:r>
        <w:rPr>
          <w:rFonts w:ascii="Arial" w:hAnsi="Arial" w:cs="Arial"/>
          <w:sz w:val="24"/>
        </w:rPr>
        <w:t>Generátor nespúšťajte za dažďa alebo snehu.</w:t>
      </w:r>
    </w:p>
    <w:p w14:paraId="6E38A80D" w14:textId="77777777" w:rsidR="00C813C9" w:rsidRDefault="00000000">
      <w:pPr>
        <w:pStyle w:val="Odstavecseseznamem"/>
        <w:numPr>
          <w:ilvl w:val="0"/>
          <w:numId w:val="6"/>
        </w:numPr>
        <w:rPr>
          <w:rFonts w:ascii="Arial" w:hAnsi="Arial" w:cs="Arial"/>
          <w:sz w:val="24"/>
        </w:rPr>
      </w:pPr>
      <w:r>
        <w:rPr>
          <w:rFonts w:ascii="Arial" w:hAnsi="Arial" w:cs="Arial"/>
          <w:sz w:val="24"/>
        </w:rPr>
        <w:t>Generátor nespúšťajte v blízkosti vody.</w:t>
      </w:r>
    </w:p>
    <w:p w14:paraId="0E93EB58" w14:textId="77777777" w:rsidR="00C813C9" w:rsidRDefault="00000000">
      <w:pPr>
        <w:pStyle w:val="Odstavecseseznamem"/>
        <w:numPr>
          <w:ilvl w:val="0"/>
          <w:numId w:val="6"/>
        </w:numPr>
        <w:rPr>
          <w:rFonts w:ascii="Arial" w:hAnsi="Arial" w:cs="Arial"/>
          <w:sz w:val="24"/>
        </w:rPr>
      </w:pPr>
      <w:r>
        <w:rPr>
          <w:rFonts w:ascii="Arial" w:hAnsi="Arial" w:cs="Arial"/>
          <w:sz w:val="24"/>
        </w:rPr>
        <w:t>Pripojte generátor k uzemneniu. Na uzemnenie použite dostatočne hrubý vodič.</w:t>
      </w:r>
    </w:p>
    <w:p w14:paraId="5BB842BE" w14:textId="77777777" w:rsidR="00C813C9" w:rsidRDefault="00000000">
      <w:pPr>
        <w:pStyle w:val="Odstavecseseznamem"/>
        <w:numPr>
          <w:ilvl w:val="0"/>
          <w:numId w:val="6"/>
        </w:numPr>
        <w:rPr>
          <w:rFonts w:ascii="Arial" w:hAnsi="Arial" w:cs="Arial"/>
          <w:sz w:val="24"/>
        </w:rPr>
      </w:pPr>
      <w:r>
        <w:rPr>
          <w:rFonts w:ascii="Arial" w:hAnsi="Arial" w:cs="Arial"/>
          <w:sz w:val="24"/>
        </w:rPr>
        <w:t>Nepoužívajte generátor paralelne s iným generátorom.</w:t>
      </w:r>
    </w:p>
    <w:p w14:paraId="46E56092" w14:textId="77777777" w:rsidR="00C813C9" w:rsidRDefault="00000000">
      <w:pPr>
        <w:pStyle w:val="Odstavecseseznamem"/>
        <w:numPr>
          <w:ilvl w:val="0"/>
          <w:numId w:val="6"/>
        </w:numPr>
        <w:rPr>
          <w:rFonts w:ascii="Arial" w:hAnsi="Arial" w:cs="Arial"/>
          <w:sz w:val="24"/>
        </w:rPr>
      </w:pPr>
      <w:r>
        <w:rPr>
          <w:rFonts w:ascii="Arial" w:hAnsi="Arial" w:cs="Arial"/>
          <w:sz w:val="24"/>
        </w:rPr>
        <w:t>Ak používate elektrické nadstavce, uistite sa, že sú dostatočne silné na prenos prúdu a že sa používajú správne.</w:t>
      </w:r>
    </w:p>
    <w:p w14:paraId="68B689F1" w14:textId="77777777" w:rsidR="00C813C9" w:rsidRDefault="00000000">
      <w:pPr>
        <w:rPr>
          <w:rFonts w:ascii="Arial" w:hAnsi="Arial" w:cs="Arial"/>
          <w:sz w:val="24"/>
        </w:rPr>
      </w:pPr>
      <w:r>
        <w:rPr>
          <w:rFonts w:ascii="Arial" w:hAnsi="Arial" w:cs="Arial"/>
          <w:sz w:val="22"/>
          <w:szCs w:val="22"/>
        </w:rPr>
        <w:fldChar w:fldCharType="begin"/>
      </w:r>
      <w:r>
        <w:instrText xml:space="preserve"> INCLUDEPICTURE "C:\\Users\\lenovo\\Desktop\\</w:instrText>
      </w:r>
      <w:r>
        <w:instrText>图片</w:instrText>
      </w:r>
      <w:r>
        <w:instrText>3.png" \*MERGEFORMAT \* MERGEFORMAT</w:instrText>
      </w:r>
      <w:r>
        <w:rPr>
          <w:rFonts w:ascii="Arial" w:hAnsi="Arial" w:cs="Arial"/>
          <w:sz w:val="22"/>
          <w:szCs w:val="22"/>
        </w:rPr>
        <w:fldChar w:fldCharType="separate"/>
      </w:r>
      <w:r>
        <w:rPr>
          <w:rFonts w:ascii="Arial" w:hAnsi="Arial" w:cs="Arial"/>
          <w:noProof/>
          <w:sz w:val="22"/>
          <w:szCs w:val="22"/>
        </w:rPr>
        <w:drawing>
          <wp:inline distT="0" distB="0" distL="114300" distR="114300" wp14:anchorId="0F2E8E90" wp14:editId="081FF193">
            <wp:extent cx="336550" cy="304165"/>
            <wp:effectExtent l="0" t="0" r="6350" b="635"/>
            <wp:docPr id="24" name="图片 4" descr="C:\Users\lenovo\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C:\Users\lenovo\Desktop\图片3.png图片3"/>
                    <pic:cNvPicPr>
                      <a:picLocks noChangeAspect="1"/>
                    </pic:cNvPicPr>
                  </pic:nvPicPr>
                  <pic:blipFill>
                    <a:blip r:embed="rId15"/>
                    <a:stretch>
                      <a:fillRect/>
                    </a:stretch>
                  </pic:blipFill>
                  <pic:spPr>
                    <a:xfrm>
                      <a:off x="0" y="0"/>
                      <a:ext cx="336550" cy="304165"/>
                    </a:xfrm>
                    <a:prstGeom prst="rect">
                      <a:avLst/>
                    </a:prstGeom>
                    <a:noFill/>
                    <a:ln>
                      <a:noFill/>
                    </a:ln>
                  </pic:spPr>
                </pic:pic>
              </a:graphicData>
            </a:graphic>
          </wp:inline>
        </w:drawing>
      </w:r>
      <w:r>
        <w:rPr>
          <w:rFonts w:ascii="Arial" w:hAnsi="Arial" w:cs="Arial"/>
          <w:sz w:val="22"/>
          <w:szCs w:val="22"/>
        </w:rPr>
        <w:fldChar w:fldCharType="end"/>
      </w:r>
      <w:proofErr w:type="spellStart"/>
      <w:r>
        <w:rPr>
          <w:rFonts w:ascii="Arial" w:hAnsi="Arial" w:cs="Arial"/>
          <w:sz w:val="24"/>
        </w:rPr>
        <w:t>Pripojenie</w:t>
      </w:r>
      <w:proofErr w:type="spellEnd"/>
      <w:r>
        <w:rPr>
          <w:rFonts w:ascii="Arial" w:hAnsi="Arial" w:cs="Arial"/>
          <w:sz w:val="24"/>
        </w:rPr>
        <w:t xml:space="preserve"> </w:t>
      </w:r>
      <w:proofErr w:type="spellStart"/>
      <w:r>
        <w:rPr>
          <w:rFonts w:ascii="Arial" w:hAnsi="Arial" w:cs="Arial"/>
          <w:sz w:val="24"/>
        </w:rPr>
        <w:t>generátora</w:t>
      </w:r>
      <w:proofErr w:type="spellEnd"/>
      <w:r>
        <w:rPr>
          <w:rFonts w:ascii="Arial" w:hAnsi="Arial" w:cs="Arial"/>
          <w:sz w:val="24"/>
        </w:rPr>
        <w:t xml:space="preserve"> </w:t>
      </w:r>
      <w:proofErr w:type="spellStart"/>
      <w:r>
        <w:rPr>
          <w:rFonts w:ascii="Arial" w:hAnsi="Arial" w:cs="Arial"/>
          <w:sz w:val="24"/>
        </w:rPr>
        <w:t>používaného</w:t>
      </w:r>
      <w:proofErr w:type="spellEnd"/>
      <w:r>
        <w:rPr>
          <w:rFonts w:ascii="Arial" w:hAnsi="Arial" w:cs="Arial"/>
          <w:sz w:val="24"/>
        </w:rPr>
        <w:t xml:space="preserve"> </w:t>
      </w:r>
      <w:proofErr w:type="spellStart"/>
      <w:r>
        <w:rPr>
          <w:rFonts w:ascii="Arial" w:hAnsi="Arial" w:cs="Arial"/>
          <w:sz w:val="24"/>
        </w:rPr>
        <w:t>na</w:t>
      </w:r>
      <w:proofErr w:type="spellEnd"/>
      <w:r>
        <w:rPr>
          <w:rFonts w:ascii="Arial" w:hAnsi="Arial" w:cs="Arial"/>
          <w:sz w:val="24"/>
        </w:rPr>
        <w:t xml:space="preserve"> pomocné napájanie k elektrickej inštalácii budovy musí vykonať kvalifikovaný elektrikár a v súlade s ustanoveniami platných zákonov a noriem v oblasti elektrickej energie. Nesprávne pripojenie spôsobí únik prúdu z generátora do vedení verejnej elektrickej spoločnosti. Takýto únik by mohol pri výpadku prúdu zasiahnuť pracovníkov verejnej energetickej spoločnosti pracujúcich na sieti alebo iné osoby, ktoré sú v kontakte s vedením. Taktiež po obnovení dodávky elektrickej energie z verejnej siete môže generátor vybuchnúť, vznietiť sa alebo spôsobiť požiar v elektrickej inštalácii budovy.</w:t>
      </w:r>
    </w:p>
    <w:p w14:paraId="3DD6D8A3" w14:textId="77777777" w:rsidR="00C813C9" w:rsidRDefault="00000000">
      <w:pPr>
        <w:rPr>
          <w:rFonts w:ascii="Arial" w:hAnsi="Arial" w:cs="Arial"/>
          <w:sz w:val="24"/>
        </w:rPr>
      </w:pPr>
      <w:r>
        <w:rPr>
          <w:rFonts w:ascii="Arial" w:hAnsi="Arial" w:cs="Arial"/>
          <w:sz w:val="22"/>
          <w:szCs w:val="22"/>
        </w:rPr>
        <w:fldChar w:fldCharType="begin"/>
      </w:r>
      <w:r>
        <w:instrText xml:space="preserve"> INCLUDEPICTURE "C:\\Users\\lenovo\\Desktop\\</w:instrText>
      </w:r>
      <w:r>
        <w:instrText>图片</w:instrText>
      </w:r>
      <w:r>
        <w:instrText>3.png" \*MERGEFORMAT \* MERGEFORMAT</w:instrText>
      </w:r>
      <w:r>
        <w:rPr>
          <w:rFonts w:ascii="Arial" w:hAnsi="Arial" w:cs="Arial"/>
          <w:sz w:val="22"/>
          <w:szCs w:val="22"/>
        </w:rPr>
        <w:fldChar w:fldCharType="separate"/>
      </w:r>
      <w:r>
        <w:rPr>
          <w:rFonts w:ascii="Arial" w:hAnsi="Arial" w:cs="Arial"/>
          <w:noProof/>
          <w:sz w:val="22"/>
          <w:szCs w:val="22"/>
        </w:rPr>
        <w:drawing>
          <wp:inline distT="0" distB="0" distL="114300" distR="114300" wp14:anchorId="4C833DEA" wp14:editId="61EB059C">
            <wp:extent cx="339090" cy="306070"/>
            <wp:effectExtent l="0" t="0" r="3810" b="17780"/>
            <wp:docPr id="26" name="图片 5" descr="C:\Users\lenovo\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C:\Users\lenovo\Desktop\图片3.png图片3"/>
                    <pic:cNvPicPr>
                      <a:picLocks noChangeAspect="1"/>
                    </pic:cNvPicPr>
                  </pic:nvPicPr>
                  <pic:blipFill>
                    <a:blip r:embed="rId15"/>
                    <a:stretch>
                      <a:fillRect/>
                    </a:stretch>
                  </pic:blipFill>
                  <pic:spPr>
                    <a:xfrm>
                      <a:off x="0" y="0"/>
                      <a:ext cx="339090" cy="306070"/>
                    </a:xfrm>
                    <a:prstGeom prst="rect">
                      <a:avLst/>
                    </a:prstGeom>
                    <a:noFill/>
                    <a:ln>
                      <a:noFill/>
                    </a:ln>
                  </pic:spPr>
                </pic:pic>
              </a:graphicData>
            </a:graphic>
          </wp:inline>
        </w:drawing>
      </w:r>
      <w:r>
        <w:rPr>
          <w:rFonts w:ascii="Arial" w:hAnsi="Arial" w:cs="Arial"/>
          <w:sz w:val="22"/>
          <w:szCs w:val="22"/>
        </w:rPr>
        <w:fldChar w:fldCharType="end"/>
      </w:r>
      <w:r>
        <w:rPr>
          <w:rFonts w:ascii="Arial" w:hAnsi="Arial" w:cs="Arial"/>
          <w:sz w:val="22"/>
          <w:szCs w:val="22"/>
        </w:rPr>
        <w:fldChar w:fldCharType="begin"/>
      </w:r>
      <w:r>
        <w:instrText xml:space="preserve"> INCLUDEPICTURE "C:\\Users\\lenovo\\Desktop\\</w:instrText>
      </w:r>
      <w:r>
        <w:instrText>图片</w:instrText>
      </w:r>
      <w:r>
        <w:instrText>2.png" \*MERGEFORMAT \* MERGEFORMAT</w:instrText>
      </w:r>
      <w:r>
        <w:rPr>
          <w:rFonts w:ascii="Arial" w:hAnsi="Arial" w:cs="Arial"/>
          <w:sz w:val="22"/>
          <w:szCs w:val="22"/>
        </w:rPr>
        <w:fldChar w:fldCharType="separate"/>
      </w:r>
      <w:r>
        <w:rPr>
          <w:rFonts w:ascii="Arial" w:hAnsi="Arial" w:cs="Arial"/>
          <w:noProof/>
          <w:sz w:val="22"/>
          <w:szCs w:val="22"/>
        </w:rPr>
        <w:drawing>
          <wp:inline distT="0" distB="0" distL="114300" distR="114300" wp14:anchorId="10431614" wp14:editId="78B2C006">
            <wp:extent cx="347980" cy="306070"/>
            <wp:effectExtent l="0" t="0" r="13970" b="17780"/>
            <wp:docPr id="21" name="图片 6" descr="C:\Users\lenovo\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C:\Users\lenovo\Desktop\图片2.png图片2"/>
                    <pic:cNvPicPr>
                      <a:picLocks noChangeAspect="1"/>
                    </pic:cNvPicPr>
                  </pic:nvPicPr>
                  <pic:blipFill>
                    <a:blip r:embed="rId16"/>
                    <a:stretch>
                      <a:fillRect/>
                    </a:stretch>
                  </pic:blipFill>
                  <pic:spPr>
                    <a:xfrm>
                      <a:off x="0" y="0"/>
                      <a:ext cx="347980" cy="306070"/>
                    </a:xfrm>
                    <a:prstGeom prst="rect">
                      <a:avLst/>
                    </a:prstGeom>
                    <a:noFill/>
                    <a:ln>
                      <a:noFill/>
                    </a:ln>
                  </pic:spPr>
                </pic:pic>
              </a:graphicData>
            </a:graphic>
          </wp:inline>
        </w:drawing>
      </w:r>
      <w:r>
        <w:rPr>
          <w:rFonts w:ascii="Arial" w:hAnsi="Arial" w:cs="Arial"/>
          <w:sz w:val="22"/>
          <w:szCs w:val="22"/>
        </w:rPr>
        <w:fldChar w:fldCharType="end"/>
      </w:r>
      <w:r>
        <w:rPr>
          <w:rFonts w:ascii="Arial" w:hAnsi="Arial" w:cs="Arial"/>
          <w:sz w:val="24"/>
        </w:rPr>
        <w:t xml:space="preserve">Pred </w:t>
      </w:r>
      <w:proofErr w:type="spellStart"/>
      <w:r>
        <w:rPr>
          <w:rFonts w:ascii="Arial" w:hAnsi="Arial" w:cs="Arial"/>
          <w:sz w:val="24"/>
        </w:rPr>
        <w:t>pripojením</w:t>
      </w:r>
      <w:proofErr w:type="spellEnd"/>
      <w:r>
        <w:rPr>
          <w:rFonts w:ascii="Arial" w:hAnsi="Arial" w:cs="Arial"/>
          <w:sz w:val="24"/>
        </w:rPr>
        <w:t xml:space="preserve"> </w:t>
      </w:r>
      <w:proofErr w:type="spellStart"/>
      <w:r>
        <w:rPr>
          <w:rFonts w:ascii="Arial" w:hAnsi="Arial" w:cs="Arial"/>
          <w:sz w:val="24"/>
        </w:rPr>
        <w:t>elektrických</w:t>
      </w:r>
      <w:proofErr w:type="spellEnd"/>
      <w:r>
        <w:rPr>
          <w:rFonts w:ascii="Arial" w:hAnsi="Arial" w:cs="Arial"/>
          <w:sz w:val="24"/>
        </w:rPr>
        <w:t xml:space="preserve"> </w:t>
      </w:r>
      <w:proofErr w:type="spellStart"/>
      <w:r>
        <w:rPr>
          <w:rFonts w:ascii="Arial" w:hAnsi="Arial" w:cs="Arial"/>
          <w:sz w:val="24"/>
        </w:rPr>
        <w:t>zariadení</w:t>
      </w:r>
      <w:proofErr w:type="spellEnd"/>
      <w:r>
        <w:rPr>
          <w:rFonts w:ascii="Arial" w:hAnsi="Arial" w:cs="Arial"/>
          <w:sz w:val="24"/>
        </w:rPr>
        <w:t xml:space="preserve"> ku generátoru sa uistite, že ich napäťové parametre a frekvencia fungovania zodpovedajú technickým vlastnostiam generátora. Môže dôjsť k poškodeniu, ak pripojené zariadenie nie je navrhnuté na fungovanie s toleranciou napätia +/- 10 % alebo toleranciou frekvencie +/- 3 % v porovnaní s tými, ktoré má generátor.</w:t>
      </w:r>
    </w:p>
    <w:p w14:paraId="7641C93E"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Ochrana životného prostredia</w:t>
      </w:r>
    </w:p>
    <w:p w14:paraId="54D23C2B" w14:textId="77777777" w:rsidR="00C813C9" w:rsidRDefault="00000000">
      <w:pPr>
        <w:pStyle w:val="Odstavecseseznamem"/>
        <w:numPr>
          <w:ilvl w:val="0"/>
          <w:numId w:val="7"/>
        </w:numPr>
        <w:rPr>
          <w:rFonts w:ascii="Arial" w:hAnsi="Arial" w:cs="Arial"/>
          <w:sz w:val="24"/>
        </w:rPr>
      </w:pPr>
      <w:r>
        <w:rPr>
          <w:rFonts w:ascii="Arial" w:hAnsi="Arial" w:cs="Arial"/>
          <w:sz w:val="24"/>
        </w:rPr>
        <w:t>Musíte pravidelne kontrolovať tlmič hluku (pred tým vypnite generátor a nechajte ho úplne vychladnúť). Poškodený tlmič hluku zvyšuje hlučnosť.</w:t>
      </w:r>
    </w:p>
    <w:p w14:paraId="205B2626" w14:textId="77777777" w:rsidR="00C813C9" w:rsidRDefault="00000000">
      <w:pPr>
        <w:pStyle w:val="Odstavecseseznamem"/>
        <w:numPr>
          <w:ilvl w:val="0"/>
          <w:numId w:val="7"/>
        </w:numPr>
        <w:rPr>
          <w:rFonts w:ascii="Arial" w:hAnsi="Arial" w:cs="Arial"/>
          <w:sz w:val="24"/>
        </w:rPr>
      </w:pPr>
      <w:r>
        <w:rPr>
          <w:rFonts w:ascii="Arial" w:hAnsi="Arial" w:cs="Arial"/>
          <w:sz w:val="24"/>
        </w:rPr>
        <w:t>Motorový olej nevylievajte do kanalizácie, ale odložte ho na zberné miesto zriadené na tento účel.</w:t>
      </w:r>
    </w:p>
    <w:p w14:paraId="63D34230" w14:textId="77777777" w:rsidR="00C813C9" w:rsidRDefault="00000000">
      <w:pPr>
        <w:pStyle w:val="Odstavecseseznamem"/>
        <w:numPr>
          <w:ilvl w:val="0"/>
          <w:numId w:val="7"/>
        </w:numPr>
        <w:rPr>
          <w:rFonts w:ascii="Arial" w:hAnsi="Arial" w:cs="Arial"/>
          <w:sz w:val="24"/>
        </w:rPr>
      </w:pPr>
      <w:r>
        <w:rPr>
          <w:rFonts w:ascii="Arial" w:hAnsi="Arial" w:cs="Arial"/>
          <w:sz w:val="24"/>
        </w:rPr>
        <w:t>Palivo pre tento stroj je horľavé a výbušné. Po zastavení stroja musíte so zvyšným palivom správne zaobchádzať a dodržiavať miestne požiadavky na ochranu životného prostredia.</w:t>
      </w:r>
    </w:p>
    <w:p w14:paraId="3A9F2918" w14:textId="77777777" w:rsidR="00C813C9" w:rsidRDefault="00000000">
      <w:pPr>
        <w:widowControl/>
        <w:numPr>
          <w:ilvl w:val="0"/>
          <w:numId w:val="7"/>
        </w:numPr>
        <w:jc w:val="left"/>
        <w:rPr>
          <w:rFonts w:ascii="Arial" w:hAnsi="Arial" w:cs="Arial"/>
          <w:b/>
          <w:bCs/>
          <w:sz w:val="24"/>
        </w:rPr>
      </w:pPr>
      <w:r>
        <w:rPr>
          <w:rFonts w:ascii="Arial" w:hAnsi="Arial" w:cs="Arial"/>
          <w:bCs/>
          <w:sz w:val="24"/>
        </w:rPr>
        <w:t>Pri likvidácii zvyšných kvapalín postupujte takto:</w:t>
      </w:r>
    </w:p>
    <w:p w14:paraId="06F848A7" w14:textId="77777777" w:rsidR="00C813C9" w:rsidRDefault="00000000">
      <w:pPr>
        <w:pStyle w:val="Odstavecseseznamem"/>
        <w:widowControl/>
        <w:numPr>
          <w:ilvl w:val="2"/>
          <w:numId w:val="8"/>
        </w:numPr>
        <w:tabs>
          <w:tab w:val="left" w:pos="436"/>
        </w:tabs>
        <w:spacing w:after="200"/>
        <w:ind w:right="577" w:firstLine="0"/>
        <w:jc w:val="left"/>
        <w:rPr>
          <w:rFonts w:ascii="Arial" w:hAnsi="Arial" w:cs="Arial"/>
          <w:b/>
          <w:bCs/>
          <w:sz w:val="24"/>
        </w:rPr>
      </w:pPr>
      <w:r>
        <w:rPr>
          <w:rFonts w:ascii="Arial" w:hAnsi="Arial" w:cs="Arial"/>
          <w:bCs/>
          <w:sz w:val="24"/>
        </w:rPr>
        <w:t>Zatvorte palivový kohútik</w:t>
      </w:r>
    </w:p>
    <w:p w14:paraId="7E07D45A" w14:textId="77777777" w:rsidR="00C813C9" w:rsidRDefault="00000000">
      <w:pPr>
        <w:pStyle w:val="Odstavecseseznamem"/>
        <w:widowControl/>
        <w:numPr>
          <w:ilvl w:val="2"/>
          <w:numId w:val="8"/>
        </w:numPr>
        <w:tabs>
          <w:tab w:val="left" w:pos="436"/>
        </w:tabs>
        <w:spacing w:after="200"/>
        <w:ind w:right="577" w:firstLine="0"/>
        <w:jc w:val="left"/>
        <w:rPr>
          <w:rFonts w:ascii="Arial" w:hAnsi="Arial" w:cs="Arial"/>
          <w:b/>
          <w:bCs/>
          <w:sz w:val="24"/>
        </w:rPr>
      </w:pPr>
      <w:r>
        <w:rPr>
          <w:rFonts w:ascii="Arial" w:hAnsi="Arial" w:cs="Arial"/>
          <w:bCs/>
          <w:sz w:val="24"/>
        </w:rPr>
        <w:t>Vypustite palivo z palivovej nádrže</w:t>
      </w:r>
    </w:p>
    <w:p w14:paraId="0D6A8EEA" w14:textId="77777777" w:rsidR="00C813C9" w:rsidRDefault="00000000">
      <w:pPr>
        <w:pStyle w:val="Odstavecseseznamem"/>
        <w:widowControl/>
        <w:numPr>
          <w:ilvl w:val="2"/>
          <w:numId w:val="8"/>
        </w:numPr>
        <w:tabs>
          <w:tab w:val="left" w:pos="436"/>
        </w:tabs>
        <w:spacing w:after="200"/>
        <w:ind w:right="577" w:firstLine="0"/>
        <w:jc w:val="left"/>
        <w:rPr>
          <w:rFonts w:ascii="Arial" w:hAnsi="Arial" w:cs="Arial"/>
          <w:b/>
          <w:bCs/>
          <w:sz w:val="28"/>
          <w:szCs w:val="28"/>
          <w:u w:val="single"/>
        </w:rPr>
      </w:pPr>
      <w:r>
        <w:rPr>
          <w:rFonts w:ascii="Arial" w:hAnsi="Arial" w:cs="Arial"/>
          <w:bCs/>
          <w:sz w:val="24"/>
        </w:rPr>
        <w:lastRenderedPageBreak/>
        <w:t>Prázdne palivo v karburátore</w:t>
      </w:r>
    </w:p>
    <w:p w14:paraId="4BF95131"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 xml:space="preserve">Symbol </w:t>
      </w:r>
    </w:p>
    <w:p w14:paraId="36ACA8C2" w14:textId="77777777" w:rsidR="00B87085" w:rsidRDefault="00B87085">
      <w:pPr>
        <w:pStyle w:val="Zkladntext-prvnodsazen"/>
        <w:spacing w:line="100" w:lineRule="exact"/>
        <w:ind w:firstLine="0"/>
      </w:pP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243"/>
      </w:tblGrid>
      <w:tr w:rsidR="00B87085" w14:paraId="71E6C02D" w14:textId="77777777">
        <w:trPr>
          <w:trHeight w:val="716"/>
        </w:trPr>
        <w:tc>
          <w:tcPr>
            <w:tcW w:w="0" w:type="auto"/>
            <w:tcBorders>
              <w:top w:val="single" w:sz="4" w:space="0" w:color="auto"/>
              <w:left w:val="single" w:sz="4" w:space="0" w:color="auto"/>
              <w:bottom w:val="single" w:sz="4" w:space="0" w:color="auto"/>
              <w:right w:val="single" w:sz="4" w:space="0" w:color="auto"/>
            </w:tcBorders>
          </w:tcPr>
          <w:p w14:paraId="18D2D9CB" w14:textId="77777777" w:rsidR="00B87085" w:rsidRDefault="00000000">
            <w:pPr>
              <w:tabs>
                <w:tab w:val="right" w:pos="1149"/>
              </w:tabs>
              <w:jc w:val="left"/>
              <w:rPr>
                <w:rFonts w:ascii="Calibri" w:hAnsi="Calibri" w:cs="Calibri"/>
                <w:b/>
                <w:bCs/>
                <w:sz w:val="24"/>
              </w:rPr>
            </w:pPr>
            <w:r>
              <w:rPr>
                <w:rFonts w:ascii="Calibri" w:hAnsi="Calibri" w:cs="Calibri"/>
                <w:b/>
                <w:bCs/>
                <w:noProof/>
                <w:sz w:val="24"/>
              </w:rPr>
              <w:drawing>
                <wp:inline distT="0" distB="0" distL="114300" distR="114300" wp14:anchorId="7C7DA04F" wp14:editId="7A7BF9E5">
                  <wp:extent cx="494030" cy="407670"/>
                  <wp:effectExtent l="0" t="0" r="1270" b="1143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tretch>
                            <a:fillRect/>
                          </a:stretch>
                        </pic:blipFill>
                        <pic:spPr>
                          <a:xfrm>
                            <a:off x="0" y="0"/>
                            <a:ext cx="494030" cy="407670"/>
                          </a:xfrm>
                          <a:prstGeom prst="rect">
                            <a:avLst/>
                          </a:prstGeom>
                          <a:noFill/>
                          <a:ln>
                            <a:noFill/>
                          </a:ln>
                        </pic:spPr>
                      </pic:pic>
                    </a:graphicData>
                  </a:graphic>
                </wp:inline>
              </w:drawing>
            </w:r>
            <w:r>
              <w:rPr>
                <w:rFonts w:ascii="Calibri" w:hAnsi="Calibri" w:cs="Calibri" w:hint="eastAsia"/>
                <w:b/>
                <w:bCs/>
                <w:sz w:val="24"/>
              </w:rPr>
              <w:tab/>
            </w:r>
          </w:p>
        </w:tc>
        <w:tc>
          <w:tcPr>
            <w:tcW w:w="0" w:type="auto"/>
            <w:tcBorders>
              <w:top w:val="single" w:sz="4" w:space="0" w:color="auto"/>
              <w:left w:val="nil"/>
              <w:bottom w:val="single" w:sz="4" w:space="0" w:color="auto"/>
              <w:right w:val="single" w:sz="4" w:space="0" w:color="auto"/>
            </w:tcBorders>
          </w:tcPr>
          <w:p w14:paraId="6BFA06E0" w14:textId="77777777" w:rsidR="00C813C9" w:rsidRDefault="00000000">
            <w:pPr>
              <w:jc w:val="left"/>
              <w:rPr>
                <w:rFonts w:ascii="Arial" w:hAnsi="Arial" w:cs="Arial"/>
                <w:sz w:val="24"/>
              </w:rPr>
            </w:pPr>
            <w:r>
              <w:rPr>
                <w:rFonts w:ascii="Arial" w:hAnsi="Arial" w:cs="Arial"/>
                <w:sz w:val="24"/>
              </w:rPr>
              <w:t>Pozor!</w:t>
            </w:r>
          </w:p>
        </w:tc>
      </w:tr>
      <w:tr w:rsidR="00B87085" w14:paraId="350264E0" w14:textId="77777777">
        <w:trPr>
          <w:trHeight w:val="671"/>
        </w:trPr>
        <w:tc>
          <w:tcPr>
            <w:tcW w:w="0" w:type="auto"/>
            <w:tcBorders>
              <w:top w:val="single" w:sz="4" w:space="0" w:color="auto"/>
              <w:left w:val="single" w:sz="4" w:space="0" w:color="auto"/>
              <w:bottom w:val="single" w:sz="4" w:space="0" w:color="auto"/>
              <w:right w:val="single" w:sz="4" w:space="0" w:color="auto"/>
            </w:tcBorders>
          </w:tcPr>
          <w:p w14:paraId="3C67617A" w14:textId="77777777" w:rsidR="00B87085" w:rsidRDefault="00000000">
            <w:pPr>
              <w:jc w:val="left"/>
              <w:rPr>
                <w:rFonts w:ascii="Calibri" w:hAnsi="Calibri" w:cs="Calibri"/>
                <w:b/>
                <w:bCs/>
                <w:sz w:val="24"/>
              </w:rPr>
            </w:pPr>
            <w:r>
              <w:rPr>
                <w:rFonts w:ascii="Calibri" w:hAnsi="Calibri" w:cs="Calibri"/>
                <w:b/>
                <w:bCs/>
                <w:noProof/>
                <w:sz w:val="24"/>
              </w:rPr>
              <w:drawing>
                <wp:inline distT="0" distB="0" distL="114300" distR="114300" wp14:anchorId="012EC87F" wp14:editId="7ACE5ED0">
                  <wp:extent cx="485140" cy="433705"/>
                  <wp:effectExtent l="0" t="0" r="10160" b="444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8"/>
                          <a:stretch>
                            <a:fillRect/>
                          </a:stretch>
                        </pic:blipFill>
                        <pic:spPr>
                          <a:xfrm>
                            <a:off x="0" y="0"/>
                            <a:ext cx="485140" cy="43370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tcPr>
          <w:p w14:paraId="65136B25" w14:textId="77777777" w:rsidR="00C813C9" w:rsidRDefault="00000000">
            <w:pPr>
              <w:jc w:val="left"/>
              <w:rPr>
                <w:rFonts w:ascii="Arial" w:hAnsi="Arial" w:cs="Arial"/>
                <w:sz w:val="24"/>
              </w:rPr>
            </w:pPr>
            <w:r>
              <w:rPr>
                <w:rFonts w:ascii="Arial" w:hAnsi="Arial" w:cs="Arial"/>
                <w:sz w:val="24"/>
              </w:rPr>
              <w:t>Pred použitím prístroja si pozorne prečítajte návod na obsluhu!</w:t>
            </w:r>
          </w:p>
        </w:tc>
      </w:tr>
      <w:tr w:rsidR="00B87085" w14:paraId="66951935" w14:textId="77777777">
        <w:trPr>
          <w:trHeight w:val="671"/>
        </w:trPr>
        <w:tc>
          <w:tcPr>
            <w:tcW w:w="0" w:type="auto"/>
            <w:tcBorders>
              <w:top w:val="single" w:sz="4" w:space="0" w:color="auto"/>
              <w:left w:val="single" w:sz="4" w:space="0" w:color="auto"/>
              <w:bottom w:val="single" w:sz="4" w:space="0" w:color="auto"/>
              <w:right w:val="single" w:sz="4" w:space="0" w:color="auto"/>
            </w:tcBorders>
          </w:tcPr>
          <w:p w14:paraId="37E4B792" w14:textId="77777777" w:rsidR="00B87085" w:rsidRDefault="00000000">
            <w:pPr>
              <w:jc w:val="left"/>
              <w:rPr>
                <w:rFonts w:ascii="Calibri" w:hAnsi="Calibri" w:cs="Calibri"/>
                <w:b/>
                <w:bCs/>
                <w:sz w:val="24"/>
              </w:rPr>
            </w:pPr>
            <w:r>
              <w:rPr>
                <w:rFonts w:ascii="Calibri" w:hAnsi="Calibri" w:cs="Calibri" w:hint="eastAsia"/>
                <w:b/>
                <w:bCs/>
                <w:noProof/>
                <w:sz w:val="24"/>
              </w:rPr>
              <w:drawing>
                <wp:inline distT="0" distB="0" distL="114300" distR="114300" wp14:anchorId="5A1857FC" wp14:editId="72F43EAD">
                  <wp:extent cx="527685" cy="415290"/>
                  <wp:effectExtent l="0" t="0" r="5715" b="381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9"/>
                          <a:stretch>
                            <a:fillRect/>
                          </a:stretch>
                        </pic:blipFill>
                        <pic:spPr>
                          <a:xfrm>
                            <a:off x="0" y="0"/>
                            <a:ext cx="527685" cy="41529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tcPr>
          <w:p w14:paraId="5C633FD8" w14:textId="77777777" w:rsidR="00C813C9" w:rsidRDefault="00000000">
            <w:pPr>
              <w:jc w:val="left"/>
              <w:rPr>
                <w:rFonts w:ascii="Arial" w:hAnsi="Arial" w:cs="Arial"/>
                <w:b/>
                <w:bCs/>
                <w:sz w:val="24"/>
              </w:rPr>
            </w:pPr>
            <w:r>
              <w:rPr>
                <w:rFonts w:ascii="Arial" w:hAnsi="Arial" w:cs="Arial"/>
                <w:sz w:val="24"/>
              </w:rPr>
              <w:t>Spĺňa príslušné bezpečnostné normy</w:t>
            </w:r>
          </w:p>
        </w:tc>
      </w:tr>
      <w:tr w:rsidR="00B87085" w14:paraId="2E30B678" w14:textId="77777777">
        <w:tc>
          <w:tcPr>
            <w:tcW w:w="0" w:type="auto"/>
            <w:tcBorders>
              <w:top w:val="single" w:sz="4" w:space="0" w:color="auto"/>
              <w:left w:val="single" w:sz="4" w:space="0" w:color="auto"/>
              <w:bottom w:val="single" w:sz="4" w:space="0" w:color="auto"/>
              <w:right w:val="single" w:sz="4" w:space="0" w:color="auto"/>
            </w:tcBorders>
          </w:tcPr>
          <w:p w14:paraId="00F4FAFF" w14:textId="77777777" w:rsidR="00C813C9" w:rsidRDefault="00000000">
            <w:pPr>
              <w:jc w:val="left"/>
              <w:rPr>
                <w:rFonts w:ascii="Calibri" w:hAnsi="Calibri" w:cs="Calibri"/>
                <w:b/>
                <w:bCs/>
                <w:sz w:val="24"/>
              </w:rPr>
            </w:pPr>
            <w:r>
              <w:rPr>
                <w:rFonts w:ascii="Calibri" w:hAnsi="Calibri" w:cs="Calibri"/>
                <w:sz w:val="24"/>
              </w:rPr>
              <w:fldChar w:fldCharType="begin"/>
            </w:r>
            <w:r>
              <w:rPr>
                <w:rFonts w:ascii="Calibri" w:hAnsi="Calibri" w:cs="Calibri"/>
                <w:sz w:val="24"/>
              </w:rPr>
              <w:instrText xml:space="preserve"> INCLUDEPICTURE "C:\\Users\\ADMINI~1\\AppData\\Local\\Temp\\ksohtml\\wpsD8DF.tmp.jpg" \* MERGEFORMATINET </w:instrText>
            </w:r>
            <w:r>
              <w:rPr>
                <w:rFonts w:ascii="Calibri" w:hAnsi="Calibri" w:cs="Calibri"/>
                <w:sz w:val="24"/>
              </w:rPr>
              <w:fldChar w:fldCharType="separate"/>
            </w:r>
            <w:r>
              <w:rPr>
                <w:rFonts w:ascii="Calibri" w:hAnsi="Calibri" w:cs="Calibri"/>
                <w:noProof/>
                <w:sz w:val="24"/>
              </w:rPr>
              <w:drawing>
                <wp:inline distT="0" distB="0" distL="114300" distR="114300" wp14:anchorId="1F1574C7" wp14:editId="152DA893">
                  <wp:extent cx="410845" cy="567690"/>
                  <wp:effectExtent l="0" t="0" r="8255" b="3810"/>
                  <wp:docPr id="14" name="图片 10" descr="wpsD8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wpsD8DF"/>
                          <pic:cNvPicPr>
                            <a:picLocks noChangeAspect="1"/>
                          </pic:cNvPicPr>
                        </pic:nvPicPr>
                        <pic:blipFill>
                          <a:blip r:embed="rId20"/>
                          <a:stretch>
                            <a:fillRect/>
                          </a:stretch>
                        </pic:blipFill>
                        <pic:spPr>
                          <a:xfrm>
                            <a:off x="0" y="0"/>
                            <a:ext cx="410845" cy="567690"/>
                          </a:xfrm>
                          <a:prstGeom prst="rect">
                            <a:avLst/>
                          </a:prstGeom>
                          <a:noFill/>
                          <a:ln>
                            <a:noFill/>
                          </a:ln>
                        </pic:spPr>
                      </pic:pic>
                    </a:graphicData>
                  </a:graphic>
                </wp:inline>
              </w:drawing>
            </w:r>
            <w:r>
              <w:rPr>
                <w:rFonts w:ascii="Calibri" w:hAnsi="Calibri" w:cs="Calibri"/>
                <w:sz w:val="24"/>
              </w:rPr>
              <w:fldChar w:fldCharType="end"/>
            </w:r>
          </w:p>
        </w:tc>
        <w:tc>
          <w:tcPr>
            <w:tcW w:w="0" w:type="auto"/>
            <w:tcBorders>
              <w:top w:val="single" w:sz="4" w:space="0" w:color="auto"/>
              <w:left w:val="nil"/>
              <w:bottom w:val="single" w:sz="4" w:space="0" w:color="auto"/>
              <w:right w:val="single" w:sz="4" w:space="0" w:color="auto"/>
            </w:tcBorders>
          </w:tcPr>
          <w:p w14:paraId="514DBBF6" w14:textId="77777777" w:rsidR="00C813C9" w:rsidRDefault="00000000">
            <w:pPr>
              <w:jc w:val="left"/>
              <w:rPr>
                <w:rFonts w:ascii="Arial" w:hAnsi="Arial" w:cs="Arial"/>
                <w:b/>
                <w:bCs/>
                <w:sz w:val="24"/>
              </w:rPr>
            </w:pPr>
            <w:r>
              <w:rPr>
                <w:rFonts w:ascii="Arial" w:hAnsi="Arial" w:cs="Arial"/>
                <w:sz w:val="24"/>
              </w:rPr>
              <w:t>Staré spotrebiče nevyhadzujte spolu s domácim odpadom .</w:t>
            </w:r>
          </w:p>
        </w:tc>
      </w:tr>
      <w:tr w:rsidR="00B87085" w14:paraId="6C6E27E8" w14:textId="77777777">
        <w:trPr>
          <w:trHeight w:val="1193"/>
        </w:trPr>
        <w:tc>
          <w:tcPr>
            <w:tcW w:w="0" w:type="auto"/>
            <w:tcBorders>
              <w:top w:val="single" w:sz="4" w:space="0" w:color="auto"/>
              <w:left w:val="single" w:sz="4" w:space="0" w:color="auto"/>
              <w:bottom w:val="single" w:sz="4" w:space="0" w:color="auto"/>
              <w:right w:val="single" w:sz="4" w:space="0" w:color="auto"/>
            </w:tcBorders>
          </w:tcPr>
          <w:p w14:paraId="1DD4E054" w14:textId="77777777" w:rsidR="00B87085" w:rsidRDefault="00000000">
            <w:pPr>
              <w:jc w:val="left"/>
              <w:rPr>
                <w:rFonts w:ascii="Calibri" w:hAnsi="Calibri" w:cs="Calibri"/>
                <w:b/>
                <w:bCs/>
                <w:sz w:val="24"/>
              </w:rPr>
            </w:pPr>
            <w:r>
              <w:rPr>
                <w:noProof/>
              </w:rPr>
              <w:drawing>
                <wp:inline distT="0" distB="0" distL="114300" distR="114300" wp14:anchorId="13A8BE4F" wp14:editId="4B99AB4C">
                  <wp:extent cx="577215" cy="609600"/>
                  <wp:effectExtent l="0" t="0" r="13335" b="0"/>
                  <wp:docPr id="32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22"/>
                          <pic:cNvPicPr>
                            <a:picLocks noChangeAspect="1"/>
                          </pic:cNvPicPr>
                        </pic:nvPicPr>
                        <pic:blipFill>
                          <a:blip r:embed="rId21"/>
                          <a:stretch>
                            <a:fillRect/>
                          </a:stretch>
                        </pic:blipFill>
                        <pic:spPr>
                          <a:xfrm>
                            <a:off x="0" y="0"/>
                            <a:ext cx="577215" cy="60960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tcPr>
          <w:p w14:paraId="0AAEBBFA" w14:textId="77777777" w:rsidR="00C813C9" w:rsidRDefault="00000000">
            <w:pPr>
              <w:jc w:val="left"/>
              <w:rPr>
                <w:rFonts w:ascii="Arial" w:hAnsi="Arial" w:cs="Arial"/>
                <w:sz w:val="24"/>
              </w:rPr>
            </w:pPr>
            <w:r>
              <w:rPr>
                <w:rFonts w:ascii="Arial" w:hAnsi="Arial" w:cs="Arial"/>
                <w:sz w:val="24"/>
              </w:rPr>
              <w:t>Zaručená hladina akustického výkonu</w:t>
            </w:r>
          </w:p>
        </w:tc>
      </w:tr>
      <w:tr w:rsidR="00B87085" w14:paraId="64DF117E" w14:textId="77777777">
        <w:tc>
          <w:tcPr>
            <w:tcW w:w="0" w:type="auto"/>
            <w:tcBorders>
              <w:top w:val="single" w:sz="4" w:space="0" w:color="auto"/>
              <w:left w:val="single" w:sz="4" w:space="0" w:color="auto"/>
              <w:bottom w:val="single" w:sz="4" w:space="0" w:color="auto"/>
              <w:right w:val="single" w:sz="4" w:space="0" w:color="auto"/>
            </w:tcBorders>
          </w:tcPr>
          <w:p w14:paraId="58FDD110" w14:textId="77777777" w:rsidR="00C813C9" w:rsidRDefault="00000000">
            <w:pPr>
              <w:jc w:val="left"/>
              <w:rPr>
                <w:rFonts w:ascii="Calibri" w:hAnsi="Calibri" w:cs="Calibri"/>
                <w:b/>
                <w:bCs/>
                <w:sz w:val="24"/>
              </w:rPr>
            </w:pPr>
            <w:r>
              <w:rPr>
                <w:rFonts w:ascii="Calibri" w:hAnsi="Calibri" w:cs="Calibri"/>
                <w:b/>
                <w:bCs/>
                <w:sz w:val="24"/>
              </w:rPr>
              <w:fldChar w:fldCharType="begin"/>
            </w:r>
            <w:r>
              <w:rPr>
                <w:rFonts w:ascii="Calibri" w:hAnsi="Calibri" w:cs="Calibri"/>
                <w:b/>
                <w:bCs/>
                <w:sz w:val="24"/>
              </w:rPr>
              <w:instrText xml:space="preserve"> INCLUDEPICTURE "C:\\Users\\ADMINI~1\\AppData\\Local\\Temp\\ksohtml\\wpsD8F2.tmp.jpg" \* MERGEFORMATINET </w:instrText>
            </w:r>
            <w:r>
              <w:rPr>
                <w:rFonts w:ascii="Calibri" w:hAnsi="Calibri" w:cs="Calibri"/>
                <w:b/>
                <w:bCs/>
                <w:sz w:val="24"/>
              </w:rPr>
              <w:fldChar w:fldCharType="separate"/>
            </w:r>
            <w:r>
              <w:rPr>
                <w:rFonts w:ascii="Calibri" w:hAnsi="Calibri" w:cs="Calibri"/>
                <w:b/>
                <w:bCs/>
                <w:noProof/>
                <w:sz w:val="24"/>
              </w:rPr>
              <w:drawing>
                <wp:inline distT="0" distB="0" distL="114300" distR="114300" wp14:anchorId="614D7134" wp14:editId="72FCB5A0">
                  <wp:extent cx="447040" cy="427990"/>
                  <wp:effectExtent l="0" t="0" r="10160" b="10160"/>
                  <wp:docPr id="18" name="图片 12" descr="wpsD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wpsD8F2"/>
                          <pic:cNvPicPr>
                            <a:picLocks noChangeAspect="1"/>
                          </pic:cNvPicPr>
                        </pic:nvPicPr>
                        <pic:blipFill>
                          <a:blip r:embed="rId22"/>
                          <a:stretch>
                            <a:fillRect/>
                          </a:stretch>
                        </pic:blipFill>
                        <pic:spPr>
                          <a:xfrm>
                            <a:off x="0" y="0"/>
                            <a:ext cx="447040" cy="427990"/>
                          </a:xfrm>
                          <a:prstGeom prst="rect">
                            <a:avLst/>
                          </a:prstGeom>
                          <a:noFill/>
                          <a:ln>
                            <a:noFill/>
                          </a:ln>
                        </pic:spPr>
                      </pic:pic>
                    </a:graphicData>
                  </a:graphic>
                </wp:inline>
              </w:drawing>
            </w:r>
            <w:r>
              <w:rPr>
                <w:rFonts w:ascii="Calibri" w:hAnsi="Calibri" w:cs="Calibri"/>
                <w:b/>
                <w:bCs/>
                <w:sz w:val="24"/>
              </w:rPr>
              <w:fldChar w:fldCharType="end"/>
            </w:r>
          </w:p>
        </w:tc>
        <w:tc>
          <w:tcPr>
            <w:tcW w:w="0" w:type="auto"/>
            <w:tcBorders>
              <w:top w:val="single" w:sz="4" w:space="0" w:color="auto"/>
              <w:left w:val="nil"/>
              <w:bottom w:val="single" w:sz="4" w:space="0" w:color="auto"/>
              <w:right w:val="single" w:sz="4" w:space="0" w:color="auto"/>
            </w:tcBorders>
          </w:tcPr>
          <w:p w14:paraId="1C4A2E4D" w14:textId="77777777" w:rsidR="00C813C9" w:rsidRDefault="00000000">
            <w:pPr>
              <w:jc w:val="left"/>
              <w:rPr>
                <w:rFonts w:ascii="Arial" w:hAnsi="Arial" w:cs="Arial"/>
                <w:sz w:val="24"/>
              </w:rPr>
            </w:pPr>
            <w:r>
              <w:rPr>
                <w:rFonts w:ascii="Arial" w:hAnsi="Arial" w:cs="Arial"/>
                <w:sz w:val="24"/>
              </w:rPr>
              <w:t>Pripojenie na zem</w:t>
            </w:r>
          </w:p>
        </w:tc>
      </w:tr>
      <w:tr w:rsidR="00B87085" w14:paraId="330C7628" w14:textId="77777777">
        <w:tc>
          <w:tcPr>
            <w:tcW w:w="0" w:type="auto"/>
            <w:tcBorders>
              <w:top w:val="single" w:sz="4" w:space="0" w:color="auto"/>
              <w:left w:val="single" w:sz="4" w:space="0" w:color="auto"/>
              <w:bottom w:val="single" w:sz="4" w:space="0" w:color="auto"/>
              <w:right w:val="single" w:sz="4" w:space="0" w:color="auto"/>
            </w:tcBorders>
          </w:tcPr>
          <w:p w14:paraId="5CAF0097" w14:textId="77777777" w:rsidR="00B87085" w:rsidRDefault="00000000">
            <w:pPr>
              <w:jc w:val="left"/>
              <w:rPr>
                <w:rFonts w:ascii="Calibri" w:hAnsi="Calibri" w:cs="Calibri"/>
                <w:b/>
                <w:bCs/>
                <w:sz w:val="24"/>
              </w:rPr>
            </w:pPr>
            <w:r>
              <w:rPr>
                <w:noProof/>
              </w:rPr>
              <w:drawing>
                <wp:inline distT="0" distB="0" distL="114300" distR="114300" wp14:anchorId="63D09DE1" wp14:editId="5545AA29">
                  <wp:extent cx="574040" cy="526415"/>
                  <wp:effectExtent l="0" t="0" r="16510" b="6985"/>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23"/>
                          <a:stretch>
                            <a:fillRect/>
                          </a:stretch>
                        </pic:blipFill>
                        <pic:spPr>
                          <a:xfrm>
                            <a:off x="0" y="0"/>
                            <a:ext cx="574040" cy="52641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tcPr>
          <w:p w14:paraId="40B67753" w14:textId="77777777" w:rsidR="00C813C9" w:rsidRDefault="00000000">
            <w:pPr>
              <w:jc w:val="left"/>
              <w:rPr>
                <w:rFonts w:ascii="Arial" w:hAnsi="Arial" w:cs="Arial"/>
                <w:sz w:val="24"/>
              </w:rPr>
            </w:pPr>
            <w:r>
              <w:rPr>
                <w:rFonts w:ascii="Arial" w:hAnsi="Arial" w:cs="Arial"/>
                <w:sz w:val="24"/>
              </w:rPr>
              <w:t>Naplňte motorový olej</w:t>
            </w:r>
          </w:p>
        </w:tc>
      </w:tr>
      <w:tr w:rsidR="00B87085" w14:paraId="15A63C6B" w14:textId="77777777">
        <w:tc>
          <w:tcPr>
            <w:tcW w:w="0" w:type="auto"/>
            <w:tcBorders>
              <w:top w:val="single" w:sz="4" w:space="0" w:color="auto"/>
              <w:left w:val="single" w:sz="4" w:space="0" w:color="auto"/>
              <w:bottom w:val="single" w:sz="4" w:space="0" w:color="auto"/>
              <w:right w:val="single" w:sz="4" w:space="0" w:color="auto"/>
            </w:tcBorders>
            <w:vAlign w:val="center"/>
          </w:tcPr>
          <w:p w14:paraId="001DAF8E" w14:textId="77777777" w:rsidR="00B87085" w:rsidRDefault="00000000">
            <w:pPr>
              <w:pStyle w:val="Normlnodsazen"/>
              <w:spacing w:before="0" w:beforeAutospacing="0" w:after="0" w:line="240" w:lineRule="auto"/>
              <w:ind w:firstLine="0"/>
              <w:jc w:val="left"/>
              <w:rPr>
                <w:kern w:val="24"/>
                <w:sz w:val="24"/>
                <w:szCs w:val="24"/>
              </w:rPr>
            </w:pPr>
            <w:r>
              <w:rPr>
                <w:noProof/>
                <w:kern w:val="24"/>
                <w:sz w:val="24"/>
              </w:rPr>
              <w:drawing>
                <wp:inline distT="0" distB="0" distL="114300" distR="114300" wp14:anchorId="6C9DD689" wp14:editId="7E3C3855">
                  <wp:extent cx="585470" cy="577215"/>
                  <wp:effectExtent l="0" t="0" r="5080" b="13335"/>
                  <wp:docPr id="2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
                          <pic:cNvPicPr>
                            <a:picLocks noChangeAspect="1"/>
                          </pic:cNvPicPr>
                        </pic:nvPicPr>
                        <pic:blipFill>
                          <a:blip r:embed="rId24"/>
                          <a:stretch>
                            <a:fillRect/>
                          </a:stretch>
                        </pic:blipFill>
                        <pic:spPr>
                          <a:xfrm>
                            <a:off x="0" y="0"/>
                            <a:ext cx="585470" cy="57721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0DE497F5"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Je zakázané spúšťať generátor v uzavretej miestnosti, pretože emisie výfukových plynov môžu spôsobiť kómu alebo smrť ľudí alebo zvierat.</w:t>
            </w:r>
          </w:p>
        </w:tc>
      </w:tr>
      <w:tr w:rsidR="00B87085" w14:paraId="3B419706" w14:textId="77777777">
        <w:tc>
          <w:tcPr>
            <w:tcW w:w="0" w:type="auto"/>
            <w:tcBorders>
              <w:top w:val="single" w:sz="4" w:space="0" w:color="auto"/>
              <w:left w:val="single" w:sz="4" w:space="0" w:color="auto"/>
              <w:bottom w:val="single" w:sz="4" w:space="0" w:color="auto"/>
              <w:right w:val="single" w:sz="4" w:space="0" w:color="auto"/>
            </w:tcBorders>
            <w:vAlign w:val="center"/>
          </w:tcPr>
          <w:p w14:paraId="25688F60" w14:textId="77777777" w:rsidR="00C813C9" w:rsidRDefault="00000000">
            <w:pPr>
              <w:pStyle w:val="Normlnodsazen"/>
              <w:spacing w:before="0" w:beforeAutospacing="0" w:after="0" w:line="240" w:lineRule="auto"/>
              <w:ind w:firstLine="0"/>
              <w:jc w:val="left"/>
              <w:rPr>
                <w:kern w:val="24"/>
                <w:sz w:val="24"/>
                <w:szCs w:val="24"/>
              </w:rPr>
            </w:pPr>
            <w:r>
              <w:rPr>
                <w:kern w:val="24"/>
                <w:sz w:val="24"/>
                <w:szCs w:val="24"/>
              </w:rPr>
              <w:fldChar w:fldCharType="begin"/>
            </w:r>
            <w:r>
              <w:rPr>
                <w:kern w:val="24"/>
                <w:sz w:val="24"/>
                <w:szCs w:val="24"/>
              </w:rPr>
              <w:instrText xml:space="preserve"> INCLUDEPICTURE "C:\\Users\\ADMINI~1\\AppData\\Local\\Temp\\ksohtml\\wpsD904.tmp.jpg" \* MERGEFORMATINET </w:instrText>
            </w:r>
            <w:r>
              <w:rPr>
                <w:kern w:val="24"/>
                <w:sz w:val="24"/>
                <w:szCs w:val="24"/>
              </w:rPr>
              <w:fldChar w:fldCharType="separate"/>
            </w:r>
            <w:r>
              <w:rPr>
                <w:noProof/>
                <w:kern w:val="24"/>
                <w:sz w:val="24"/>
                <w:szCs w:val="24"/>
              </w:rPr>
              <w:drawing>
                <wp:inline distT="0" distB="0" distL="114300" distR="114300" wp14:anchorId="674A0ABD" wp14:editId="1E8AEA3A">
                  <wp:extent cx="602615" cy="460375"/>
                  <wp:effectExtent l="0" t="0" r="6985" b="15875"/>
                  <wp:docPr id="30" name="图片 15" descr="wpsD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wpsD904"/>
                          <pic:cNvPicPr>
                            <a:picLocks noChangeAspect="1"/>
                          </pic:cNvPicPr>
                        </pic:nvPicPr>
                        <pic:blipFill>
                          <a:blip r:embed="rId25"/>
                          <a:stretch>
                            <a:fillRect/>
                          </a:stretch>
                        </pic:blipFill>
                        <pic:spPr>
                          <a:xfrm>
                            <a:off x="0" y="0"/>
                            <a:ext cx="602615" cy="460375"/>
                          </a:xfrm>
                          <a:prstGeom prst="rect">
                            <a:avLst/>
                          </a:prstGeom>
                          <a:noFill/>
                          <a:ln>
                            <a:noFill/>
                          </a:ln>
                        </pic:spPr>
                      </pic:pic>
                    </a:graphicData>
                  </a:graphic>
                </wp:inline>
              </w:drawing>
            </w:r>
            <w:r>
              <w:rPr>
                <w:kern w:val="24"/>
                <w:sz w:val="24"/>
                <w:szCs w:val="24"/>
              </w:rPr>
              <w:fldChar w:fldCharType="end"/>
            </w:r>
          </w:p>
        </w:tc>
        <w:tc>
          <w:tcPr>
            <w:tcW w:w="0" w:type="auto"/>
            <w:tcBorders>
              <w:top w:val="single" w:sz="4" w:space="0" w:color="auto"/>
              <w:left w:val="nil"/>
              <w:bottom w:val="single" w:sz="4" w:space="0" w:color="auto"/>
              <w:right w:val="single" w:sz="4" w:space="0" w:color="auto"/>
            </w:tcBorders>
            <w:vAlign w:val="center"/>
          </w:tcPr>
          <w:p w14:paraId="37510BE1" w14:textId="77777777" w:rsidR="00C813C9" w:rsidRDefault="00000000">
            <w:pPr>
              <w:pStyle w:val="Normlnodsazen"/>
              <w:spacing w:before="0" w:beforeAutospacing="0" w:after="0" w:line="240" w:lineRule="auto"/>
              <w:ind w:firstLine="0"/>
              <w:jc w:val="left"/>
              <w:rPr>
                <w:rFonts w:ascii="Arial" w:hAnsi="Arial" w:cs="Arial"/>
                <w:b/>
                <w:bCs/>
                <w:kern w:val="24"/>
                <w:sz w:val="24"/>
                <w:szCs w:val="24"/>
              </w:rPr>
            </w:pPr>
            <w:r>
              <w:rPr>
                <w:rFonts w:ascii="Arial" w:eastAsia="Times New Roman" w:hAnsi="Arial" w:cs="Arial"/>
                <w:kern w:val="24"/>
                <w:sz w:val="24"/>
                <w:szCs w:val="24"/>
              </w:rPr>
              <w:t>Tento symbol označuje, že povrch je veľmi horúci a nedotýka sa</w:t>
            </w:r>
          </w:p>
        </w:tc>
      </w:tr>
      <w:tr w:rsidR="00B87085" w14:paraId="6D079FED" w14:textId="77777777">
        <w:trPr>
          <w:trHeight w:val="1103"/>
        </w:trPr>
        <w:tc>
          <w:tcPr>
            <w:tcW w:w="0" w:type="auto"/>
            <w:tcBorders>
              <w:top w:val="single" w:sz="4" w:space="0" w:color="auto"/>
              <w:left w:val="single" w:sz="4" w:space="0" w:color="auto"/>
              <w:bottom w:val="single" w:sz="4" w:space="0" w:color="auto"/>
              <w:right w:val="single" w:sz="4" w:space="0" w:color="auto"/>
            </w:tcBorders>
            <w:vAlign w:val="center"/>
          </w:tcPr>
          <w:p w14:paraId="5E4B8450" w14:textId="77777777" w:rsidR="00B87085" w:rsidRDefault="00000000">
            <w:pPr>
              <w:pStyle w:val="Normlnodsazen"/>
              <w:spacing w:before="0" w:beforeAutospacing="0" w:after="0" w:line="240" w:lineRule="auto"/>
              <w:ind w:firstLine="0"/>
              <w:jc w:val="left"/>
              <w:rPr>
                <w:kern w:val="24"/>
                <w:sz w:val="24"/>
                <w:szCs w:val="24"/>
              </w:rPr>
            </w:pPr>
            <w:r>
              <w:rPr>
                <w:noProof/>
                <w:kern w:val="24"/>
                <w:sz w:val="24"/>
              </w:rPr>
              <w:drawing>
                <wp:inline distT="0" distB="0" distL="114300" distR="114300" wp14:anchorId="52486652" wp14:editId="3E8A3AEB">
                  <wp:extent cx="574675" cy="583565"/>
                  <wp:effectExtent l="0" t="0" r="15875" b="6985"/>
                  <wp:docPr id="2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6"/>
                          <pic:cNvPicPr>
                            <a:picLocks noChangeAspect="1"/>
                          </pic:cNvPicPr>
                        </pic:nvPicPr>
                        <pic:blipFill>
                          <a:blip r:embed="rId26"/>
                          <a:stretch>
                            <a:fillRect/>
                          </a:stretch>
                        </pic:blipFill>
                        <pic:spPr>
                          <a:xfrm>
                            <a:off x="0" y="0"/>
                            <a:ext cx="574675" cy="58356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121FE7AD"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Nepribližujte sa k stroju</w:t>
            </w:r>
          </w:p>
        </w:tc>
      </w:tr>
      <w:tr w:rsidR="00B87085" w14:paraId="2091D3DB" w14:textId="77777777">
        <w:trPr>
          <w:trHeight w:val="851"/>
        </w:trPr>
        <w:tc>
          <w:tcPr>
            <w:tcW w:w="0" w:type="auto"/>
            <w:tcBorders>
              <w:top w:val="single" w:sz="4" w:space="0" w:color="auto"/>
              <w:left w:val="single" w:sz="4" w:space="0" w:color="auto"/>
              <w:bottom w:val="single" w:sz="4" w:space="0" w:color="auto"/>
              <w:right w:val="single" w:sz="4" w:space="0" w:color="auto"/>
            </w:tcBorders>
            <w:vAlign w:val="center"/>
          </w:tcPr>
          <w:p w14:paraId="588F3D42" w14:textId="77777777" w:rsidR="00B87085" w:rsidRDefault="00000000">
            <w:pPr>
              <w:pStyle w:val="Normlnodsazen"/>
              <w:spacing w:before="0" w:beforeAutospacing="0" w:after="0" w:line="240" w:lineRule="auto"/>
              <w:ind w:firstLine="0"/>
              <w:jc w:val="left"/>
              <w:rPr>
                <w:kern w:val="24"/>
                <w:sz w:val="24"/>
                <w:szCs w:val="24"/>
              </w:rPr>
            </w:pPr>
            <w:r>
              <w:rPr>
                <w:noProof/>
                <w:kern w:val="24"/>
                <w:sz w:val="24"/>
              </w:rPr>
              <w:drawing>
                <wp:inline distT="0" distB="0" distL="114300" distR="114300" wp14:anchorId="58032F1F" wp14:editId="0D33ABBB">
                  <wp:extent cx="575310" cy="501650"/>
                  <wp:effectExtent l="0" t="0" r="15240" b="12700"/>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7"/>
                          <a:stretch>
                            <a:fillRect/>
                          </a:stretch>
                        </pic:blipFill>
                        <pic:spPr>
                          <a:xfrm>
                            <a:off x="0" y="0"/>
                            <a:ext cx="575310" cy="50165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0A2DF80D"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Výfukové emisie sú škodlivé pre zdravie organizmu</w:t>
            </w:r>
          </w:p>
        </w:tc>
      </w:tr>
      <w:tr w:rsidR="00B87085" w14:paraId="36CD5532" w14:textId="77777777">
        <w:tc>
          <w:tcPr>
            <w:tcW w:w="0" w:type="auto"/>
            <w:tcBorders>
              <w:top w:val="single" w:sz="4" w:space="0" w:color="auto"/>
              <w:left w:val="single" w:sz="4" w:space="0" w:color="auto"/>
              <w:bottom w:val="single" w:sz="4" w:space="0" w:color="auto"/>
              <w:right w:val="single" w:sz="4" w:space="0" w:color="auto"/>
            </w:tcBorders>
            <w:vAlign w:val="center"/>
          </w:tcPr>
          <w:p w14:paraId="157936D4" w14:textId="77777777" w:rsidR="00B87085" w:rsidRDefault="00000000">
            <w:pPr>
              <w:pStyle w:val="Normlnodsazen"/>
              <w:spacing w:before="0" w:beforeAutospacing="0" w:after="0" w:line="240" w:lineRule="auto"/>
              <w:ind w:firstLine="0"/>
              <w:jc w:val="left"/>
              <w:rPr>
                <w:kern w:val="24"/>
                <w:sz w:val="24"/>
                <w:szCs w:val="24"/>
              </w:rPr>
            </w:pPr>
            <w:r>
              <w:rPr>
                <w:noProof/>
                <w:kern w:val="24"/>
                <w:sz w:val="24"/>
              </w:rPr>
              <w:drawing>
                <wp:inline distT="0" distB="0" distL="114300" distR="114300" wp14:anchorId="124FD4E4" wp14:editId="1BA6EBE6">
                  <wp:extent cx="584835" cy="497840"/>
                  <wp:effectExtent l="0" t="0" r="5715" b="1651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8"/>
                          <a:stretch>
                            <a:fillRect/>
                          </a:stretch>
                        </pic:blipFill>
                        <pic:spPr>
                          <a:xfrm>
                            <a:off x="0" y="0"/>
                            <a:ext cx="584835" cy="49784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66391451"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Žiadny otvorený oheň v blízkosti stroja!</w:t>
            </w:r>
          </w:p>
        </w:tc>
      </w:tr>
      <w:tr w:rsidR="00B87085" w14:paraId="2B83F7F1" w14:textId="77777777">
        <w:tc>
          <w:tcPr>
            <w:tcW w:w="0" w:type="auto"/>
            <w:tcBorders>
              <w:top w:val="single" w:sz="4" w:space="0" w:color="auto"/>
              <w:left w:val="single" w:sz="4" w:space="0" w:color="auto"/>
              <w:bottom w:val="single" w:sz="4" w:space="0" w:color="auto"/>
              <w:right w:val="single" w:sz="4" w:space="0" w:color="auto"/>
            </w:tcBorders>
            <w:vAlign w:val="center"/>
          </w:tcPr>
          <w:p w14:paraId="7E4A3CF9" w14:textId="77777777" w:rsidR="00B87085" w:rsidRDefault="00000000">
            <w:pPr>
              <w:pStyle w:val="Normlnodsazen"/>
              <w:spacing w:before="0" w:beforeAutospacing="0" w:after="0" w:line="240" w:lineRule="auto"/>
              <w:ind w:firstLine="0"/>
              <w:jc w:val="left"/>
              <w:rPr>
                <w:kern w:val="24"/>
                <w:sz w:val="24"/>
                <w:szCs w:val="24"/>
              </w:rPr>
            </w:pPr>
            <w:r>
              <w:rPr>
                <w:noProof/>
                <w:kern w:val="24"/>
                <w:sz w:val="24"/>
              </w:rPr>
              <w:drawing>
                <wp:inline distT="0" distB="0" distL="114300" distR="114300" wp14:anchorId="6DB48B74" wp14:editId="4256C41F">
                  <wp:extent cx="573405" cy="560070"/>
                  <wp:effectExtent l="0" t="0" r="17145" b="11430"/>
                  <wp:docPr id="2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9"/>
                          <pic:cNvPicPr>
                            <a:picLocks noChangeAspect="1"/>
                          </pic:cNvPicPr>
                        </pic:nvPicPr>
                        <pic:blipFill>
                          <a:blip r:embed="rId29"/>
                          <a:stretch>
                            <a:fillRect/>
                          </a:stretch>
                        </pic:blipFill>
                        <pic:spPr>
                          <a:xfrm>
                            <a:off x="0" y="0"/>
                            <a:ext cx="573405" cy="56007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0112062F"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Nepripájajte sa k elektrickej sieti.</w:t>
            </w:r>
          </w:p>
        </w:tc>
      </w:tr>
      <w:tr w:rsidR="00B87085" w14:paraId="4BCEDD53" w14:textId="77777777">
        <w:trPr>
          <w:trHeight w:val="761"/>
        </w:trPr>
        <w:tc>
          <w:tcPr>
            <w:tcW w:w="0" w:type="auto"/>
            <w:tcBorders>
              <w:top w:val="single" w:sz="4" w:space="0" w:color="auto"/>
              <w:left w:val="single" w:sz="4" w:space="0" w:color="auto"/>
              <w:bottom w:val="single" w:sz="4" w:space="0" w:color="auto"/>
              <w:right w:val="single" w:sz="4" w:space="0" w:color="auto"/>
            </w:tcBorders>
            <w:vAlign w:val="center"/>
          </w:tcPr>
          <w:p w14:paraId="00CB9B3E" w14:textId="77777777" w:rsidR="00B87085" w:rsidRDefault="00000000">
            <w:pPr>
              <w:pStyle w:val="Normlnodsazen"/>
              <w:spacing w:before="0" w:beforeAutospacing="0" w:after="0" w:line="240" w:lineRule="auto"/>
              <w:ind w:firstLine="0"/>
              <w:jc w:val="left"/>
              <w:rPr>
                <w:sz w:val="24"/>
                <w:szCs w:val="24"/>
              </w:rPr>
            </w:pPr>
            <w:r>
              <w:rPr>
                <w:noProof/>
                <w:sz w:val="24"/>
              </w:rPr>
              <w:drawing>
                <wp:inline distT="0" distB="0" distL="114300" distR="114300" wp14:anchorId="15AEB128" wp14:editId="69CF017A">
                  <wp:extent cx="586105" cy="507365"/>
                  <wp:effectExtent l="0" t="0" r="4445" b="6985"/>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30"/>
                          <a:stretch>
                            <a:fillRect/>
                          </a:stretch>
                        </pic:blipFill>
                        <pic:spPr>
                          <a:xfrm>
                            <a:off x="0" y="0"/>
                            <a:ext cx="586105" cy="507365"/>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1E0F4B77" w14:textId="77777777" w:rsidR="00C813C9" w:rsidRDefault="00000000">
            <w:pPr>
              <w:pStyle w:val="Normlnodsazen"/>
              <w:spacing w:before="0" w:beforeAutospacing="0" w:after="0" w:line="240" w:lineRule="auto"/>
              <w:ind w:firstLine="0"/>
              <w:jc w:val="left"/>
              <w:rPr>
                <w:rFonts w:ascii="Arial" w:hAnsi="Arial" w:cs="Arial"/>
                <w:kern w:val="24"/>
                <w:sz w:val="24"/>
                <w:szCs w:val="24"/>
              </w:rPr>
            </w:pPr>
            <w:r>
              <w:rPr>
                <w:rFonts w:ascii="Arial" w:hAnsi="Arial" w:cs="Arial"/>
                <w:kern w:val="24"/>
                <w:sz w:val="24"/>
                <w:szCs w:val="24"/>
              </w:rPr>
              <w:t>Nebezpečenstvo ! Úraz elektrickým prúdom !</w:t>
            </w:r>
          </w:p>
        </w:tc>
      </w:tr>
      <w:tr w:rsidR="00B87085" w14:paraId="3223F98C" w14:textId="77777777">
        <w:tc>
          <w:tcPr>
            <w:tcW w:w="0" w:type="auto"/>
            <w:tcBorders>
              <w:top w:val="single" w:sz="4" w:space="0" w:color="auto"/>
              <w:left w:val="single" w:sz="4" w:space="0" w:color="auto"/>
              <w:bottom w:val="single" w:sz="4" w:space="0" w:color="auto"/>
              <w:right w:val="single" w:sz="4" w:space="0" w:color="auto"/>
            </w:tcBorders>
            <w:vAlign w:val="center"/>
          </w:tcPr>
          <w:p w14:paraId="5A0D929E" w14:textId="77777777" w:rsidR="00B87085" w:rsidRDefault="00000000">
            <w:pPr>
              <w:pStyle w:val="Normlnodsazen"/>
              <w:spacing w:before="0" w:beforeAutospacing="0" w:after="0" w:line="240" w:lineRule="auto"/>
              <w:ind w:firstLine="0"/>
              <w:jc w:val="left"/>
              <w:rPr>
                <w:sz w:val="24"/>
              </w:rPr>
            </w:pPr>
            <w:r>
              <w:rPr>
                <w:noProof/>
              </w:rPr>
              <w:lastRenderedPageBreak/>
              <w:drawing>
                <wp:inline distT="0" distB="0" distL="114300" distR="114300" wp14:anchorId="45789D21" wp14:editId="3F30E5D6">
                  <wp:extent cx="516890" cy="516890"/>
                  <wp:effectExtent l="0" t="0" r="16510" b="1651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1"/>
                          <a:stretch>
                            <a:fillRect/>
                          </a:stretch>
                        </pic:blipFill>
                        <pic:spPr>
                          <a:xfrm>
                            <a:off x="0" y="0"/>
                            <a:ext cx="516890" cy="516890"/>
                          </a:xfrm>
                          <a:prstGeom prst="rect">
                            <a:avLst/>
                          </a:prstGeom>
                          <a:noFill/>
                          <a:ln>
                            <a:noFill/>
                          </a:ln>
                        </pic:spPr>
                      </pic:pic>
                    </a:graphicData>
                  </a:graphic>
                </wp:inline>
              </w:drawing>
            </w:r>
          </w:p>
        </w:tc>
        <w:tc>
          <w:tcPr>
            <w:tcW w:w="0" w:type="auto"/>
            <w:tcBorders>
              <w:top w:val="single" w:sz="4" w:space="0" w:color="auto"/>
              <w:left w:val="nil"/>
              <w:bottom w:val="single" w:sz="4" w:space="0" w:color="auto"/>
              <w:right w:val="single" w:sz="4" w:space="0" w:color="auto"/>
            </w:tcBorders>
            <w:vAlign w:val="center"/>
          </w:tcPr>
          <w:p w14:paraId="55BE8C97" w14:textId="77777777" w:rsidR="00C813C9" w:rsidRDefault="00000000">
            <w:pPr>
              <w:pStyle w:val="Normlnweb"/>
              <w:spacing w:before="0" w:beforeAutospacing="0" w:after="150" w:afterAutospacing="0"/>
              <w:ind w:leftChars="37" w:left="248" w:right="226" w:hangingChars="71" w:hanging="170"/>
              <w:rPr>
                <w:rFonts w:ascii="Arial" w:hAnsi="Arial" w:cs="Arial"/>
                <w:kern w:val="24"/>
              </w:rPr>
            </w:pPr>
            <w:r>
              <w:rPr>
                <w:rFonts w:ascii="Arial" w:hAnsi="Arial" w:cs="Arial"/>
                <w:kern w:val="24"/>
              </w:rPr>
              <w:t>Žiadny požiar pri dopĺňaní paliva</w:t>
            </w:r>
          </w:p>
          <w:p w14:paraId="0A246ADB" w14:textId="77777777" w:rsidR="00B87085" w:rsidRDefault="00B87085">
            <w:pPr>
              <w:pStyle w:val="Normlnodsazen"/>
              <w:spacing w:before="0" w:beforeAutospacing="0" w:after="0" w:line="240" w:lineRule="auto"/>
              <w:ind w:firstLine="0"/>
              <w:jc w:val="left"/>
              <w:rPr>
                <w:rFonts w:ascii="Arial" w:hAnsi="Arial" w:cs="Arial"/>
                <w:kern w:val="24"/>
                <w:sz w:val="24"/>
                <w:szCs w:val="24"/>
              </w:rPr>
            </w:pPr>
          </w:p>
        </w:tc>
      </w:tr>
    </w:tbl>
    <w:p w14:paraId="29294D39" w14:textId="77777777" w:rsidR="00C813C9" w:rsidRDefault="00000000">
      <w:pPr>
        <w:jc w:val="left"/>
        <w:rPr>
          <w:rFonts w:ascii="Arial" w:eastAsia="Arial" w:hAnsi="Arial" w:cs="Arial"/>
          <w:b/>
          <w:bCs/>
          <w:caps/>
          <w:color w:val="FFFFFF" w:themeColor="background1"/>
          <w:kern w:val="0"/>
          <w:sz w:val="44"/>
          <w:szCs w:val="44"/>
          <w:shd w:val="clear" w:color="auto" w:fill="005486"/>
        </w:rPr>
      </w:pPr>
      <w:bookmarkStart w:id="1" w:name="OLE_LINK20"/>
      <w:r>
        <w:rPr>
          <w:rFonts w:ascii="Arial" w:eastAsia="Arial" w:hAnsi="Arial" w:cs="Arial" w:hint="eastAsia"/>
          <w:b/>
          <w:bCs/>
          <w:caps/>
          <w:color w:val="FFFFFF" w:themeColor="background1"/>
          <w:kern w:val="0"/>
          <w:sz w:val="44"/>
          <w:szCs w:val="44"/>
          <w:shd w:val="clear" w:color="auto" w:fill="005486"/>
        </w:rPr>
        <w:t xml:space="preserve">2. </w:t>
      </w:r>
      <w:r>
        <w:rPr>
          <w:rFonts w:ascii="Arial" w:eastAsia="Arial" w:hAnsi="Arial" w:cs="Arial"/>
          <w:b/>
          <w:bCs/>
          <w:caps/>
          <w:color w:val="FFFFFF" w:themeColor="background1"/>
          <w:kern w:val="0"/>
          <w:sz w:val="44"/>
          <w:szCs w:val="44"/>
          <w:shd w:val="clear" w:color="auto" w:fill="005486"/>
          <w:lang w:val="en-GB"/>
        </w:rPr>
        <w:t xml:space="preserve">Pozícia bezpečnostného štítku </w:t>
      </w:r>
      <w:bookmarkEnd w:id="1"/>
    </w:p>
    <w:p w14:paraId="3084439F" w14:textId="77777777" w:rsidR="00C813C9" w:rsidRDefault="00000000">
      <w:pPr>
        <w:jc w:val="left"/>
        <w:rPr>
          <w:rFonts w:ascii="Arial" w:hAnsi="Arial" w:cs="Arial"/>
          <w:sz w:val="24"/>
        </w:rPr>
      </w:pPr>
      <w:r>
        <w:rPr>
          <w:rFonts w:ascii="Arial" w:hAnsi="Arial" w:cs="Arial"/>
          <w:sz w:val="24"/>
        </w:rPr>
        <w:t>Tieto nálepky označujú vážnu nehodu, ktorú môžete spôsobiť.</w:t>
      </w:r>
    </w:p>
    <w:p w14:paraId="5D230247" w14:textId="77777777" w:rsidR="00C813C9" w:rsidRDefault="00000000">
      <w:pPr>
        <w:rPr>
          <w:rFonts w:ascii="Arial" w:hAnsi="Arial" w:cs="Arial"/>
          <w:sz w:val="24"/>
        </w:rPr>
      </w:pPr>
      <w:r>
        <w:rPr>
          <w:rFonts w:ascii="Arial" w:hAnsi="Arial" w:cs="Arial"/>
          <w:sz w:val="24"/>
        </w:rPr>
        <w:t>Pozorne si prečítajte nálepky, bezpečnostné opatrenia a pokyny uvedené v tejto príručke.</w:t>
      </w:r>
    </w:p>
    <w:p w14:paraId="231B3DA1" w14:textId="77777777" w:rsidR="00B87085" w:rsidRDefault="00B87085">
      <w:pPr>
        <w:rPr>
          <w:rFonts w:ascii="Arial" w:hAnsi="Arial" w:cs="Arial"/>
          <w:sz w:val="24"/>
        </w:rPr>
      </w:pPr>
    </w:p>
    <w:p w14:paraId="6718092D" w14:textId="77777777" w:rsidR="00B87085" w:rsidRDefault="00000000">
      <w:pPr>
        <w:rPr>
          <w:rFonts w:ascii="Arial" w:hAnsi="Arial" w:cs="Arial"/>
          <w:sz w:val="24"/>
        </w:rPr>
      </w:pPr>
      <w:r>
        <w:rPr>
          <w:rFonts w:ascii="Arial" w:hAnsi="Arial" w:cs="Arial" w:hint="eastAsia"/>
          <w:noProof/>
          <w:sz w:val="24"/>
        </w:rPr>
        <w:drawing>
          <wp:inline distT="0" distB="0" distL="114300" distR="114300" wp14:anchorId="51EE1D54" wp14:editId="36E81082">
            <wp:extent cx="6530340" cy="6039485"/>
            <wp:effectExtent l="0" t="0" r="3810" b="18415"/>
            <wp:docPr id="41" name="图片 41" descr="C:\Users\Administrator\Desktop\HG3300I-A_label position _20220920.jpgHG3300I-A_label position _2022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strator\Desktop\HG3300I-A_label position _20220920.jpgHG3300I-A_label position _20220920"/>
                    <pic:cNvPicPr>
                      <a:picLocks noChangeAspect="1"/>
                    </pic:cNvPicPr>
                  </pic:nvPicPr>
                  <pic:blipFill>
                    <a:blip r:embed="rId32"/>
                    <a:srcRect/>
                    <a:stretch>
                      <a:fillRect/>
                    </a:stretch>
                  </pic:blipFill>
                  <pic:spPr>
                    <a:xfrm>
                      <a:off x="0" y="0"/>
                      <a:ext cx="6530340" cy="6039485"/>
                    </a:xfrm>
                    <a:prstGeom prst="rect">
                      <a:avLst/>
                    </a:prstGeom>
                  </pic:spPr>
                </pic:pic>
              </a:graphicData>
            </a:graphic>
          </wp:inline>
        </w:drawing>
      </w:r>
    </w:p>
    <w:p w14:paraId="2024EC53" w14:textId="77777777" w:rsidR="00B87085" w:rsidRDefault="00B87085">
      <w:pPr>
        <w:pStyle w:val="Zkladntext-prvnodsazen"/>
        <w:rPr>
          <w:rFonts w:ascii="Arial" w:hAnsi="Arial" w:cs="Arial"/>
          <w:sz w:val="24"/>
          <w:szCs w:val="24"/>
        </w:rPr>
      </w:pPr>
    </w:p>
    <w:p w14:paraId="438AF1FC" w14:textId="77777777" w:rsidR="00B87085" w:rsidRDefault="00B87085">
      <w:pPr>
        <w:pStyle w:val="Zkladntext-prvnodsazen"/>
        <w:rPr>
          <w:rFonts w:ascii="Arial" w:hAnsi="Arial" w:cs="Arial"/>
          <w:sz w:val="24"/>
          <w:szCs w:val="24"/>
        </w:rPr>
      </w:pPr>
    </w:p>
    <w:p w14:paraId="4472357A" w14:textId="77777777" w:rsidR="00B87085" w:rsidRDefault="00B87085"/>
    <w:p w14:paraId="6C7A567E" w14:textId="77777777" w:rsidR="00B87085" w:rsidRDefault="00B87085">
      <w:pPr>
        <w:pStyle w:val="Odstavecseseznamem"/>
        <w:widowControl/>
        <w:ind w:left="0"/>
        <w:jc w:val="center"/>
        <w:rPr>
          <w:rFonts w:ascii="Arial" w:eastAsia="Calibri" w:hAnsi="Arial" w:cs="Arial"/>
          <w:b/>
          <w:bCs/>
          <w:caps/>
          <w:color w:val="FFFFFF"/>
          <w:kern w:val="0"/>
          <w:sz w:val="44"/>
          <w:szCs w:val="44"/>
          <w:shd w:val="clear" w:color="auto" w:fill="F18B00"/>
        </w:rPr>
      </w:pPr>
    </w:p>
    <w:p w14:paraId="2C55236D" w14:textId="77777777" w:rsidR="00B87085" w:rsidRDefault="00B87085">
      <w:pPr>
        <w:pStyle w:val="Odstavecseseznamem"/>
        <w:widowControl/>
        <w:ind w:left="0"/>
        <w:jc w:val="left"/>
        <w:rPr>
          <w:rFonts w:ascii="Arial" w:eastAsia="Calibri" w:hAnsi="Arial" w:cs="Arial"/>
          <w:b/>
          <w:bCs/>
          <w:caps/>
          <w:color w:val="FFFFFF"/>
          <w:kern w:val="0"/>
          <w:sz w:val="44"/>
          <w:szCs w:val="44"/>
          <w:shd w:val="clear" w:color="auto" w:fill="F18B00"/>
        </w:rPr>
      </w:pPr>
    </w:p>
    <w:p w14:paraId="593CC59E" w14:textId="77777777" w:rsidR="00B87085" w:rsidRDefault="00B87085">
      <w:pPr>
        <w:pStyle w:val="Odstavecseseznamem"/>
        <w:widowControl/>
        <w:ind w:left="0"/>
        <w:jc w:val="left"/>
        <w:rPr>
          <w:rFonts w:ascii="Arial" w:eastAsia="Calibri" w:hAnsi="Arial" w:cs="Arial"/>
          <w:b/>
          <w:bCs/>
          <w:caps/>
          <w:color w:val="FFFFFF"/>
          <w:kern w:val="0"/>
          <w:sz w:val="44"/>
          <w:szCs w:val="44"/>
          <w:shd w:val="clear" w:color="auto" w:fill="F18B00"/>
        </w:rPr>
      </w:pPr>
    </w:p>
    <w:p w14:paraId="0B762102" w14:textId="77777777" w:rsidR="00B87085" w:rsidRDefault="00B87085">
      <w:pPr>
        <w:pStyle w:val="Odstavecseseznamem"/>
        <w:widowControl/>
        <w:ind w:left="0"/>
        <w:jc w:val="left"/>
        <w:rPr>
          <w:rFonts w:ascii="Arial" w:eastAsia="Calibri" w:hAnsi="Arial" w:cs="Arial"/>
          <w:b/>
          <w:bCs/>
          <w:caps/>
          <w:color w:val="FFFFFF"/>
          <w:kern w:val="0"/>
          <w:sz w:val="44"/>
          <w:szCs w:val="44"/>
          <w:shd w:val="clear" w:color="auto" w:fill="F18B00"/>
        </w:rPr>
      </w:pPr>
    </w:p>
    <w:p w14:paraId="4DDCFEB3" w14:textId="77777777" w:rsidR="00B87085" w:rsidRDefault="00B87085">
      <w:pPr>
        <w:pStyle w:val="Odstavecseseznamem"/>
        <w:widowControl/>
        <w:ind w:left="0"/>
        <w:jc w:val="left"/>
        <w:rPr>
          <w:rFonts w:ascii="Arial" w:eastAsia="Calibri" w:hAnsi="Arial" w:cs="Arial"/>
          <w:b/>
          <w:bCs/>
          <w:caps/>
          <w:color w:val="FFFFFF"/>
          <w:kern w:val="0"/>
          <w:sz w:val="44"/>
          <w:szCs w:val="44"/>
          <w:shd w:val="clear" w:color="auto" w:fill="F18B00"/>
        </w:rPr>
      </w:pPr>
    </w:p>
    <w:p w14:paraId="322402FA" w14:textId="77777777" w:rsidR="00C813C9" w:rsidRDefault="00000000">
      <w:pPr>
        <w:pStyle w:val="Odstavecseseznamem"/>
        <w:widowControl/>
        <w:ind w:left="0"/>
        <w:jc w:val="left"/>
        <w:rPr>
          <w:rFonts w:ascii="Arial" w:eastAsia="Arial" w:hAnsi="Arial" w:cs="Arial"/>
          <w:b/>
          <w:bCs/>
          <w:caps/>
          <w:color w:val="FFFFFF" w:themeColor="background1"/>
          <w:kern w:val="0"/>
          <w:sz w:val="44"/>
          <w:szCs w:val="44"/>
          <w:shd w:val="clear" w:color="auto" w:fill="005486"/>
        </w:rPr>
      </w:pPr>
      <w:r>
        <w:rPr>
          <w:rFonts w:ascii="Arial" w:eastAsia="Arial" w:hAnsi="Arial" w:cs="Arial" w:hint="eastAsia"/>
          <w:b/>
          <w:bCs/>
          <w:caps/>
          <w:color w:val="FFFFFF" w:themeColor="background1"/>
          <w:kern w:val="0"/>
          <w:sz w:val="44"/>
          <w:szCs w:val="44"/>
          <w:shd w:val="clear" w:color="auto" w:fill="005486"/>
        </w:rPr>
        <w:t>3. identifikácia</w:t>
      </w:r>
      <w:r>
        <w:rPr>
          <w:rFonts w:ascii="Arial" w:eastAsia="Arial" w:hAnsi="Arial" w:cs="Arial"/>
          <w:b/>
          <w:bCs/>
          <w:caps/>
          <w:color w:val="FFFFFF" w:themeColor="background1"/>
          <w:kern w:val="0"/>
          <w:sz w:val="44"/>
          <w:szCs w:val="44"/>
          <w:shd w:val="clear" w:color="auto" w:fill="005486"/>
        </w:rPr>
        <w:t xml:space="preserve"> dielov      </w:t>
      </w:r>
    </w:p>
    <w:p w14:paraId="2A930484" w14:textId="77777777" w:rsidR="00B87085" w:rsidRDefault="00000000">
      <w:pPr>
        <w:widowControl/>
        <w:jc w:val="left"/>
      </w:pPr>
      <w:r>
        <w:rPr>
          <w:noProof/>
        </w:rPr>
        <w:drawing>
          <wp:inline distT="0" distB="0" distL="114300" distR="114300" wp14:anchorId="7FCE21C4" wp14:editId="21F2548A">
            <wp:extent cx="6638925" cy="3814445"/>
            <wp:effectExtent l="0" t="0" r="9525" b="1460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33"/>
                    <a:stretch>
                      <a:fillRect/>
                    </a:stretch>
                  </pic:blipFill>
                  <pic:spPr>
                    <a:xfrm>
                      <a:off x="0" y="0"/>
                      <a:ext cx="6638925" cy="3814445"/>
                    </a:xfrm>
                    <a:prstGeom prst="rect">
                      <a:avLst/>
                    </a:prstGeom>
                    <a:noFill/>
                    <a:ln>
                      <a:noFill/>
                    </a:ln>
                  </pic:spPr>
                </pic:pic>
              </a:graphicData>
            </a:graphic>
          </wp:inline>
        </w:drawing>
      </w:r>
    </w:p>
    <w:p w14:paraId="652111AB" w14:textId="77777777" w:rsidR="00B87085" w:rsidRDefault="00B87085">
      <w:pPr>
        <w:pStyle w:val="FormtovanvHTML"/>
        <w:widowControl/>
        <w:numPr>
          <w:ilvl w:val="0"/>
          <w:numId w:val="9"/>
        </w:numPr>
        <w:ind w:firstLineChars="200" w:firstLine="480"/>
        <w:rPr>
          <w:rFonts w:ascii="Arial" w:hAnsi="Arial" w:cs="Arial" w:hint="default"/>
          <w:kern w:val="2"/>
        </w:rPr>
        <w:sectPr w:rsidR="00B87085">
          <w:headerReference w:type="default" r:id="rId34"/>
          <w:pgSz w:w="11906" w:h="16838"/>
          <w:pgMar w:top="720" w:right="720" w:bottom="720" w:left="720" w:header="454" w:footer="454" w:gutter="0"/>
          <w:cols w:space="720"/>
          <w:docGrid w:type="lines" w:linePitch="312"/>
        </w:sectPr>
      </w:pPr>
    </w:p>
    <w:p w14:paraId="40AFC588"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Rukoväť na prenášanie</w:t>
      </w:r>
    </w:p>
    <w:p w14:paraId="3239C846"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Uzáver palivovej nádrže</w:t>
      </w:r>
    </w:p>
    <w:p w14:paraId="6DC50569"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Ovládací panel</w:t>
      </w:r>
    </w:p>
    <w:p w14:paraId="3A6D8122"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Štartér s opakovaným navíjaním</w:t>
      </w:r>
    </w:p>
    <w:p w14:paraId="15FFD616"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Uzáver plniaceho otvoru oleja</w:t>
      </w:r>
    </w:p>
    <w:p w14:paraId="12C4D094"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Žalúzie</w:t>
      </w:r>
    </w:p>
    <w:p w14:paraId="2382754A"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Tlmič výfuku</w:t>
      </w:r>
    </w:p>
    <w:p w14:paraId="5EDA6236" w14:textId="77777777" w:rsidR="00C813C9" w:rsidRDefault="00000000">
      <w:pPr>
        <w:pStyle w:val="FormtovanvHTML"/>
        <w:widowControl/>
        <w:numPr>
          <w:ilvl w:val="0"/>
          <w:numId w:val="9"/>
        </w:numPr>
        <w:ind w:firstLineChars="200" w:firstLine="480"/>
        <w:rPr>
          <w:rFonts w:ascii="Arial" w:hAnsi="Arial" w:cs="Arial" w:hint="default"/>
          <w:kern w:val="2"/>
        </w:rPr>
      </w:pPr>
      <w:r>
        <w:rPr>
          <w:rFonts w:ascii="Arial" w:hAnsi="Arial" w:cs="Arial" w:hint="default"/>
          <w:kern w:val="2"/>
        </w:rPr>
        <w:t>Kryt na údržbu zapaľovacej sviečky</w:t>
      </w:r>
    </w:p>
    <w:p w14:paraId="7AF692A5" w14:textId="77777777" w:rsidR="00B87085" w:rsidRDefault="00B87085">
      <w:pPr>
        <w:pStyle w:val="Zkladntext-prvnodsazen"/>
        <w:sectPr w:rsidR="00B87085">
          <w:type w:val="continuous"/>
          <w:pgSz w:w="11906" w:h="16838"/>
          <w:pgMar w:top="720" w:right="720" w:bottom="720" w:left="720" w:header="454" w:footer="454" w:gutter="0"/>
          <w:cols w:num="3" w:space="720" w:equalWidth="0">
            <w:col w:w="3205" w:space="425"/>
            <w:col w:w="3205" w:space="425"/>
            <w:col w:w="3205"/>
          </w:cols>
          <w:docGrid w:type="lines" w:linePitch="312"/>
        </w:sectPr>
      </w:pPr>
    </w:p>
    <w:p w14:paraId="6064CCC2" w14:textId="77777777" w:rsidR="00B87085" w:rsidRDefault="00B87085">
      <w:pPr>
        <w:pStyle w:val="Zkladntext-prvnodsazen"/>
      </w:pPr>
    </w:p>
    <w:p w14:paraId="16102265"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Ovládací panel</w:t>
      </w:r>
    </w:p>
    <w:p w14:paraId="04043019" w14:textId="77777777" w:rsidR="00C813C9" w:rsidRDefault="00000000">
      <w:pPr>
        <w:pStyle w:val="FormtovanvHTML"/>
        <w:widowControl/>
        <w:numPr>
          <w:ilvl w:val="0"/>
          <w:numId w:val="10"/>
        </w:numPr>
        <w:ind w:firstLineChars="200" w:firstLine="480"/>
        <w:rPr>
          <w:rFonts w:ascii="Arial" w:hAnsi="Arial" w:cs="Arial" w:hint="default"/>
          <w:color w:val="000000"/>
        </w:rPr>
      </w:pPr>
      <w:r>
        <w:rPr>
          <w:noProof/>
        </w:rPr>
        <w:drawing>
          <wp:anchor distT="0" distB="0" distL="114300" distR="114300" simplePos="0" relativeHeight="251678720" behindDoc="0" locked="0" layoutInCell="1" allowOverlap="1" wp14:anchorId="68A2012E" wp14:editId="5A4AFE1D">
            <wp:simplePos x="0" y="0"/>
            <wp:positionH relativeFrom="column">
              <wp:posOffset>-161925</wp:posOffset>
            </wp:positionH>
            <wp:positionV relativeFrom="paragraph">
              <wp:posOffset>85090</wp:posOffset>
            </wp:positionV>
            <wp:extent cx="4119880" cy="3440430"/>
            <wp:effectExtent l="0" t="0" r="13970" b="7620"/>
            <wp:wrapSquare wrapText="bothSides"/>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35"/>
                    <a:stretch>
                      <a:fillRect/>
                    </a:stretch>
                  </pic:blipFill>
                  <pic:spPr>
                    <a:xfrm>
                      <a:off x="0" y="0"/>
                      <a:ext cx="4119880" cy="3440430"/>
                    </a:xfrm>
                    <a:prstGeom prst="rect">
                      <a:avLst/>
                    </a:prstGeom>
                    <a:noFill/>
                    <a:ln>
                      <a:noFill/>
                    </a:ln>
                  </pic:spPr>
                </pic:pic>
              </a:graphicData>
            </a:graphic>
          </wp:anchor>
        </w:drawing>
      </w:r>
      <w:r>
        <w:rPr>
          <w:rFonts w:ascii="Arial" w:hAnsi="Arial" w:cs="Arial" w:hint="default"/>
          <w:color w:val="000000"/>
        </w:rPr>
        <w:t xml:space="preserve">Prepínací gombík (L) </w:t>
      </w:r>
    </w:p>
    <w:p w14:paraId="2FB5D36C"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 xml:space="preserve">Kontrolka preťaženia </w:t>
      </w:r>
    </w:p>
    <w:p w14:paraId="6D7CB3BE"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 xml:space="preserve">Pilotné svetlo AC </w:t>
      </w:r>
    </w:p>
    <w:p w14:paraId="6408743C"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 xml:space="preserve">Výstražná kontrolka oleja </w:t>
      </w:r>
    </w:p>
    <w:p w14:paraId="33601783"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 xml:space="preserve">Resetovanie striedavého prúdu </w:t>
      </w:r>
    </w:p>
    <w:p w14:paraId="0872BDC8"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Uzemňovacia svorka</w:t>
      </w:r>
    </w:p>
    <w:p w14:paraId="34E7562F"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Zásuvka na striedavý prúd</w:t>
      </w:r>
    </w:p>
    <w:p w14:paraId="29E20937"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8Paralelná funkcia,</w:t>
      </w:r>
    </w:p>
    <w:p w14:paraId="5F884909" w14:textId="77777777" w:rsidR="00C813C9" w:rsidRDefault="00000000">
      <w:pPr>
        <w:pStyle w:val="FormtovanvHTML"/>
        <w:widowControl/>
        <w:numPr>
          <w:ilvl w:val="0"/>
          <w:numId w:val="10"/>
        </w:numPr>
        <w:ind w:firstLineChars="200" w:firstLine="480"/>
        <w:rPr>
          <w:rFonts w:ascii="Arial" w:hAnsi="Arial" w:cs="Arial" w:hint="default"/>
          <w:color w:val="000000"/>
        </w:rPr>
      </w:pPr>
      <w:r>
        <w:rPr>
          <w:rFonts w:ascii="Arial" w:hAnsi="Arial" w:cs="Arial" w:hint="default"/>
          <w:color w:val="000000"/>
        </w:rPr>
        <w:t>ESC (inteligentné riadenie motora)</w:t>
      </w:r>
    </w:p>
    <w:p w14:paraId="0A66D81B" w14:textId="77777777" w:rsidR="00C813C9" w:rsidRDefault="00000000">
      <w:pPr>
        <w:pStyle w:val="Zkladntext-prvnodsazen"/>
        <w:numPr>
          <w:ilvl w:val="0"/>
          <w:numId w:val="10"/>
        </w:numPr>
        <w:ind w:firstLineChars="200" w:firstLine="480"/>
        <w:rPr>
          <w:rFonts w:ascii="Arial" w:hAnsi="Arial" w:cs="Arial"/>
          <w:sz w:val="24"/>
          <w:szCs w:val="24"/>
        </w:rPr>
      </w:pPr>
      <w:r>
        <w:rPr>
          <w:rFonts w:ascii="Arial" w:hAnsi="Arial" w:cs="Arial"/>
          <w:sz w:val="24"/>
          <w:szCs w:val="24"/>
        </w:rPr>
        <w:t>Ochrana proti jednosmernému prúdu</w:t>
      </w:r>
    </w:p>
    <w:p w14:paraId="267D44A0" w14:textId="77777777" w:rsidR="00C813C9" w:rsidRDefault="00000000">
      <w:pPr>
        <w:pStyle w:val="Zkladntext-prvnodsazen"/>
        <w:numPr>
          <w:ilvl w:val="0"/>
          <w:numId w:val="10"/>
        </w:numPr>
        <w:ind w:firstLineChars="200" w:firstLine="480"/>
        <w:rPr>
          <w:rFonts w:ascii="Arial" w:hAnsi="Arial" w:cs="Arial"/>
          <w:sz w:val="24"/>
          <w:szCs w:val="24"/>
        </w:rPr>
      </w:pPr>
      <w:r>
        <w:rPr>
          <w:rFonts w:ascii="Arial" w:hAnsi="Arial" w:cs="Arial"/>
          <w:sz w:val="24"/>
          <w:szCs w:val="24"/>
        </w:rPr>
        <w:t>Prerušovač jednosmerného prúdu</w:t>
      </w:r>
    </w:p>
    <w:p w14:paraId="2EBE662C" w14:textId="77777777" w:rsidR="00C813C9" w:rsidRDefault="00000000">
      <w:pPr>
        <w:pStyle w:val="Zkladntext-prvnodsazen"/>
        <w:numPr>
          <w:ilvl w:val="0"/>
          <w:numId w:val="10"/>
        </w:numPr>
        <w:ind w:firstLineChars="200" w:firstLine="480"/>
        <w:rPr>
          <w:rFonts w:ascii="Arial" w:hAnsi="Arial" w:cs="Arial"/>
          <w:sz w:val="24"/>
          <w:szCs w:val="24"/>
        </w:rPr>
      </w:pPr>
      <w:r>
        <w:rPr>
          <w:rFonts w:ascii="Arial" w:hAnsi="Arial" w:cs="Arial"/>
          <w:sz w:val="24"/>
          <w:szCs w:val="24"/>
        </w:rPr>
        <w:t xml:space="preserve">Prerušovač striedavého </w:t>
      </w:r>
      <w:r>
        <w:rPr>
          <w:rFonts w:ascii="Arial" w:hAnsi="Arial" w:cs="Arial"/>
          <w:sz w:val="24"/>
          <w:szCs w:val="24"/>
        </w:rPr>
        <w:lastRenderedPageBreak/>
        <w:t>prúdu</w:t>
      </w:r>
    </w:p>
    <w:p w14:paraId="59627ABA" w14:textId="77777777" w:rsidR="00B87085" w:rsidRDefault="00B87085">
      <w:pPr>
        <w:pStyle w:val="Zkladntext-prvnodsazen"/>
        <w:ind w:firstLine="0"/>
        <w:rPr>
          <w:rFonts w:ascii="Arial" w:hAnsi="Arial" w:cs="Arial"/>
          <w:sz w:val="24"/>
          <w:szCs w:val="24"/>
        </w:rPr>
      </w:pPr>
    </w:p>
    <w:p w14:paraId="320B1C1F" w14:textId="77777777" w:rsidR="00B87085" w:rsidRDefault="00B87085">
      <w:pPr>
        <w:pStyle w:val="Zkladntext-prvnodsazen"/>
        <w:ind w:firstLine="0"/>
        <w:rPr>
          <w:rFonts w:ascii="Arial" w:hAnsi="Arial" w:cs="Arial"/>
          <w:sz w:val="24"/>
          <w:szCs w:val="24"/>
        </w:rPr>
      </w:pPr>
    </w:p>
    <w:p w14:paraId="6F428FF9" w14:textId="77777777" w:rsidR="00B87085" w:rsidRDefault="00B87085">
      <w:pPr>
        <w:pStyle w:val="Zkladntext-prvnodsazen"/>
        <w:ind w:firstLine="0"/>
        <w:rPr>
          <w:rFonts w:ascii="Arial" w:hAnsi="Arial" w:cs="Arial"/>
          <w:sz w:val="24"/>
          <w:szCs w:val="24"/>
        </w:rPr>
      </w:pPr>
    </w:p>
    <w:p w14:paraId="679A44EE" w14:textId="77777777" w:rsidR="00B87085" w:rsidRDefault="00B87085">
      <w:pPr>
        <w:pStyle w:val="Zkladntext-prvnodsazen"/>
        <w:ind w:firstLine="0"/>
        <w:rPr>
          <w:rFonts w:ascii="Arial" w:hAnsi="Arial" w:cs="Arial"/>
          <w:sz w:val="24"/>
          <w:szCs w:val="24"/>
        </w:rPr>
      </w:pPr>
    </w:p>
    <w:p w14:paraId="245359DF" w14:textId="77777777" w:rsidR="00B87085" w:rsidRDefault="00B87085">
      <w:pPr>
        <w:pStyle w:val="Zkladntext-prvnodsazen"/>
        <w:ind w:firstLine="0"/>
        <w:rPr>
          <w:rFonts w:ascii="Arial" w:hAnsi="Arial" w:cs="Arial"/>
          <w:sz w:val="24"/>
          <w:szCs w:val="24"/>
        </w:rPr>
      </w:pPr>
    </w:p>
    <w:p w14:paraId="2CAB79B5" w14:textId="77777777" w:rsidR="00B87085" w:rsidRDefault="00B87085">
      <w:pPr>
        <w:pStyle w:val="Zkladntext-prvnodsazen"/>
        <w:ind w:firstLine="0"/>
        <w:rPr>
          <w:rFonts w:ascii="Arial" w:hAnsi="Arial" w:cs="Arial"/>
          <w:sz w:val="24"/>
          <w:szCs w:val="24"/>
        </w:rPr>
      </w:pPr>
    </w:p>
    <w:p w14:paraId="4968E959" w14:textId="77777777" w:rsidR="00B87085" w:rsidRDefault="00B87085">
      <w:pPr>
        <w:pStyle w:val="Odstavecseseznamem"/>
        <w:spacing w:line="100" w:lineRule="exact"/>
        <w:ind w:left="0"/>
        <w:jc w:val="left"/>
        <w:rPr>
          <w:rFonts w:ascii="Arial" w:hAnsi="Arial" w:cs="Arial"/>
          <w:sz w:val="24"/>
        </w:rPr>
      </w:pPr>
    </w:p>
    <w:p w14:paraId="58CCD7F1" w14:textId="77777777" w:rsidR="00B87085" w:rsidRDefault="00B87085">
      <w:pPr>
        <w:pStyle w:val="Odstavecseseznamem"/>
        <w:widowControl/>
        <w:ind w:left="0"/>
        <w:jc w:val="left"/>
        <w:rPr>
          <w:rFonts w:ascii="Arial" w:eastAsia="Arial" w:hAnsi="Arial" w:cs="Arial"/>
          <w:b/>
          <w:bCs/>
          <w:caps/>
          <w:color w:val="FFFFFF" w:themeColor="background1"/>
          <w:kern w:val="0"/>
          <w:sz w:val="44"/>
          <w:szCs w:val="44"/>
          <w:shd w:val="clear" w:color="auto" w:fill="005486"/>
        </w:rPr>
      </w:pPr>
    </w:p>
    <w:p w14:paraId="458525DF" w14:textId="77777777" w:rsidR="00B87085" w:rsidRDefault="00B87085">
      <w:pPr>
        <w:pStyle w:val="Odstavecseseznamem"/>
        <w:widowControl/>
        <w:ind w:left="0"/>
        <w:jc w:val="left"/>
        <w:rPr>
          <w:rFonts w:ascii="Arial" w:eastAsia="Arial" w:hAnsi="Arial" w:cs="Arial"/>
          <w:b/>
          <w:bCs/>
          <w:caps/>
          <w:color w:val="FFFFFF" w:themeColor="background1"/>
          <w:kern w:val="0"/>
          <w:sz w:val="44"/>
          <w:szCs w:val="44"/>
          <w:shd w:val="clear" w:color="auto" w:fill="005486"/>
        </w:rPr>
      </w:pPr>
    </w:p>
    <w:p w14:paraId="200AB661" w14:textId="77777777" w:rsidR="00C813C9" w:rsidRDefault="00000000">
      <w:pPr>
        <w:pStyle w:val="Odstavecseseznamem"/>
        <w:widowControl/>
        <w:ind w:left="0"/>
        <w:jc w:val="left"/>
        <w:rPr>
          <w:rFonts w:ascii="Arial" w:eastAsia="Arial" w:hAnsi="Arial" w:cs="Arial"/>
          <w:b/>
          <w:bCs/>
          <w:caps/>
          <w:color w:val="FFFFFF" w:themeColor="background1"/>
          <w:kern w:val="0"/>
          <w:sz w:val="44"/>
          <w:szCs w:val="44"/>
          <w:shd w:val="clear" w:color="auto" w:fill="005486"/>
        </w:rPr>
      </w:pPr>
      <w:r>
        <w:rPr>
          <w:rFonts w:ascii="Arial" w:eastAsia="Arial" w:hAnsi="Arial" w:cs="Arial" w:hint="eastAsia"/>
          <w:b/>
          <w:bCs/>
          <w:caps/>
          <w:color w:val="FFFFFF" w:themeColor="background1"/>
          <w:kern w:val="0"/>
          <w:sz w:val="44"/>
          <w:szCs w:val="44"/>
          <w:shd w:val="clear" w:color="auto" w:fill="005486"/>
        </w:rPr>
        <w:t xml:space="preserve">4. FUNKCIA </w:t>
      </w:r>
      <w:r>
        <w:rPr>
          <w:rFonts w:ascii="Arial" w:eastAsia="Arial" w:hAnsi="Arial" w:cs="Arial"/>
          <w:b/>
          <w:bCs/>
          <w:caps/>
          <w:color w:val="FFFFFF" w:themeColor="background1"/>
          <w:kern w:val="0"/>
          <w:sz w:val="44"/>
          <w:szCs w:val="44"/>
          <w:shd w:val="clear" w:color="auto" w:fill="005486"/>
          <w:lang w:val="en-GB"/>
        </w:rPr>
        <w:t xml:space="preserve">KONTROLY        </w:t>
      </w:r>
    </w:p>
    <w:p w14:paraId="56035CF6"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Prepínací gombík</w:t>
      </w:r>
    </w:p>
    <w:p w14:paraId="5A122C45" w14:textId="77777777" w:rsidR="00B87085" w:rsidRDefault="00000000">
      <w:pPr>
        <w:pStyle w:val="Zkladntext-prvnodsazen"/>
        <w:ind w:firstLine="0"/>
        <w:jc w:val="center"/>
      </w:pPr>
      <w:r>
        <w:rPr>
          <w:noProof/>
        </w:rPr>
        <w:drawing>
          <wp:inline distT="0" distB="0" distL="114300" distR="114300" wp14:anchorId="6412381F" wp14:editId="29FFE244">
            <wp:extent cx="2800350" cy="2769235"/>
            <wp:effectExtent l="0" t="0" r="0" b="12065"/>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6"/>
                    <a:stretch>
                      <a:fillRect/>
                    </a:stretch>
                  </pic:blipFill>
                  <pic:spPr>
                    <a:xfrm>
                      <a:off x="0" y="0"/>
                      <a:ext cx="2800350" cy="2769235"/>
                    </a:xfrm>
                    <a:prstGeom prst="rect">
                      <a:avLst/>
                    </a:prstGeom>
                    <a:noFill/>
                    <a:ln>
                      <a:noFill/>
                    </a:ln>
                  </pic:spPr>
                </pic:pic>
              </a:graphicData>
            </a:graphic>
          </wp:inline>
        </w:drawing>
      </w:r>
    </w:p>
    <w:p w14:paraId="06394A48" w14:textId="77777777" w:rsidR="00C813C9" w:rsidRDefault="00000000">
      <w:pPr>
        <w:pStyle w:val="FormtovanvHTML"/>
        <w:widowControl/>
        <w:rPr>
          <w:rFonts w:ascii="Arial" w:hAnsi="Arial" w:cs="Arial" w:hint="default"/>
          <w:color w:val="000000"/>
        </w:rPr>
      </w:pPr>
      <w:r>
        <w:rPr>
          <w:rFonts w:ascii="Arial" w:hAnsi="Arial" w:cs="Arial" w:hint="default"/>
          <w:color w:val="000000"/>
        </w:rPr>
        <w:t>1, Prepínač motora \palivový ventil "OFF"</w:t>
      </w:r>
    </w:p>
    <w:p w14:paraId="5EE35F41" w14:textId="77777777" w:rsidR="00C813C9" w:rsidRDefault="00000000">
      <w:pPr>
        <w:pStyle w:val="FormtovanvHTML"/>
        <w:widowControl/>
        <w:ind w:firstLineChars="100" w:firstLine="240"/>
        <w:rPr>
          <w:rFonts w:ascii="Arial" w:hAnsi="Arial" w:cs="Arial" w:hint="default"/>
          <w:color w:val="000000"/>
        </w:rPr>
      </w:pPr>
      <w:r>
        <w:rPr>
          <w:rFonts w:ascii="Arial" w:hAnsi="Arial" w:cs="Arial" w:hint="default"/>
          <w:color w:val="000000"/>
        </w:rPr>
        <w:t>Zapaľovací obvod je vypnutý Palivo je vypnuté.</w:t>
      </w:r>
    </w:p>
    <w:p w14:paraId="53CA3C2B" w14:textId="77777777" w:rsidR="00C813C9" w:rsidRDefault="00000000">
      <w:pPr>
        <w:pStyle w:val="FormtovanvHTML"/>
        <w:widowControl/>
        <w:ind w:firstLineChars="100" w:firstLine="240"/>
        <w:rPr>
          <w:rFonts w:ascii="Arial" w:hAnsi="Arial" w:cs="Arial" w:hint="default"/>
          <w:color w:val="000000"/>
        </w:rPr>
      </w:pPr>
      <w:r>
        <w:rPr>
          <w:rFonts w:ascii="Arial" w:hAnsi="Arial" w:cs="Arial" w:hint="default"/>
          <w:color w:val="000000"/>
        </w:rPr>
        <w:t>Motor sa nespustí.</w:t>
      </w:r>
    </w:p>
    <w:p w14:paraId="10732B9E" w14:textId="77777777" w:rsidR="00C813C9" w:rsidRDefault="00000000">
      <w:pPr>
        <w:pStyle w:val="FormtovanvHTML"/>
        <w:widowControl/>
        <w:rPr>
          <w:rFonts w:ascii="Arial" w:hAnsi="Arial" w:cs="Arial" w:hint="default"/>
          <w:color w:val="000000"/>
        </w:rPr>
      </w:pPr>
      <w:r>
        <w:rPr>
          <w:rFonts w:ascii="Arial" w:hAnsi="Arial" w:cs="Arial" w:hint="default"/>
          <w:color w:val="000000"/>
        </w:rPr>
        <w:t>2, prepínač motora \ palivový ventil \ sytič "ON"</w:t>
      </w:r>
    </w:p>
    <w:p w14:paraId="2D5D18C0" w14:textId="77777777" w:rsidR="00C813C9" w:rsidRDefault="00000000">
      <w:pPr>
        <w:pStyle w:val="FormtovanvHTML"/>
        <w:widowControl/>
        <w:ind w:leftChars="114" w:left="239"/>
        <w:rPr>
          <w:rFonts w:ascii="Arial" w:hAnsi="Arial" w:cs="Arial" w:hint="default"/>
          <w:color w:val="000000"/>
        </w:rPr>
      </w:pPr>
      <w:r>
        <w:rPr>
          <w:rFonts w:ascii="Arial" w:hAnsi="Arial" w:cs="Arial" w:hint="default"/>
          <w:color w:val="000000"/>
        </w:rPr>
        <w:t>Zapaľovací obvod je zapnutý. Palivo je zapnuté. Sytič je zapnutý. Motor môže byť v chode.</w:t>
      </w:r>
    </w:p>
    <w:p w14:paraId="678B5B1C" w14:textId="77777777" w:rsidR="00C813C9" w:rsidRDefault="00000000">
      <w:pPr>
        <w:pStyle w:val="FormtovanvHTML"/>
        <w:widowControl/>
        <w:rPr>
          <w:rFonts w:ascii="Arial" w:hAnsi="Arial" w:cs="Arial" w:hint="default"/>
          <w:color w:val="000000"/>
        </w:rPr>
      </w:pPr>
      <w:r>
        <w:rPr>
          <w:rFonts w:ascii="Arial" w:hAnsi="Arial" w:cs="Arial" w:hint="default"/>
          <w:color w:val="000000"/>
        </w:rPr>
        <w:t>3, prepínač motora \ palivový ventil \ sytič "CHOKE"</w:t>
      </w:r>
    </w:p>
    <w:p w14:paraId="68332772" w14:textId="77777777" w:rsidR="00C813C9" w:rsidRDefault="00000000">
      <w:pPr>
        <w:pStyle w:val="FormtovanvHTML"/>
        <w:widowControl/>
        <w:ind w:leftChars="114" w:left="239"/>
        <w:rPr>
          <w:rFonts w:ascii="Arial" w:hAnsi="Arial" w:cs="Arial" w:hint="default"/>
          <w:color w:val="000000"/>
        </w:rPr>
      </w:pPr>
      <w:r>
        <w:rPr>
          <w:rFonts w:ascii="Arial" w:hAnsi="Arial" w:cs="Arial" w:hint="default"/>
          <w:color w:val="000000"/>
        </w:rPr>
        <w:t>Zapaľovací obvod je zapnutý. Palivo je zapnuté. Sytič je vypnutý Motor je možné naštartovať.</w:t>
      </w:r>
    </w:p>
    <w:p w14:paraId="0D7D3E4C" w14:textId="77777777" w:rsidR="00C813C9" w:rsidRDefault="00000000">
      <w:pPr>
        <w:pStyle w:val="FormtovanvHTML"/>
        <w:widowControl/>
        <w:ind w:firstLineChars="100" w:firstLine="240"/>
        <w:rPr>
          <w:rFonts w:ascii="Arial" w:hAnsi="Arial" w:cs="Arial" w:hint="default"/>
          <w:color w:val="000000"/>
        </w:rPr>
      </w:pPr>
      <w:r>
        <w:rPr>
          <w:rFonts w:ascii="Arial" w:hAnsi="Arial" w:cs="Arial" w:hint="default"/>
          <w:color w:val="000000"/>
        </w:rPr>
        <w:t>TIP: Sytič nie je potrebný na naštartovanie teplého motora.</w:t>
      </w:r>
    </w:p>
    <w:p w14:paraId="18CBA315" w14:textId="77777777" w:rsidR="00B87085" w:rsidRDefault="00B87085">
      <w:pPr>
        <w:pStyle w:val="FormtovanvHTML"/>
        <w:widowControl/>
        <w:rPr>
          <w:rFonts w:hint="default"/>
          <w:color w:val="000000"/>
        </w:rPr>
      </w:pPr>
    </w:p>
    <w:p w14:paraId="573C1C51" w14:textId="79EF4C5B" w:rsidR="00C813C9" w:rsidRDefault="001E3A17">
      <w:pPr>
        <w:spacing w:line="360" w:lineRule="exact"/>
        <w:rPr>
          <w:rFonts w:ascii="Arial" w:hAnsi="Arial" w:cs="Arial"/>
          <w:b/>
          <w:bCs/>
          <w:caps/>
          <w:sz w:val="28"/>
          <w:szCs w:val="28"/>
          <w:u w:val="single"/>
        </w:rPr>
      </w:pPr>
      <w:r>
        <w:rPr>
          <w:rFonts w:ascii="Arial" w:hAnsi="Arial" w:cs="Arial"/>
          <w:b/>
          <w:bCs/>
          <w:caps/>
          <w:sz w:val="28"/>
          <w:szCs w:val="28"/>
          <w:u w:val="single"/>
        </w:rPr>
        <w:t>KONTROLNÉ</w:t>
      </w:r>
      <w:r w:rsidR="00000000">
        <w:rPr>
          <w:rFonts w:ascii="Arial" w:hAnsi="Arial" w:cs="Arial"/>
          <w:b/>
          <w:bCs/>
          <w:caps/>
          <w:sz w:val="28"/>
          <w:szCs w:val="28"/>
          <w:u w:val="single"/>
        </w:rPr>
        <w:t xml:space="preserve"> svetla</w:t>
      </w:r>
    </w:p>
    <w:p w14:paraId="38173867" w14:textId="77777777" w:rsidR="00B87085" w:rsidRDefault="00000000">
      <w:pPr>
        <w:pStyle w:val="Zkladntext-prvnodsazen"/>
        <w:ind w:firstLine="0"/>
        <w:jc w:val="center"/>
      </w:pPr>
      <w:r>
        <w:rPr>
          <w:noProof/>
        </w:rPr>
        <w:lastRenderedPageBreak/>
        <w:drawing>
          <wp:inline distT="0" distB="0" distL="114300" distR="114300" wp14:anchorId="58981ED9" wp14:editId="5EE443FF">
            <wp:extent cx="3917950" cy="2252345"/>
            <wp:effectExtent l="0" t="0" r="6350" b="14605"/>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37"/>
                    <a:stretch>
                      <a:fillRect/>
                    </a:stretch>
                  </pic:blipFill>
                  <pic:spPr>
                    <a:xfrm>
                      <a:off x="0" y="0"/>
                      <a:ext cx="3917950" cy="2252345"/>
                    </a:xfrm>
                    <a:prstGeom prst="rect">
                      <a:avLst/>
                    </a:prstGeom>
                    <a:noFill/>
                    <a:ln>
                      <a:noFill/>
                    </a:ln>
                  </pic:spPr>
                </pic:pic>
              </a:graphicData>
            </a:graphic>
          </wp:inline>
        </w:drawing>
      </w:r>
    </w:p>
    <w:p w14:paraId="6DDB8D40"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Kontrolka oleja (červená)</w:t>
      </w:r>
    </w:p>
    <w:p w14:paraId="1AC6B52E" w14:textId="77777777" w:rsidR="00C813C9" w:rsidRDefault="00000000">
      <w:pPr>
        <w:pStyle w:val="FormtovanvHTML"/>
        <w:widowControl/>
        <w:rPr>
          <w:rFonts w:ascii="Arial" w:hAnsi="Arial" w:cs="Arial" w:hint="default"/>
          <w:color w:val="000000"/>
        </w:rPr>
      </w:pPr>
      <w:r>
        <w:rPr>
          <w:rFonts w:ascii="Arial" w:hAnsi="Arial" w:cs="Arial" w:hint="default"/>
          <w:color w:val="000000"/>
        </w:rPr>
        <w:t xml:space="preserve">Keď hladina oleja klesne pod dolnú hranicu, rozsvieti sa výstražná kontrolka oleja </w:t>
      </w:r>
      <w:r>
        <w:rPr>
          <w:rFonts w:ascii="Arial" w:hAnsi="Arial" w:cs="Arial" w:hint="default"/>
          <w:color w:val="000000"/>
        </w:rPr>
        <w:t>（</w:t>
      </w:r>
      <w:r>
        <w:rPr>
          <w:rFonts w:ascii="Arial" w:hAnsi="Arial" w:cs="Arial" w:hint="default"/>
          <w:color w:val="000000"/>
        </w:rPr>
        <w:t>3</w:t>
      </w:r>
      <w:r>
        <w:rPr>
          <w:rFonts w:ascii="Arial" w:hAnsi="Arial" w:cs="Arial" w:hint="default"/>
          <w:color w:val="000000"/>
        </w:rPr>
        <w:t>）</w:t>
      </w:r>
      <w:r>
        <w:rPr>
          <w:rFonts w:ascii="Arial" w:hAnsi="Arial" w:cs="Arial" w:hint="default"/>
          <w:color w:val="000000"/>
        </w:rPr>
        <w:t xml:space="preserve"> a potom sa motor automaticky zastaví. Pokiaľ nedoplníte olej, motor sa už nenaštartuje.</w:t>
      </w:r>
    </w:p>
    <w:p w14:paraId="542172F6" w14:textId="77777777" w:rsidR="00C813C9" w:rsidRDefault="00000000">
      <w:pPr>
        <w:pStyle w:val="FormtovanvHTML"/>
        <w:widowControl/>
        <w:rPr>
          <w:rFonts w:ascii="Arial" w:hAnsi="Arial" w:cs="Arial" w:hint="default"/>
          <w:b/>
          <w:bCs/>
          <w:color w:val="000000"/>
        </w:rPr>
      </w:pPr>
      <w:r>
        <w:rPr>
          <w:rFonts w:ascii="Arial" w:hAnsi="Arial" w:cs="Arial"/>
          <w:b/>
          <w:bCs/>
          <w:color w:val="000000"/>
        </w:rPr>
        <w:t xml:space="preserve">Tipy: </w:t>
      </w:r>
    </w:p>
    <w:p w14:paraId="22442BA0" w14:textId="77777777" w:rsidR="00C813C9" w:rsidRDefault="00000000">
      <w:pPr>
        <w:pStyle w:val="FormtovanvHTML"/>
        <w:widowControl/>
        <w:rPr>
          <w:rFonts w:ascii="Arial" w:hAnsi="Arial" w:cs="Arial" w:hint="default"/>
          <w:color w:val="000000"/>
        </w:rPr>
      </w:pPr>
      <w:r>
        <w:rPr>
          <w:rFonts w:ascii="Arial" w:hAnsi="Arial" w:cs="Arial" w:hint="default"/>
          <w:color w:val="000000"/>
        </w:rPr>
        <w:t>Ak sa motor zastaví alebo nenabehne, prepnite spínač motora do polohy "ON" a potom vytiahnite navíjací štartér.</w:t>
      </w:r>
    </w:p>
    <w:p w14:paraId="2C4A4DF3" w14:textId="77777777" w:rsidR="00C813C9" w:rsidRDefault="00000000">
      <w:pPr>
        <w:pStyle w:val="FormtovanvHTML"/>
        <w:widowControl/>
        <w:rPr>
          <w:rFonts w:ascii="Arial" w:hAnsi="Arial" w:cs="Arial" w:hint="default"/>
          <w:color w:val="000000"/>
        </w:rPr>
      </w:pPr>
      <w:r>
        <w:rPr>
          <w:rFonts w:ascii="Arial" w:hAnsi="Arial" w:cs="Arial" w:hint="default"/>
          <w:color w:val="000000"/>
        </w:rPr>
        <w:t>Ak kontrolka oleja bliká niekoľko sekúnd, motorový olej je nedostatočný.</w:t>
      </w:r>
    </w:p>
    <w:p w14:paraId="399D3F4A" w14:textId="77777777" w:rsidR="00C813C9" w:rsidRDefault="00000000">
      <w:pPr>
        <w:pStyle w:val="FormtovanvHTML"/>
        <w:widowControl/>
        <w:rPr>
          <w:rFonts w:ascii="Arial" w:hAnsi="Arial" w:cs="Arial" w:hint="default"/>
          <w:color w:val="000000"/>
        </w:rPr>
      </w:pPr>
      <w:r>
        <w:rPr>
          <w:rFonts w:ascii="Arial" w:hAnsi="Arial" w:cs="Arial" w:hint="default"/>
          <w:color w:val="000000"/>
        </w:rPr>
        <w:t>Pridajte olej a reštartujte.</w:t>
      </w:r>
    </w:p>
    <w:p w14:paraId="6091D5D1"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Kontrolka preťaženia (červená)</w:t>
      </w:r>
    </w:p>
    <w:p w14:paraId="55C4AE42" w14:textId="77777777" w:rsidR="00C813C9" w:rsidRDefault="00000000">
      <w:pPr>
        <w:pStyle w:val="FormtovanvHTML"/>
        <w:widowControl/>
        <w:rPr>
          <w:rFonts w:ascii="Arial" w:hAnsi="Arial" w:cs="Arial" w:hint="default"/>
          <w:color w:val="000000"/>
        </w:rPr>
      </w:pPr>
      <w:r>
        <w:rPr>
          <w:rFonts w:ascii="Arial" w:hAnsi="Arial" w:cs="Arial" w:hint="default"/>
          <w:color w:val="000000"/>
        </w:rPr>
        <w:t xml:space="preserve">Kontrolka preťaženia </w:t>
      </w:r>
      <w:r>
        <w:rPr>
          <w:rFonts w:ascii="Arial" w:hAnsi="Arial" w:cs="Arial"/>
          <w:color w:val="000000"/>
        </w:rPr>
        <w:t xml:space="preserve">(2) sa rozsvieti, </w:t>
      </w:r>
      <w:r>
        <w:rPr>
          <w:rFonts w:ascii="Arial" w:hAnsi="Arial" w:cs="Arial" w:hint="default"/>
          <w:color w:val="000000"/>
        </w:rPr>
        <w:t>keď sa zistí preťaženie pripojeného elektrického zariadenia, prehrievanie riadiacej jednotky meniča alebo zvýšenie výstupného napätia striedavého prúdu. Vtedy sa vypne ochrana proti striedavému prúdu, čím sa zastaví výroba elektrickej energie s cieľom ochrániť generátor a všetky pripojené elektrické zariadenia. Kontrolka striedavého prúdu (zelená) zhasne a kontrolka preťaženia (červená) zostane svietiť, ale motor sa nezastaví.</w:t>
      </w:r>
    </w:p>
    <w:p w14:paraId="755DF310" w14:textId="77777777" w:rsidR="00C813C9" w:rsidRDefault="00000000">
      <w:pPr>
        <w:pStyle w:val="FormtovanvHTML"/>
        <w:widowControl/>
        <w:rPr>
          <w:rFonts w:ascii="Arial" w:hAnsi="Arial" w:cs="Arial" w:hint="default"/>
          <w:color w:val="000000"/>
        </w:rPr>
      </w:pPr>
      <w:r>
        <w:rPr>
          <w:rFonts w:ascii="Arial" w:hAnsi="Arial" w:cs="Arial" w:hint="default"/>
          <w:color w:val="000000"/>
        </w:rPr>
        <w:t>Keď sa rozsvieti kontrolka preťaženia a zastaví sa výroba energie, postupujte takto:</w:t>
      </w:r>
    </w:p>
    <w:p w14:paraId="3042ABE4" w14:textId="77777777" w:rsidR="00C813C9" w:rsidRDefault="00000000">
      <w:pPr>
        <w:pStyle w:val="FormtovanvHTML"/>
        <w:widowControl/>
        <w:rPr>
          <w:rFonts w:ascii="Arial" w:hAnsi="Arial" w:cs="Arial" w:hint="default"/>
          <w:color w:val="000000"/>
        </w:rPr>
      </w:pPr>
      <w:r>
        <w:rPr>
          <w:rFonts w:ascii="Arial" w:hAnsi="Arial" w:cs="Arial" w:hint="default"/>
          <w:color w:val="000000"/>
        </w:rPr>
        <w:t>1. Vypnite všetky pripojené elektrické zariadenia a zastavte motor.</w:t>
      </w:r>
    </w:p>
    <w:p w14:paraId="08C92612" w14:textId="77777777" w:rsidR="00C813C9" w:rsidRDefault="00000000">
      <w:pPr>
        <w:pStyle w:val="FormtovanvHTML"/>
        <w:widowControl/>
        <w:rPr>
          <w:rFonts w:ascii="Arial" w:hAnsi="Arial" w:cs="Arial" w:hint="default"/>
          <w:color w:val="000000"/>
        </w:rPr>
      </w:pPr>
      <w:r>
        <w:rPr>
          <w:rFonts w:ascii="Arial" w:hAnsi="Arial" w:cs="Arial" w:hint="default"/>
          <w:color w:val="000000"/>
        </w:rPr>
        <w:t>2. Znížte celkový príkon pripojených elektrických zariadení v rámci menovitého výkonu.</w:t>
      </w:r>
    </w:p>
    <w:p w14:paraId="27C624A8" w14:textId="77777777" w:rsidR="00C813C9" w:rsidRDefault="00000000">
      <w:pPr>
        <w:pStyle w:val="FormtovanvHTML"/>
        <w:widowControl/>
        <w:ind w:left="240" w:hangingChars="100" w:hanging="240"/>
        <w:rPr>
          <w:rFonts w:ascii="Arial" w:hAnsi="Arial" w:cs="Arial" w:hint="default"/>
          <w:color w:val="000000"/>
        </w:rPr>
      </w:pPr>
      <w:r>
        <w:rPr>
          <w:rFonts w:ascii="Arial" w:hAnsi="Arial" w:cs="Arial" w:hint="default"/>
          <w:color w:val="000000"/>
        </w:rPr>
        <w:t>3. Skontrolujte, či nie je zablokovaný prívod chladiaceho vzduchu a okolie riadiacej jednotky. Ak sa nájdu nejaké upchatia, odstráňte ich.</w:t>
      </w:r>
    </w:p>
    <w:p w14:paraId="777909A2" w14:textId="77777777" w:rsidR="00C813C9" w:rsidRDefault="00000000">
      <w:pPr>
        <w:pStyle w:val="FormtovanvHTML"/>
        <w:widowControl/>
        <w:rPr>
          <w:rFonts w:ascii="Arial" w:hAnsi="Arial" w:cs="Arial" w:hint="default"/>
          <w:color w:val="000000"/>
        </w:rPr>
      </w:pPr>
      <w:r>
        <w:rPr>
          <w:rFonts w:ascii="Arial" w:hAnsi="Arial" w:cs="Arial" w:hint="default"/>
          <w:color w:val="000000"/>
        </w:rPr>
        <w:t>4. Po kontrole znovu naštartujte motor.</w:t>
      </w:r>
    </w:p>
    <w:p w14:paraId="79738C6D" w14:textId="77777777" w:rsidR="00C813C9" w:rsidRDefault="00000000">
      <w:pPr>
        <w:pStyle w:val="FormtovanvHTML"/>
        <w:widowControl/>
        <w:rPr>
          <w:rFonts w:ascii="Arial" w:hAnsi="Arial" w:cs="Arial" w:hint="default"/>
          <w:color w:val="000000"/>
        </w:rPr>
      </w:pPr>
      <w:r>
        <w:rPr>
          <w:rFonts w:ascii="Arial" w:hAnsi="Arial" w:cs="Arial" w:hint="default"/>
          <w:b/>
          <w:bCs/>
          <w:color w:val="000000"/>
        </w:rPr>
        <w:t xml:space="preserve">Tipy: </w:t>
      </w:r>
    </w:p>
    <w:p w14:paraId="60DF261C" w14:textId="77777777" w:rsidR="00C813C9" w:rsidRDefault="00000000">
      <w:pPr>
        <w:pStyle w:val="FormtovanvHTML"/>
        <w:widowControl/>
        <w:rPr>
          <w:rFonts w:ascii="Arial" w:hAnsi="Arial" w:cs="Arial" w:hint="default"/>
          <w:color w:val="000000"/>
        </w:rPr>
      </w:pPr>
      <w:r>
        <w:rPr>
          <w:rFonts w:ascii="Arial" w:hAnsi="Arial" w:cs="Arial" w:hint="default"/>
          <w:color w:val="000000"/>
        </w:rPr>
        <w:t>Kontrolka preťaženia sa môže najprv rozsvietiť na niekoľko sekúnd, ak používate elektrické zariadenia, ktoré vyžadujú veľký štartovací prúd, ako napríklad kompresor alebo ponorné čerpadlo. Nejde však o poruchu.</w:t>
      </w:r>
    </w:p>
    <w:p w14:paraId="6BC5EB64"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Pilotná kontrolka AC (zelená)</w:t>
      </w:r>
    </w:p>
    <w:p w14:paraId="22E458C3" w14:textId="77777777" w:rsidR="00C813C9" w:rsidRDefault="00000000">
      <w:pPr>
        <w:pStyle w:val="FormtovanvHTML"/>
        <w:widowControl/>
        <w:rPr>
          <w:rFonts w:ascii="Arial" w:hAnsi="Arial" w:cs="Arial" w:hint="default"/>
          <w:color w:val="000000"/>
        </w:rPr>
      </w:pPr>
      <w:r>
        <w:rPr>
          <w:rFonts w:ascii="Arial" w:hAnsi="Arial" w:cs="Arial" w:hint="default"/>
          <w:color w:val="000000"/>
        </w:rPr>
        <w:t xml:space="preserve">Pilotná kontrolka striedavého prúdu </w:t>
      </w:r>
      <w:r>
        <w:rPr>
          <w:rFonts w:ascii="Arial" w:hAnsi="Arial" w:cs="Arial"/>
          <w:color w:val="000000"/>
        </w:rPr>
        <w:t xml:space="preserve">(1) </w:t>
      </w:r>
      <w:r>
        <w:rPr>
          <w:rFonts w:ascii="Arial" w:hAnsi="Arial" w:cs="Arial" w:hint="default"/>
          <w:color w:val="000000"/>
        </w:rPr>
        <w:t>sa rozsvieti, keď sa motor naštartuje a produkuje výkon.</w:t>
      </w:r>
    </w:p>
    <w:p w14:paraId="2D2DE704"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Ochrana proti jednosmernému prúdu</w:t>
      </w:r>
    </w:p>
    <w:p w14:paraId="55044471" w14:textId="77777777" w:rsidR="00C813C9" w:rsidRDefault="00000000">
      <w:pPr>
        <w:pStyle w:val="FormtovanvHTML"/>
        <w:widowControl/>
        <w:rPr>
          <w:rFonts w:ascii="Arial" w:hAnsi="Arial" w:cs="Arial" w:hint="default"/>
          <w:color w:val="000000"/>
        </w:rPr>
      </w:pPr>
      <w:r>
        <w:rPr>
          <w:rFonts w:ascii="Arial" w:hAnsi="Arial" w:cs="Arial" w:hint="default"/>
          <w:color w:val="000000"/>
        </w:rPr>
        <w:t>DC chránič sa automaticky prepne do polohy "OFF", keď je elektrické zariadenie pripojené ku generátoru v prevádzke a tečie ním prúd vyšší ako menovitý. Ak chcete toto zariadenie opäť používať, zapnite DC chránič stlačením jeho tlačidla na "ON".</w:t>
      </w:r>
    </w:p>
    <w:p w14:paraId="1FC2818A" w14:textId="77777777" w:rsidR="00B87085" w:rsidRDefault="00000000">
      <w:pPr>
        <w:pStyle w:val="FormtovanvHTML"/>
        <w:widowControl/>
        <w:jc w:val="center"/>
        <w:rPr>
          <w:rFonts w:hint="default"/>
        </w:rPr>
      </w:pPr>
      <w:r>
        <w:rPr>
          <w:noProof/>
        </w:rPr>
        <w:lastRenderedPageBreak/>
        <w:drawing>
          <wp:inline distT="0" distB="0" distL="114300" distR="114300" wp14:anchorId="76116D51" wp14:editId="159BBAE8">
            <wp:extent cx="4114800" cy="2119630"/>
            <wp:effectExtent l="0" t="0" r="0" b="1397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8"/>
                    <a:srcRect b="15236"/>
                    <a:stretch>
                      <a:fillRect/>
                    </a:stretch>
                  </pic:blipFill>
                  <pic:spPr>
                    <a:xfrm>
                      <a:off x="0" y="0"/>
                      <a:ext cx="4114800" cy="2119630"/>
                    </a:xfrm>
                    <a:prstGeom prst="rect">
                      <a:avLst/>
                    </a:prstGeom>
                    <a:noFill/>
                    <a:ln>
                      <a:noFill/>
                    </a:ln>
                  </pic:spPr>
                </pic:pic>
              </a:graphicData>
            </a:graphic>
          </wp:inline>
        </w:drawing>
      </w:r>
    </w:p>
    <w:p w14:paraId="03F0407C" w14:textId="77777777" w:rsidR="00C813C9" w:rsidRDefault="00000000">
      <w:pPr>
        <w:pStyle w:val="FormtovanvHTML"/>
        <w:widowControl/>
        <w:ind w:firstLineChars="1200" w:firstLine="2880"/>
        <w:rPr>
          <w:rFonts w:ascii="Arial" w:hAnsi="Arial" w:cs="Arial" w:hint="default"/>
          <w:color w:val="000000"/>
        </w:rPr>
      </w:pPr>
      <w:r>
        <w:rPr>
          <w:rFonts w:ascii="Arial" w:hAnsi="Arial" w:cs="Arial" w:hint="default"/>
          <w:color w:val="000000"/>
        </w:rPr>
        <w:t>Ochrana proti jednosmernému prúdu</w:t>
      </w:r>
    </w:p>
    <w:p w14:paraId="32E6951D" w14:textId="77777777" w:rsidR="00C813C9" w:rsidRDefault="00000000">
      <w:pPr>
        <w:pStyle w:val="FormtovanvHTML"/>
        <w:widowControl/>
        <w:ind w:firstLineChars="700" w:firstLine="1680"/>
        <w:rPr>
          <w:rFonts w:ascii="Arial" w:hAnsi="Arial" w:cs="Arial" w:hint="default"/>
          <w:color w:val="000000"/>
        </w:rPr>
      </w:pPr>
      <w:r>
        <w:rPr>
          <w:rFonts w:ascii="Arial" w:hAnsi="Arial" w:cs="Arial" w:hint="default"/>
          <w:color w:val="000000"/>
        </w:rPr>
        <w:t>"ON" Na výstupe je jednosmerný prúd.  "OFF" Jednosmerný prúd sa nevysiela.</w:t>
      </w:r>
    </w:p>
    <w:p w14:paraId="52F338A0" w14:textId="77777777" w:rsidR="00C813C9" w:rsidRDefault="00000000">
      <w:pPr>
        <w:pStyle w:val="FormtovanvHTML"/>
        <w:widowControl/>
        <w:rPr>
          <w:rFonts w:ascii="Arial" w:hAnsi="Arial" w:cs="Arial" w:hint="default"/>
          <w:b/>
          <w:bCs/>
          <w:color w:val="000000"/>
        </w:rPr>
      </w:pPr>
      <w:r>
        <w:rPr>
          <w:rFonts w:ascii="Arial" w:hAnsi="Arial" w:cs="Arial"/>
          <w:b/>
          <w:bCs/>
          <w:color w:val="000000"/>
        </w:rPr>
        <w:t>POZOR</w:t>
      </w:r>
      <w:r>
        <w:rPr>
          <w:rFonts w:ascii="Arial" w:hAnsi="Arial" w:cs="Arial"/>
          <w:b/>
          <w:bCs/>
          <w:color w:val="000000"/>
        </w:rPr>
        <w:t>！</w:t>
      </w:r>
    </w:p>
    <w:p w14:paraId="57D029B7" w14:textId="77777777" w:rsidR="00C813C9" w:rsidRDefault="00000000">
      <w:pPr>
        <w:pStyle w:val="FormtovanvHTML"/>
        <w:widowControl/>
        <w:rPr>
          <w:rFonts w:ascii="Arial" w:hAnsi="Arial" w:cs="Arial" w:hint="default"/>
          <w:color w:val="000000"/>
        </w:rPr>
      </w:pPr>
      <w:r>
        <w:rPr>
          <w:rFonts w:ascii="Arial" w:hAnsi="Arial" w:cs="Arial" w:hint="default"/>
          <w:color w:val="000000"/>
        </w:rPr>
        <w:t>Znížte zaťaženie pripojeného elektrického zariadenia pod stanovený menovitý výkon generátora, ak sa vypne jednosmerný chránič. Ak sa DC chránič opäť vypne, okamžite prestaňte zariadenie používať a obráťte sa na autorizovaného predajcu našej spoločnosti.</w:t>
      </w:r>
    </w:p>
    <w:p w14:paraId="67DD3848" w14:textId="77777777" w:rsidR="00B87085" w:rsidRDefault="00B87085">
      <w:pPr>
        <w:spacing w:line="360" w:lineRule="exact"/>
        <w:rPr>
          <w:rFonts w:ascii="Arial" w:hAnsi="Arial" w:cs="Arial"/>
          <w:b/>
          <w:bCs/>
          <w:caps/>
          <w:sz w:val="28"/>
          <w:szCs w:val="28"/>
          <w:u w:val="single"/>
        </w:rPr>
      </w:pPr>
    </w:p>
    <w:p w14:paraId="2CC50417"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Inteligentné riadenie motora (ESC)</w:t>
      </w:r>
    </w:p>
    <w:p w14:paraId="1D3AA958" w14:textId="77777777" w:rsidR="00C813C9" w:rsidRDefault="00000000">
      <w:pPr>
        <w:pStyle w:val="FormtovanvHTML"/>
        <w:widowControl/>
        <w:rPr>
          <w:rFonts w:ascii="Arial" w:hAnsi="Arial" w:cs="Arial" w:hint="default"/>
          <w:color w:val="000000"/>
        </w:rPr>
      </w:pPr>
      <w:r>
        <w:rPr>
          <w:noProof/>
        </w:rPr>
        <w:drawing>
          <wp:anchor distT="0" distB="0" distL="114300" distR="114300" simplePos="0" relativeHeight="251682816" behindDoc="0" locked="0" layoutInCell="1" allowOverlap="1" wp14:anchorId="125E2123" wp14:editId="3DA2089C">
            <wp:simplePos x="0" y="0"/>
            <wp:positionH relativeFrom="column">
              <wp:posOffset>4067175</wp:posOffset>
            </wp:positionH>
            <wp:positionV relativeFrom="paragraph">
              <wp:posOffset>11430</wp:posOffset>
            </wp:positionV>
            <wp:extent cx="2439035" cy="1382395"/>
            <wp:effectExtent l="0" t="0" r="18415" b="8255"/>
            <wp:wrapSquare wrapText="bothSides"/>
            <wp:docPr id="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9"/>
                    <pic:cNvPicPr>
                      <a:picLocks noChangeAspect="1"/>
                    </pic:cNvPicPr>
                  </pic:nvPicPr>
                  <pic:blipFill>
                    <a:blip r:embed="rId39"/>
                    <a:stretch>
                      <a:fillRect/>
                    </a:stretch>
                  </pic:blipFill>
                  <pic:spPr>
                    <a:xfrm>
                      <a:off x="0" y="0"/>
                      <a:ext cx="2439035" cy="1382395"/>
                    </a:xfrm>
                    <a:prstGeom prst="rect">
                      <a:avLst/>
                    </a:prstGeom>
                    <a:noFill/>
                    <a:ln>
                      <a:noFill/>
                    </a:ln>
                  </pic:spPr>
                </pic:pic>
              </a:graphicData>
            </a:graphic>
          </wp:anchor>
        </w:drawing>
      </w:r>
      <w:r>
        <w:rPr>
          <w:rFonts w:ascii="Arial" w:hAnsi="Arial" w:cs="Arial" w:hint="default"/>
          <w:color w:val="000000"/>
        </w:rPr>
        <w:t>"ON"</w:t>
      </w:r>
    </w:p>
    <w:p w14:paraId="6E7F5747" w14:textId="77777777" w:rsidR="00C813C9" w:rsidRDefault="00000000">
      <w:pPr>
        <w:pStyle w:val="FormtovanvHTML"/>
        <w:widowControl/>
        <w:rPr>
          <w:rFonts w:ascii="Arial" w:hAnsi="Arial" w:cs="Arial" w:hint="default"/>
          <w:color w:val="000000"/>
        </w:rPr>
      </w:pPr>
      <w:r>
        <w:rPr>
          <w:rFonts w:ascii="Arial" w:hAnsi="Arial" w:cs="Arial" w:hint="default"/>
          <w:color w:val="000000"/>
        </w:rPr>
        <w:t xml:space="preserve">Keď je prepínač ESC </w:t>
      </w:r>
      <w:r>
        <w:rPr>
          <w:rFonts w:ascii="Arial" w:hAnsi="Arial" w:cs="Arial"/>
          <w:color w:val="000000"/>
        </w:rPr>
        <w:t xml:space="preserve">nastavený do </w:t>
      </w:r>
      <w:r>
        <w:rPr>
          <w:rFonts w:ascii="Arial" w:hAnsi="Arial" w:cs="Arial" w:hint="default"/>
          <w:color w:val="000000"/>
        </w:rPr>
        <w:t>polohy "ON", riadiaca jednotka úsporného režimu reguluje otáčky motora podľa pripojeného zaťaženia. Výsledkom je vyššia spotreba paliva a nižšia hlučnosť.</w:t>
      </w:r>
    </w:p>
    <w:p w14:paraId="2644357B" w14:textId="77777777" w:rsidR="00B87085" w:rsidRDefault="00B87085">
      <w:pPr>
        <w:pStyle w:val="FormtovanvHTML"/>
        <w:widowControl/>
        <w:rPr>
          <w:rFonts w:ascii="Arial" w:hAnsi="Arial" w:cs="Arial" w:hint="default"/>
          <w:color w:val="000000"/>
        </w:rPr>
      </w:pPr>
    </w:p>
    <w:p w14:paraId="21C47EBC" w14:textId="77777777" w:rsidR="00C813C9" w:rsidRDefault="00000000">
      <w:pPr>
        <w:pStyle w:val="FormtovanvHTML"/>
        <w:widowControl/>
        <w:rPr>
          <w:rFonts w:ascii="Arial" w:hAnsi="Arial" w:cs="Arial" w:hint="default"/>
          <w:color w:val="000000"/>
        </w:rPr>
      </w:pPr>
      <w:r>
        <w:rPr>
          <w:rFonts w:ascii="Arial" w:hAnsi="Arial" w:cs="Arial" w:hint="default"/>
          <w:color w:val="000000"/>
        </w:rPr>
        <w:t>"OFF"</w:t>
      </w:r>
    </w:p>
    <w:p w14:paraId="0A3EBDFA" w14:textId="77777777" w:rsidR="00C813C9" w:rsidRDefault="00000000">
      <w:pPr>
        <w:pStyle w:val="FormtovanvHTML"/>
        <w:widowControl/>
        <w:rPr>
          <w:rFonts w:ascii="Arial" w:hAnsi="Arial" w:cs="Arial" w:hint="default"/>
          <w:color w:val="000000"/>
        </w:rPr>
      </w:pPr>
      <w:r>
        <w:rPr>
          <w:rFonts w:ascii="Arial" w:hAnsi="Arial" w:cs="Arial" w:hint="default"/>
          <w:color w:val="000000"/>
        </w:rPr>
        <w:t xml:space="preserve">Keď je prepínač ESC otočený do polohy "OFF", motor beží pri menovitých </w:t>
      </w:r>
      <w:r>
        <w:rPr>
          <w:rFonts w:ascii="Arial" w:hAnsi="Arial" w:cs="Arial"/>
          <w:color w:val="000000"/>
        </w:rPr>
        <w:t>ot</w:t>
      </w:r>
      <w:r>
        <w:rPr>
          <w:rFonts w:ascii="Arial" w:hAnsi="Arial" w:cs="Arial"/>
          <w:color w:val="000000"/>
        </w:rPr>
        <w:t>áč</w:t>
      </w:r>
      <w:r>
        <w:rPr>
          <w:rFonts w:ascii="Arial" w:hAnsi="Arial" w:cs="Arial"/>
          <w:color w:val="000000"/>
        </w:rPr>
        <w:t xml:space="preserve">kach </w:t>
      </w:r>
      <w:r>
        <w:rPr>
          <w:rFonts w:ascii="Arial" w:hAnsi="Arial" w:cs="Arial" w:hint="default"/>
          <w:color w:val="000000"/>
        </w:rPr>
        <w:t>bez ohľadu na to, či je alebo nie je pripojená záťaž.</w:t>
      </w:r>
    </w:p>
    <w:p w14:paraId="240AE4D5" w14:textId="77777777" w:rsidR="00B87085" w:rsidRDefault="00B87085">
      <w:pPr>
        <w:pStyle w:val="Zkladntext-prvnodsazen"/>
        <w:ind w:firstLine="0"/>
      </w:pPr>
    </w:p>
    <w:p w14:paraId="50F97E05"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Tip:</w:t>
      </w:r>
    </w:p>
    <w:p w14:paraId="0E6459F7" w14:textId="77777777" w:rsidR="00C813C9" w:rsidRDefault="00000000">
      <w:pPr>
        <w:pStyle w:val="FormtovanvHTML"/>
        <w:widowControl/>
        <w:rPr>
          <w:rFonts w:ascii="Arial" w:hAnsi="Arial" w:cs="Arial" w:hint="default"/>
          <w:color w:val="000000"/>
        </w:rPr>
      </w:pPr>
      <w:r>
        <w:rPr>
          <w:noProof/>
        </w:rPr>
        <w:drawing>
          <wp:anchor distT="0" distB="0" distL="114300" distR="114300" simplePos="0" relativeHeight="251679744" behindDoc="0" locked="0" layoutInCell="1" allowOverlap="1" wp14:anchorId="266D7E15" wp14:editId="0A039719">
            <wp:simplePos x="0" y="0"/>
            <wp:positionH relativeFrom="column">
              <wp:posOffset>5648325</wp:posOffset>
            </wp:positionH>
            <wp:positionV relativeFrom="paragraph">
              <wp:posOffset>284480</wp:posOffset>
            </wp:positionV>
            <wp:extent cx="708660" cy="1631950"/>
            <wp:effectExtent l="0" t="0" r="15240" b="6350"/>
            <wp:wrapSquare wrapText="bothSides"/>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40"/>
                    <a:stretch>
                      <a:fillRect/>
                    </a:stretch>
                  </pic:blipFill>
                  <pic:spPr>
                    <a:xfrm>
                      <a:off x="0" y="0"/>
                      <a:ext cx="708660" cy="1631950"/>
                    </a:xfrm>
                    <a:prstGeom prst="rect">
                      <a:avLst/>
                    </a:prstGeom>
                    <a:noFill/>
                    <a:ln>
                      <a:noFill/>
                    </a:ln>
                  </pic:spPr>
                </pic:pic>
              </a:graphicData>
            </a:graphic>
          </wp:anchor>
        </w:drawing>
      </w:r>
      <w:r>
        <w:rPr>
          <w:rFonts w:ascii="Arial" w:hAnsi="Arial" w:cs="Arial" w:hint="default"/>
          <w:color w:val="000000"/>
        </w:rPr>
        <w:t>Pri používaní elektrických zariadení, ktoré vyžadujú veľký štartovací prúd, ako je napríklad kompresor ponorného čerpadla, musí byť ESC prepnutý do polohy "OFF".</w:t>
      </w:r>
    </w:p>
    <w:p w14:paraId="3ADC0B88" w14:textId="77777777" w:rsidR="00B87085" w:rsidRDefault="00B87085">
      <w:pPr>
        <w:pStyle w:val="FormtovanvHTML"/>
        <w:widowControl/>
        <w:rPr>
          <w:rFonts w:ascii="Arial" w:hAnsi="Arial" w:cs="Arial" w:hint="default"/>
          <w:color w:val="000000"/>
        </w:rPr>
      </w:pPr>
    </w:p>
    <w:p w14:paraId="26B34017" w14:textId="77777777" w:rsidR="00C813C9" w:rsidRDefault="00000000">
      <w:pPr>
        <w:spacing w:line="360" w:lineRule="exact"/>
        <w:rPr>
          <w:rFonts w:ascii="Arial" w:hAnsi="Arial" w:cs="Arial"/>
          <w:b/>
          <w:bCs/>
          <w:caps/>
          <w:sz w:val="28"/>
          <w:szCs w:val="28"/>
          <w:u w:val="single"/>
        </w:rPr>
      </w:pPr>
      <w:r>
        <w:rPr>
          <w:rFonts w:ascii="Arial" w:hAnsi="Arial" w:cs="Arial"/>
          <w:b/>
          <w:bCs/>
          <w:caps/>
          <w:sz w:val="28"/>
          <w:szCs w:val="28"/>
          <w:u w:val="single"/>
        </w:rPr>
        <w:t>Uzemňovacia svorka (Zem)</w:t>
      </w:r>
    </w:p>
    <w:p w14:paraId="45AE8A79" w14:textId="77777777" w:rsidR="00B87085" w:rsidRDefault="00B87085">
      <w:pPr>
        <w:pStyle w:val="FormtovanvHTML"/>
        <w:widowControl/>
        <w:rPr>
          <w:rFonts w:ascii="Arial" w:hAnsi="Arial" w:cs="Arial" w:hint="default"/>
          <w:color w:val="000000"/>
        </w:rPr>
      </w:pPr>
    </w:p>
    <w:p w14:paraId="54030ECF" w14:textId="77777777" w:rsidR="00C813C9" w:rsidRDefault="00000000">
      <w:pPr>
        <w:pStyle w:val="FormtovanvHTML"/>
        <w:widowControl/>
        <w:rPr>
          <w:rFonts w:ascii="Arial" w:hAnsi="Arial" w:cs="Arial" w:hint="default"/>
          <w:color w:val="000000"/>
        </w:rPr>
      </w:pPr>
      <w:r>
        <w:rPr>
          <w:rFonts w:ascii="Arial" w:hAnsi="Arial" w:cs="Arial" w:hint="default"/>
          <w:color w:val="000000"/>
        </w:rPr>
        <w:t>Uzemňovacia (zemniaca) svorka spája zemniace vedenie na prevenciu úrazu elektrickým prúdom. Ak je elektrické zariadenie uzemnené, vždy musí byť uzemnený aj generátor.</w:t>
      </w:r>
    </w:p>
    <w:p w14:paraId="145C06A6" w14:textId="77777777" w:rsidR="00B87085" w:rsidRDefault="00B87085">
      <w:pPr>
        <w:pStyle w:val="FormtovanvHTML"/>
        <w:widowControl/>
        <w:rPr>
          <w:rFonts w:ascii="Arial" w:hAnsi="Arial" w:cs="Arial" w:hint="default"/>
          <w:color w:val="000000"/>
        </w:rPr>
      </w:pPr>
    </w:p>
    <w:p w14:paraId="2977D3EA" w14:textId="77777777" w:rsidR="00C813C9" w:rsidRDefault="00000000">
      <w:pPr>
        <w:pStyle w:val="FormtovanvHTML"/>
        <w:widowControl/>
        <w:rPr>
          <w:rFonts w:ascii="Arial" w:hAnsi="Arial" w:cs="Arial" w:hint="default"/>
          <w:color w:val="000000"/>
        </w:rPr>
      </w:pPr>
      <w:r>
        <w:rPr>
          <w:rFonts w:ascii="Arial" w:hAnsi="Arial" w:cs="Arial" w:hint="default"/>
          <w:color w:val="000000"/>
        </w:rPr>
        <w:t>Voliteľná konfigurácia</w:t>
      </w:r>
    </w:p>
    <w:p w14:paraId="75098807" w14:textId="77777777" w:rsidR="00C813C9" w:rsidRDefault="00000000">
      <w:pPr>
        <w:spacing w:line="360" w:lineRule="exact"/>
        <w:rPr>
          <w:rFonts w:ascii="Arial" w:hAnsi="Arial" w:cs="Arial"/>
          <w:b/>
          <w:bCs/>
          <w:caps/>
          <w:sz w:val="28"/>
          <w:szCs w:val="28"/>
          <w:u w:val="single"/>
        </w:rPr>
      </w:pPr>
      <w:r>
        <w:rPr>
          <w:noProof/>
        </w:rPr>
        <w:drawing>
          <wp:anchor distT="0" distB="0" distL="114300" distR="114300" simplePos="0" relativeHeight="251680768" behindDoc="0" locked="0" layoutInCell="1" allowOverlap="1" wp14:anchorId="524DCF35" wp14:editId="46C85786">
            <wp:simplePos x="0" y="0"/>
            <wp:positionH relativeFrom="column">
              <wp:posOffset>5057775</wp:posOffset>
            </wp:positionH>
            <wp:positionV relativeFrom="paragraph">
              <wp:posOffset>169545</wp:posOffset>
            </wp:positionV>
            <wp:extent cx="1495425" cy="1169670"/>
            <wp:effectExtent l="0" t="0" r="9525" b="11430"/>
            <wp:wrapSquare wrapText="bothSides"/>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pic:cNvPicPr>
                      <a:picLocks noChangeAspect="1"/>
                    </pic:cNvPicPr>
                  </pic:nvPicPr>
                  <pic:blipFill>
                    <a:blip r:embed="rId41"/>
                    <a:stretch>
                      <a:fillRect/>
                    </a:stretch>
                  </pic:blipFill>
                  <pic:spPr>
                    <a:xfrm>
                      <a:off x="0" y="0"/>
                      <a:ext cx="1495425" cy="1169670"/>
                    </a:xfrm>
                    <a:prstGeom prst="rect">
                      <a:avLst/>
                    </a:prstGeom>
                    <a:noFill/>
                    <a:ln>
                      <a:noFill/>
                    </a:ln>
                  </pic:spPr>
                </pic:pic>
              </a:graphicData>
            </a:graphic>
          </wp:anchor>
        </w:drawing>
      </w:r>
      <w:r>
        <w:rPr>
          <w:rFonts w:ascii="Arial" w:hAnsi="Arial" w:cs="Arial"/>
          <w:b/>
          <w:bCs/>
          <w:caps/>
          <w:sz w:val="28"/>
          <w:szCs w:val="28"/>
          <w:u w:val="single"/>
        </w:rPr>
        <w:t>PARALELNÉ SPOJENIA</w:t>
      </w:r>
    </w:p>
    <w:p w14:paraId="09B47473" w14:textId="77777777" w:rsidR="00C813C9" w:rsidRDefault="00000000">
      <w:pPr>
        <w:pStyle w:val="FormtovanvHTML"/>
        <w:widowControl/>
        <w:rPr>
          <w:rFonts w:hint="default"/>
          <w:color w:val="000000"/>
        </w:rPr>
      </w:pPr>
      <w:r>
        <w:rPr>
          <w:rFonts w:ascii="Arial" w:hAnsi="Arial" w:cs="Arial" w:hint="default"/>
          <w:color w:val="000000"/>
        </w:rPr>
        <w:t>Funkcia paralelného pripojenia umožňuje paralelné pripojenie dvoch jednotiek na zvýšenie výkonu. Kábel na paralelné pripojenie sa predáva samostatne a obsahuje návod na obsluhu a bezpečnostné pokyny na používanie</w:t>
      </w:r>
      <w:r>
        <w:rPr>
          <w:color w:val="000000"/>
        </w:rPr>
        <w:t>.</w:t>
      </w:r>
    </w:p>
    <w:p w14:paraId="6AE415A6" w14:textId="77777777" w:rsidR="00B87085" w:rsidRDefault="00B87085">
      <w:pPr>
        <w:pStyle w:val="Zkladntext-prvnodsazen"/>
        <w:ind w:firstLine="0"/>
      </w:pPr>
    </w:p>
    <w:p w14:paraId="4B1F7225" w14:textId="77777777" w:rsidR="00B87085" w:rsidRDefault="00B87085">
      <w:pPr>
        <w:pStyle w:val="Zkladntext-prvnodsazen"/>
        <w:ind w:firstLine="0"/>
      </w:pPr>
    </w:p>
    <w:p w14:paraId="106AE490" w14:textId="77777777" w:rsidR="00B87085" w:rsidRDefault="00B87085">
      <w:pPr>
        <w:pStyle w:val="Zkladntext-prvnodsazen"/>
        <w:ind w:firstLine="0"/>
      </w:pPr>
    </w:p>
    <w:p w14:paraId="6FCF2A19" w14:textId="77777777" w:rsidR="00C813C9" w:rsidRDefault="00000000">
      <w:pPr>
        <w:pStyle w:val="FormtovanvHTML"/>
        <w:widowControl/>
        <w:rPr>
          <w:rFonts w:ascii="Arial" w:eastAsia="Calibri" w:hAnsi="Arial" w:cs="Arial" w:hint="default"/>
          <w:b/>
          <w:bCs/>
          <w:caps/>
          <w:color w:val="FFFFFF"/>
          <w:sz w:val="44"/>
          <w:szCs w:val="44"/>
          <w:shd w:val="clear" w:color="auto" w:fill="F18B00"/>
        </w:rPr>
      </w:pPr>
      <w:r>
        <w:rPr>
          <w:rFonts w:ascii="Arial" w:eastAsia="Arial" w:hAnsi="Arial" w:cs="Arial"/>
          <w:b/>
          <w:bCs/>
          <w:caps/>
          <w:color w:val="FFFFFF" w:themeColor="background1"/>
          <w:sz w:val="44"/>
          <w:szCs w:val="44"/>
          <w:shd w:val="clear" w:color="auto" w:fill="005486"/>
        </w:rPr>
        <w:lastRenderedPageBreak/>
        <w:t xml:space="preserve">5. PRÍPRAVA         </w:t>
      </w:r>
    </w:p>
    <w:p w14:paraId="798EED5A" w14:textId="77777777" w:rsidR="00C813C9" w:rsidRDefault="00000000">
      <w:pPr>
        <w:tabs>
          <w:tab w:val="left" w:pos="0"/>
          <w:tab w:val="left" w:pos="2730"/>
        </w:tabs>
        <w:spacing w:line="100" w:lineRule="exact"/>
        <w:rPr>
          <w:rFonts w:ascii="Arial" w:hAnsi="Arial" w:cs="Arial"/>
          <w:b/>
          <w:bCs/>
          <w:sz w:val="28"/>
          <w:szCs w:val="28"/>
          <w:u w:val="single"/>
        </w:rPr>
      </w:pPr>
      <w:r>
        <w:rPr>
          <w:noProof/>
        </w:rPr>
        <w:drawing>
          <wp:anchor distT="0" distB="0" distL="114300" distR="114300" simplePos="0" relativeHeight="251683840" behindDoc="0" locked="0" layoutInCell="1" allowOverlap="1" wp14:anchorId="0A03CC63" wp14:editId="0C31225D">
            <wp:simplePos x="0" y="0"/>
            <wp:positionH relativeFrom="column">
              <wp:posOffset>3829050</wp:posOffset>
            </wp:positionH>
            <wp:positionV relativeFrom="paragraph">
              <wp:posOffset>12065</wp:posOffset>
            </wp:positionV>
            <wp:extent cx="2839085" cy="1858010"/>
            <wp:effectExtent l="0" t="0" r="18415" b="8890"/>
            <wp:wrapSquare wrapText="bothSides"/>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42"/>
                    <a:stretch>
                      <a:fillRect/>
                    </a:stretch>
                  </pic:blipFill>
                  <pic:spPr>
                    <a:xfrm>
                      <a:off x="0" y="0"/>
                      <a:ext cx="2839085" cy="1858010"/>
                    </a:xfrm>
                    <a:prstGeom prst="rect">
                      <a:avLst/>
                    </a:prstGeom>
                    <a:noFill/>
                    <a:ln>
                      <a:noFill/>
                    </a:ln>
                  </pic:spPr>
                </pic:pic>
              </a:graphicData>
            </a:graphic>
          </wp:anchor>
        </w:drawing>
      </w:r>
    </w:p>
    <w:p w14:paraId="7B3481AA" w14:textId="77777777" w:rsidR="00C813C9" w:rsidRDefault="00000000">
      <w:pPr>
        <w:pStyle w:val="FormtovanvHTML"/>
        <w:widowControl/>
        <w:rPr>
          <w:rFonts w:ascii="Arial" w:hAnsi="Arial" w:cs="Arial" w:hint="default"/>
          <w:b/>
          <w:bCs/>
          <w:caps/>
          <w:color w:val="000000"/>
          <w:u w:val="single"/>
        </w:rPr>
      </w:pPr>
      <w:r>
        <w:rPr>
          <w:rFonts w:ascii="Arial" w:hAnsi="Arial" w:cs="Arial" w:hint="default"/>
          <w:b/>
          <w:bCs/>
          <w:caps/>
          <w:color w:val="000000"/>
          <w:u w:val="single"/>
        </w:rPr>
        <w:t>Palivo</w:t>
      </w:r>
    </w:p>
    <w:p w14:paraId="285F4D39" w14:textId="77777777" w:rsidR="00C813C9" w:rsidRDefault="00000000">
      <w:pPr>
        <w:pStyle w:val="FormtovanvHTML"/>
        <w:widowControl/>
        <w:rPr>
          <w:rFonts w:ascii="Arial" w:hAnsi="Arial" w:cs="Arial" w:hint="default"/>
          <w:b/>
          <w:bCs/>
          <w:color w:val="000000"/>
        </w:rPr>
      </w:pPr>
      <w:r>
        <w:rPr>
          <w:rFonts w:ascii="Arial" w:hAnsi="Arial" w:cs="Arial"/>
          <w:b/>
          <w:bCs/>
          <w:color w:val="000000"/>
        </w:rPr>
        <w:t>NEBEZPE</w:t>
      </w:r>
      <w:r>
        <w:rPr>
          <w:rFonts w:ascii="Arial" w:hAnsi="Arial" w:cs="Arial"/>
          <w:b/>
          <w:bCs/>
          <w:color w:val="000000"/>
        </w:rPr>
        <w:t>Č</w:t>
      </w:r>
      <w:r>
        <w:rPr>
          <w:rFonts w:ascii="Arial" w:hAnsi="Arial" w:cs="Arial"/>
          <w:b/>
          <w:bCs/>
          <w:color w:val="000000"/>
        </w:rPr>
        <w:t>ENSTVO</w:t>
      </w:r>
      <w:r>
        <w:rPr>
          <w:rFonts w:ascii="Arial" w:hAnsi="Arial" w:cs="Arial"/>
          <w:b/>
          <w:bCs/>
          <w:color w:val="000000"/>
        </w:rPr>
        <w:t>！</w:t>
      </w:r>
    </w:p>
    <w:p w14:paraId="6B223DED"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Palivo je vysoko horľavé a jedovaté. Pred plnením si pozorne prečítajte "BEZPEČNOSTNÉ </w:t>
      </w:r>
      <w:r>
        <w:rPr>
          <w:rFonts w:ascii="Arial" w:hAnsi="Arial" w:cs="Arial" w:hint="eastAsia"/>
          <w:sz w:val="24"/>
        </w:rPr>
        <w:t>IN</w:t>
      </w:r>
      <w:r>
        <w:rPr>
          <w:rFonts w:ascii="Arial" w:hAnsi="Arial" w:cs="Arial" w:hint="eastAsia"/>
          <w:sz w:val="24"/>
        </w:rPr>
        <w:t>Š</w:t>
      </w:r>
      <w:r>
        <w:rPr>
          <w:rFonts w:ascii="Arial" w:hAnsi="Arial" w:cs="Arial" w:hint="eastAsia"/>
          <w:sz w:val="24"/>
        </w:rPr>
        <w:t>TRUKCIE".</w:t>
      </w:r>
    </w:p>
    <w:p w14:paraId="1BAE8C1C"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Palivovú nádrž nepreplňujte, inak môže pri zahriatí a rozťahovaní paliva pretekať.</w:t>
      </w:r>
    </w:p>
    <w:p w14:paraId="1241CDF0"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Po doplnení paliva sa uistite, že je uzáver palivovej nádrže pevne utiahnutý.</w:t>
      </w:r>
    </w:p>
    <w:p w14:paraId="018639C5" w14:textId="77777777" w:rsidR="00B87085" w:rsidRDefault="00B87085">
      <w:pPr>
        <w:pStyle w:val="Odstavecseseznamem"/>
        <w:ind w:left="0"/>
        <w:rPr>
          <w:rFonts w:ascii="Arial" w:hAnsi="Arial" w:cs="Arial"/>
          <w:sz w:val="24"/>
        </w:rPr>
      </w:pPr>
    </w:p>
    <w:p w14:paraId="1562FC48" w14:textId="77777777" w:rsidR="00B87085" w:rsidRDefault="00B87085">
      <w:pPr>
        <w:pStyle w:val="Odstavecseseznamem"/>
        <w:ind w:left="0"/>
        <w:rPr>
          <w:rFonts w:ascii="Arial" w:hAnsi="Arial" w:cs="Arial"/>
          <w:sz w:val="24"/>
        </w:rPr>
      </w:pPr>
    </w:p>
    <w:p w14:paraId="1175151A" w14:textId="77777777" w:rsidR="00C813C9" w:rsidRDefault="00000000">
      <w:pPr>
        <w:pStyle w:val="FormtovanvHTML"/>
        <w:widowControl/>
        <w:rPr>
          <w:rFonts w:ascii="Arial" w:hAnsi="Arial" w:cs="Arial" w:hint="default"/>
          <w:b/>
          <w:bCs/>
          <w:color w:val="000000"/>
        </w:rPr>
      </w:pPr>
      <w:bookmarkStart w:id="2" w:name="OLE_LINK1"/>
      <w:r>
        <w:rPr>
          <w:rFonts w:ascii="Arial" w:hAnsi="Arial" w:cs="Arial" w:hint="default"/>
          <w:b/>
          <w:bCs/>
          <w:color w:val="000000"/>
        </w:rPr>
        <w:t>UPOZORNENIE</w:t>
      </w:r>
      <w:r>
        <w:rPr>
          <w:rFonts w:ascii="Arial" w:hAnsi="Arial" w:cs="Arial"/>
          <w:b/>
          <w:bCs/>
          <w:color w:val="000000"/>
        </w:rPr>
        <w:t>:</w:t>
      </w:r>
    </w:p>
    <w:bookmarkEnd w:id="2"/>
    <w:p w14:paraId="53B7353D" w14:textId="77777777" w:rsidR="00C813C9" w:rsidRDefault="00000000">
      <w:pPr>
        <w:pStyle w:val="Odstavecseseznamem"/>
        <w:numPr>
          <w:ilvl w:val="0"/>
          <w:numId w:val="3"/>
        </w:numPr>
        <w:ind w:left="357" w:hanging="357"/>
        <w:rPr>
          <w:rFonts w:ascii="Arial" w:hAnsi="Arial" w:cs="Arial"/>
          <w:sz w:val="24"/>
        </w:rPr>
      </w:pPr>
      <w:r>
        <w:rPr>
          <w:noProof/>
        </w:rPr>
        <w:drawing>
          <wp:anchor distT="0" distB="0" distL="114300" distR="114300" simplePos="0" relativeHeight="251684864" behindDoc="0" locked="0" layoutInCell="1" allowOverlap="1" wp14:anchorId="6714A85A" wp14:editId="54000D85">
            <wp:simplePos x="0" y="0"/>
            <wp:positionH relativeFrom="column">
              <wp:posOffset>3795395</wp:posOffset>
            </wp:positionH>
            <wp:positionV relativeFrom="paragraph">
              <wp:posOffset>76835</wp:posOffset>
            </wp:positionV>
            <wp:extent cx="2901950" cy="2486025"/>
            <wp:effectExtent l="0" t="0" r="12700" b="9525"/>
            <wp:wrapSquare wrapText="bothSides"/>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43"/>
                    <a:stretch>
                      <a:fillRect/>
                    </a:stretch>
                  </pic:blipFill>
                  <pic:spPr>
                    <a:xfrm>
                      <a:off x="0" y="0"/>
                      <a:ext cx="2901950" cy="2486025"/>
                    </a:xfrm>
                    <a:prstGeom prst="rect">
                      <a:avLst/>
                    </a:prstGeom>
                    <a:noFill/>
                    <a:ln>
                      <a:noFill/>
                    </a:ln>
                  </pic:spPr>
                </pic:pic>
              </a:graphicData>
            </a:graphic>
          </wp:anchor>
        </w:drawing>
      </w:r>
      <w:r>
        <w:rPr>
          <w:rFonts w:ascii="Arial" w:hAnsi="Arial" w:cs="Arial"/>
          <w:sz w:val="24"/>
        </w:rPr>
        <w:t>Rozliate palivo okamžite utrite čistou, suchou a mäkkou handrou, pretože palivo môže poškodiť lakované povrchy alebo plastové diely.</w:t>
      </w:r>
    </w:p>
    <w:p w14:paraId="36823C7D"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Používajte len bezolovnatý benzín. Použitie olovnatého benzínu spôsobí vážne poškodenie vnútorných častí motora.</w:t>
      </w:r>
    </w:p>
    <w:p w14:paraId="3D5768F8"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Odstráňte uzáver palivovej nádrže a doplňte palivo do nádrže po červenú úroveň </w:t>
      </w:r>
      <w:r>
        <w:rPr>
          <w:rFonts w:ascii="Arial" w:hAnsi="Arial" w:cs="Arial" w:hint="eastAsia"/>
          <w:sz w:val="24"/>
        </w:rPr>
        <w:t>(1)</w:t>
      </w:r>
    </w:p>
    <w:p w14:paraId="5D62B89A"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Odporúčané palivo: Bezolovnatý benzín</w:t>
      </w:r>
    </w:p>
    <w:p w14:paraId="2F50C2DD"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Objem palivovej nádrže: Spolu: 5,5 l</w:t>
      </w:r>
    </w:p>
    <w:p w14:paraId="485066BC"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Keď nie je vyznačené sito palivového filtra, objem vzdialenosti hladiny oleja od okraja olejovej nádrže pri 25,4 mm olejovej nádrže je nominálny; Keď je vyznačený palivový filter, objem paliva sa pripočíta k značke.</w:t>
      </w:r>
    </w:p>
    <w:p w14:paraId="4F821AF4" w14:textId="77777777" w:rsidR="00B87085" w:rsidRDefault="00B87085">
      <w:pPr>
        <w:pStyle w:val="Default"/>
        <w:tabs>
          <w:tab w:val="left" w:pos="720"/>
        </w:tabs>
        <w:spacing w:line="100" w:lineRule="exact"/>
        <w:jc w:val="both"/>
        <w:rPr>
          <w:rFonts w:cs="Arial"/>
          <w:b/>
          <w:bCs/>
        </w:rPr>
      </w:pPr>
    </w:p>
    <w:p w14:paraId="4D50E89E" w14:textId="77777777" w:rsidR="00B87085" w:rsidRDefault="00B87085">
      <w:pPr>
        <w:pStyle w:val="Default"/>
        <w:tabs>
          <w:tab w:val="left" w:pos="720"/>
        </w:tabs>
        <w:spacing w:line="100" w:lineRule="exact"/>
        <w:jc w:val="both"/>
        <w:rPr>
          <w:rFonts w:cs="Arial"/>
          <w:b/>
          <w:bCs/>
        </w:rPr>
      </w:pPr>
    </w:p>
    <w:p w14:paraId="33F8D768" w14:textId="77777777" w:rsidR="00B87085" w:rsidRDefault="00B87085">
      <w:pPr>
        <w:pStyle w:val="Default"/>
        <w:tabs>
          <w:tab w:val="left" w:pos="720"/>
        </w:tabs>
        <w:spacing w:line="100" w:lineRule="exact"/>
        <w:jc w:val="both"/>
        <w:rPr>
          <w:rFonts w:cs="Arial"/>
          <w:b/>
          <w:bCs/>
        </w:rPr>
      </w:pPr>
    </w:p>
    <w:p w14:paraId="6C6C7ABC" w14:textId="77777777" w:rsidR="00B87085" w:rsidRDefault="00B87085">
      <w:pPr>
        <w:pStyle w:val="Default"/>
        <w:tabs>
          <w:tab w:val="left" w:pos="720"/>
        </w:tabs>
        <w:spacing w:line="100" w:lineRule="exact"/>
        <w:jc w:val="both"/>
        <w:rPr>
          <w:rFonts w:cs="Arial"/>
          <w:b/>
          <w:bCs/>
        </w:rPr>
      </w:pPr>
    </w:p>
    <w:p w14:paraId="18AD62DA" w14:textId="77777777" w:rsidR="00B87085" w:rsidRDefault="00B87085">
      <w:pPr>
        <w:pStyle w:val="Default"/>
        <w:tabs>
          <w:tab w:val="left" w:pos="720"/>
        </w:tabs>
        <w:spacing w:line="100" w:lineRule="exact"/>
        <w:jc w:val="both"/>
        <w:rPr>
          <w:rFonts w:cs="Arial"/>
          <w:b/>
          <w:bCs/>
        </w:rPr>
      </w:pPr>
    </w:p>
    <w:p w14:paraId="4EB6160B" w14:textId="77777777" w:rsidR="00B87085" w:rsidRDefault="00B87085">
      <w:pPr>
        <w:pStyle w:val="Default"/>
        <w:tabs>
          <w:tab w:val="left" w:pos="720"/>
        </w:tabs>
        <w:spacing w:line="100" w:lineRule="exact"/>
        <w:jc w:val="both"/>
        <w:rPr>
          <w:rFonts w:cs="Arial"/>
          <w:b/>
          <w:bCs/>
        </w:rPr>
      </w:pPr>
    </w:p>
    <w:p w14:paraId="3A787D76" w14:textId="77777777" w:rsidR="00B87085" w:rsidRDefault="00B87085">
      <w:pPr>
        <w:pStyle w:val="Default"/>
        <w:tabs>
          <w:tab w:val="left" w:pos="720"/>
        </w:tabs>
        <w:spacing w:line="100" w:lineRule="exact"/>
        <w:jc w:val="both"/>
        <w:rPr>
          <w:rFonts w:cs="Arial"/>
          <w:b/>
          <w:bCs/>
        </w:rPr>
      </w:pPr>
    </w:p>
    <w:p w14:paraId="3B71ED10" w14:textId="77777777" w:rsidR="00B87085" w:rsidRDefault="00B87085">
      <w:pPr>
        <w:pStyle w:val="Default"/>
        <w:tabs>
          <w:tab w:val="left" w:pos="720"/>
        </w:tabs>
        <w:spacing w:line="100" w:lineRule="exact"/>
        <w:jc w:val="both"/>
        <w:rPr>
          <w:rFonts w:cs="Arial"/>
          <w:b/>
          <w:bCs/>
        </w:rPr>
      </w:pPr>
    </w:p>
    <w:p w14:paraId="1CA04672" w14:textId="77777777" w:rsidR="00B87085" w:rsidRDefault="00B87085">
      <w:pPr>
        <w:pStyle w:val="Default"/>
        <w:tabs>
          <w:tab w:val="left" w:pos="720"/>
        </w:tabs>
        <w:spacing w:line="100" w:lineRule="exact"/>
        <w:jc w:val="both"/>
        <w:rPr>
          <w:rFonts w:cs="Arial"/>
          <w:b/>
          <w:bCs/>
        </w:rPr>
      </w:pPr>
    </w:p>
    <w:p w14:paraId="4BBB4FC4" w14:textId="77777777" w:rsidR="00B87085" w:rsidRDefault="00B87085">
      <w:pPr>
        <w:pStyle w:val="Default"/>
        <w:tabs>
          <w:tab w:val="left" w:pos="720"/>
        </w:tabs>
        <w:spacing w:line="100" w:lineRule="exact"/>
        <w:jc w:val="both"/>
        <w:rPr>
          <w:rFonts w:cs="Arial"/>
          <w:b/>
          <w:bCs/>
        </w:rPr>
      </w:pPr>
    </w:p>
    <w:p w14:paraId="6BEFEF90" w14:textId="77777777" w:rsidR="00C813C9" w:rsidRDefault="00000000">
      <w:pPr>
        <w:pStyle w:val="FormtovanvHTML"/>
        <w:widowControl/>
        <w:rPr>
          <w:rFonts w:ascii="Arial" w:hAnsi="Arial" w:cs="Arial" w:hint="default"/>
          <w:b/>
          <w:bCs/>
          <w:caps/>
          <w:color w:val="000000"/>
          <w:u w:val="single"/>
        </w:rPr>
      </w:pPr>
      <w:r>
        <w:rPr>
          <w:rFonts w:ascii="Arial" w:hAnsi="Arial" w:cs="Arial" w:hint="default"/>
          <w:b/>
          <w:bCs/>
          <w:caps/>
          <w:color w:val="000000"/>
          <w:u w:val="single"/>
        </w:rPr>
        <w:t>Motorový olej</w:t>
      </w:r>
    </w:p>
    <w:p w14:paraId="6EC64D96" w14:textId="77777777" w:rsidR="00C813C9" w:rsidRDefault="00000000">
      <w:pPr>
        <w:pStyle w:val="FormtovanvHTML"/>
        <w:widowControl/>
        <w:rPr>
          <w:rFonts w:hint="default"/>
          <w:color w:val="000000"/>
        </w:rPr>
      </w:pPr>
      <w:r>
        <w:rPr>
          <w:rFonts w:ascii="Arial" w:hAnsi="Arial" w:cs="Arial" w:hint="default"/>
          <w:color w:val="000000"/>
        </w:rPr>
        <w:t>Generátor bol dodaný bez motorového oleja. Motor spúšťajte až po naplnení dostatočným množstvom motorového oleja</w:t>
      </w:r>
      <w:r>
        <w:rPr>
          <w:color w:val="000000"/>
        </w:rPr>
        <w:t>.</w:t>
      </w:r>
    </w:p>
    <w:p w14:paraId="489B7172"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Umiestnite generátor na rovný povrch.</w:t>
      </w:r>
    </w:p>
    <w:p w14:paraId="0E5C094B"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Odstráňte skrutky </w:t>
      </w:r>
      <w:r>
        <w:rPr>
          <w:rFonts w:ascii="Arial" w:hAnsi="Arial" w:cs="Arial" w:hint="eastAsia"/>
          <w:sz w:val="24"/>
        </w:rPr>
        <w:t xml:space="preserve">(1) a </w:t>
      </w:r>
      <w:r>
        <w:rPr>
          <w:rFonts w:ascii="Arial" w:hAnsi="Arial" w:cs="Arial"/>
          <w:sz w:val="24"/>
        </w:rPr>
        <w:t xml:space="preserve">potom odstráňte kryt </w:t>
      </w:r>
      <w:r>
        <w:rPr>
          <w:rFonts w:ascii="Arial" w:hAnsi="Arial" w:cs="Arial" w:hint="eastAsia"/>
          <w:sz w:val="24"/>
        </w:rPr>
        <w:t>(2)</w:t>
      </w:r>
    </w:p>
    <w:p w14:paraId="7BDD44C7"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Odstráňte uzáver plniaceho otvoru oleja</w:t>
      </w:r>
      <w:r>
        <w:rPr>
          <w:rFonts w:ascii="Arial" w:hAnsi="Arial" w:cs="Arial" w:hint="eastAsia"/>
          <w:sz w:val="24"/>
        </w:rPr>
        <w:t>(3)</w:t>
      </w:r>
    </w:p>
    <w:p w14:paraId="72A491E2" w14:textId="77777777" w:rsidR="00B87085" w:rsidRDefault="00000000">
      <w:pPr>
        <w:pStyle w:val="Odstavecseseznamem"/>
        <w:ind w:left="0"/>
        <w:rPr>
          <w:rFonts w:ascii="Arial" w:hAnsi="Arial" w:cs="Arial"/>
          <w:sz w:val="24"/>
        </w:rPr>
      </w:pPr>
      <w:r>
        <w:rPr>
          <w:noProof/>
        </w:rPr>
        <w:drawing>
          <wp:inline distT="0" distB="0" distL="114300" distR="114300" wp14:anchorId="683CEB52" wp14:editId="041C9D62">
            <wp:extent cx="6639560" cy="1822450"/>
            <wp:effectExtent l="0" t="0" r="8890" b="6350"/>
            <wp:docPr id="6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pic:cNvPicPr>
                      <a:picLocks noChangeAspect="1"/>
                    </pic:cNvPicPr>
                  </pic:nvPicPr>
                  <pic:blipFill>
                    <a:blip r:embed="rId44"/>
                    <a:stretch>
                      <a:fillRect/>
                    </a:stretch>
                  </pic:blipFill>
                  <pic:spPr>
                    <a:xfrm>
                      <a:off x="0" y="0"/>
                      <a:ext cx="6639560" cy="1822450"/>
                    </a:xfrm>
                    <a:prstGeom prst="rect">
                      <a:avLst/>
                    </a:prstGeom>
                    <a:noFill/>
                    <a:ln>
                      <a:noFill/>
                    </a:ln>
                  </pic:spPr>
                </pic:pic>
              </a:graphicData>
            </a:graphic>
          </wp:inline>
        </w:drawing>
      </w:r>
    </w:p>
    <w:p w14:paraId="2E7D743A"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Naplňte predpísané množstvo odporúčaného motorového oleja a potom nasaďte a utiahnite </w:t>
      </w:r>
      <w:r>
        <w:rPr>
          <w:rFonts w:ascii="Arial" w:hAnsi="Arial" w:cs="Arial"/>
          <w:sz w:val="24"/>
        </w:rPr>
        <w:lastRenderedPageBreak/>
        <w:t>uzáver plniaceho hrdla oleja.</w:t>
      </w:r>
    </w:p>
    <w:p w14:paraId="1DE0A8EB"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Nainštalujte kryt a utiahnite skrutky.</w:t>
      </w:r>
    </w:p>
    <w:p w14:paraId="4EBCFCA9"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Odporúčaný motorový olej: SAE SJ 15W-40</w:t>
      </w:r>
    </w:p>
    <w:p w14:paraId="4335CF90"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Odporúčaná trieda motorového oleja: API Service SE alebo vyššia</w:t>
      </w:r>
    </w:p>
    <w:p w14:paraId="02689DEF"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Motorový olej: </w:t>
      </w:r>
      <w:r>
        <w:rPr>
          <w:rFonts w:ascii="Arial" w:hAnsi="Arial" w:cs="Arial" w:hint="eastAsia"/>
          <w:sz w:val="24"/>
        </w:rPr>
        <w:t>0</w:t>
      </w:r>
      <w:r>
        <w:rPr>
          <w:rFonts w:ascii="Arial" w:hAnsi="Arial" w:cs="Arial"/>
          <w:sz w:val="24"/>
        </w:rPr>
        <w:t>,53 l</w:t>
      </w:r>
    </w:p>
    <w:p w14:paraId="027F8C68" w14:textId="77777777" w:rsidR="00B87085" w:rsidRDefault="00B87085">
      <w:pPr>
        <w:pStyle w:val="Default"/>
        <w:tabs>
          <w:tab w:val="left" w:pos="720"/>
        </w:tabs>
        <w:jc w:val="both"/>
        <w:rPr>
          <w:rFonts w:cs="Arial"/>
          <w:lang w:bidi="ar"/>
        </w:rPr>
      </w:pPr>
    </w:p>
    <w:p w14:paraId="723A1632" w14:textId="77777777" w:rsidR="00B87085" w:rsidRDefault="00000000">
      <w:pPr>
        <w:pStyle w:val="Default"/>
        <w:tabs>
          <w:tab w:val="left" w:pos="720"/>
        </w:tabs>
        <w:jc w:val="both"/>
        <w:rPr>
          <w:rFonts w:cs="Arial"/>
          <w:lang w:bidi="ar"/>
        </w:rPr>
      </w:pPr>
      <w:r>
        <w:rPr>
          <w:rFonts w:cs="Arial"/>
          <w:noProof/>
          <w:lang w:bidi="ar"/>
        </w:rPr>
        <w:drawing>
          <wp:inline distT="0" distB="0" distL="114300" distR="114300" wp14:anchorId="58CE5DFD" wp14:editId="7FF8A53F">
            <wp:extent cx="6640830" cy="1972945"/>
            <wp:effectExtent l="0" t="0" r="7620" b="8255"/>
            <wp:docPr id="6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7"/>
                    <pic:cNvPicPr>
                      <a:picLocks noChangeAspect="1"/>
                    </pic:cNvPicPr>
                  </pic:nvPicPr>
                  <pic:blipFill>
                    <a:blip r:embed="rId45"/>
                    <a:stretch>
                      <a:fillRect/>
                    </a:stretch>
                  </pic:blipFill>
                  <pic:spPr>
                    <a:xfrm>
                      <a:off x="0" y="0"/>
                      <a:ext cx="6640830" cy="1972945"/>
                    </a:xfrm>
                    <a:prstGeom prst="rect">
                      <a:avLst/>
                    </a:prstGeom>
                    <a:noFill/>
                    <a:ln>
                      <a:noFill/>
                    </a:ln>
                  </pic:spPr>
                </pic:pic>
              </a:graphicData>
            </a:graphic>
          </wp:inline>
        </w:drawing>
      </w:r>
    </w:p>
    <w:p w14:paraId="397277A4" w14:textId="77777777" w:rsidR="00B87085" w:rsidRDefault="00B87085">
      <w:pPr>
        <w:pStyle w:val="Default"/>
        <w:tabs>
          <w:tab w:val="left" w:pos="720"/>
        </w:tabs>
        <w:spacing w:line="100" w:lineRule="exact"/>
        <w:jc w:val="both"/>
        <w:rPr>
          <w:rFonts w:cs="Arial"/>
          <w:b/>
          <w:bCs/>
        </w:rPr>
      </w:pPr>
    </w:p>
    <w:p w14:paraId="7764AE1C" w14:textId="77777777" w:rsidR="00B87085" w:rsidRDefault="00B87085">
      <w:pPr>
        <w:pStyle w:val="Default"/>
        <w:tabs>
          <w:tab w:val="left" w:pos="720"/>
        </w:tabs>
        <w:spacing w:line="100" w:lineRule="exact"/>
        <w:jc w:val="both"/>
        <w:rPr>
          <w:rFonts w:cs="Arial"/>
          <w:b/>
          <w:bCs/>
        </w:rPr>
      </w:pPr>
    </w:p>
    <w:p w14:paraId="6C7858B6" w14:textId="77777777" w:rsidR="00B87085" w:rsidRDefault="00B87085">
      <w:pPr>
        <w:pStyle w:val="Default"/>
        <w:tabs>
          <w:tab w:val="left" w:pos="720"/>
        </w:tabs>
        <w:spacing w:line="100" w:lineRule="exact"/>
        <w:jc w:val="both"/>
        <w:rPr>
          <w:rFonts w:cs="Arial"/>
          <w:b/>
          <w:bCs/>
        </w:rPr>
      </w:pPr>
    </w:p>
    <w:p w14:paraId="5FF037B9" w14:textId="77777777" w:rsidR="00C813C9" w:rsidRDefault="00000000">
      <w:pPr>
        <w:widowControl/>
        <w:jc w:val="left"/>
        <w:rPr>
          <w:rFonts w:ascii="Arial" w:eastAsia="Calibri" w:hAnsi="Arial" w:cs="Arial"/>
          <w:b/>
          <w:bCs/>
          <w:caps/>
          <w:color w:val="FFFFFF"/>
          <w:kern w:val="0"/>
          <w:sz w:val="44"/>
          <w:szCs w:val="44"/>
          <w:shd w:val="clear" w:color="auto" w:fill="F18B00"/>
        </w:rPr>
      </w:pPr>
      <w:r>
        <w:rPr>
          <w:rFonts w:ascii="Arial" w:eastAsia="Arial" w:hAnsi="Arial" w:cs="Arial" w:hint="eastAsia"/>
          <w:b/>
          <w:bCs/>
          <w:caps/>
          <w:color w:val="FFFFFF" w:themeColor="background1"/>
          <w:kern w:val="0"/>
          <w:sz w:val="44"/>
          <w:szCs w:val="44"/>
          <w:shd w:val="clear" w:color="auto" w:fill="005486"/>
        </w:rPr>
        <w:t xml:space="preserve">6. </w:t>
      </w:r>
      <w:r>
        <w:rPr>
          <w:rFonts w:ascii="Arial" w:eastAsia="Arial" w:hAnsi="Arial" w:cs="Arial"/>
          <w:b/>
          <w:bCs/>
          <w:caps/>
          <w:color w:val="FFFFFF" w:themeColor="background1"/>
          <w:kern w:val="0"/>
          <w:sz w:val="44"/>
          <w:szCs w:val="44"/>
          <w:shd w:val="clear" w:color="auto" w:fill="005486"/>
          <w:lang w:val="en-GB"/>
        </w:rPr>
        <w:t xml:space="preserve">prevádzka </w:t>
      </w:r>
      <w:r>
        <w:rPr>
          <w:rFonts w:ascii="Arial" w:eastAsia="Arial" w:hAnsi="Arial" w:cs="Arial" w:hint="eastAsia"/>
          <w:b/>
          <w:bCs/>
          <w:caps/>
          <w:color w:val="FFFFFF" w:themeColor="background1"/>
          <w:kern w:val="0"/>
          <w:sz w:val="44"/>
          <w:szCs w:val="44"/>
          <w:shd w:val="clear" w:color="auto" w:fill="005486"/>
        </w:rPr>
        <w:t xml:space="preserve">generátora           </w:t>
      </w:r>
    </w:p>
    <w:p w14:paraId="1D96ACEB" w14:textId="77777777" w:rsidR="00B87085" w:rsidRDefault="00B87085">
      <w:pPr>
        <w:spacing w:line="100" w:lineRule="exact"/>
      </w:pPr>
    </w:p>
    <w:tbl>
      <w:tblPr>
        <w:tblW w:w="104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B87085" w14:paraId="682F5B3F" w14:textId="77777777">
        <w:trPr>
          <w:trHeight w:val="236"/>
        </w:trPr>
        <w:tc>
          <w:tcPr>
            <w:tcW w:w="10461" w:type="dxa"/>
            <w:shd w:val="clear" w:color="auto" w:fill="000000"/>
          </w:tcPr>
          <w:p w14:paraId="38747EC0"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13184" behindDoc="0" locked="0" layoutInCell="1" allowOverlap="1" wp14:anchorId="00E86923" wp14:editId="14B3AD8F">
                      <wp:simplePos x="0" y="0"/>
                      <wp:positionH relativeFrom="column">
                        <wp:posOffset>2590800</wp:posOffset>
                      </wp:positionH>
                      <wp:positionV relativeFrom="paragraph">
                        <wp:posOffset>10795</wp:posOffset>
                      </wp:positionV>
                      <wp:extent cx="177800" cy="158115"/>
                      <wp:effectExtent l="12700" t="38100" r="25400" b="6985"/>
                      <wp:wrapNone/>
                      <wp:docPr id="2001" name="组合 1337"/>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2003" name="AutoShape 552"/>
                              <wps:cNvSpPr/>
                              <wps:spPr bwMode="auto">
                                <a:xfrm>
                                  <a:off x="0" y="0"/>
                                  <a:ext cx="280" cy="249"/>
                                </a:xfrm>
                                <a:prstGeom prst="triangle">
                                  <a:avLst>
                                    <a:gd name="adj" fmla="val 50000"/>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2005" name="Line 556"/>
                              <wps:cNvCnPr/>
                              <wps:spPr bwMode="auto">
                                <a:xfrm>
                                  <a:off x="136" y="72"/>
                                  <a:ext cx="1" cy="102"/>
                                </a:xfrm>
                                <a:prstGeom prst="line">
                                  <a:avLst/>
                                </a:prstGeom>
                                <a:noFill/>
                                <a:ln w="3175">
                                  <a:solidFill>
                                    <a:srgbClr val="000000"/>
                                  </a:solidFill>
                                  <a:round/>
                                </a:ln>
                              </wps:spPr>
                              <wps:bodyPr/>
                            </wps:wsp>
                            <wps:wsp>
                              <wps:cNvPr id="2007" name="Line 557"/>
                              <wps:cNvCnPr/>
                              <wps:spPr bwMode="auto">
                                <a:xfrm flipV="1">
                                  <a:off x="134" y="93"/>
                                  <a:ext cx="18" cy="78"/>
                                </a:xfrm>
                                <a:prstGeom prst="line">
                                  <a:avLst/>
                                </a:prstGeom>
                                <a:noFill/>
                                <a:ln w="3175">
                                  <a:solidFill>
                                    <a:srgbClr val="000000"/>
                                  </a:solidFill>
                                  <a:round/>
                                </a:ln>
                              </wps:spPr>
                              <wps:bodyPr/>
                            </wps:wsp>
                            <wps:wsp>
                              <wps:cNvPr id="2009" name="Line 558"/>
                              <wps:cNvCnPr/>
                              <wps:spPr bwMode="auto">
                                <a:xfrm flipH="1" flipV="1">
                                  <a:off x="114" y="96"/>
                                  <a:ext cx="18" cy="75"/>
                                </a:xfrm>
                                <a:prstGeom prst="line">
                                  <a:avLst/>
                                </a:prstGeom>
                                <a:noFill/>
                                <a:ln w="3175">
                                  <a:solidFill>
                                    <a:srgbClr val="000000"/>
                                  </a:solidFill>
                                  <a:round/>
                                </a:ln>
                              </wps:spPr>
                              <wps:bodyPr/>
                            </wps:wsp>
                            <wps:wsp>
                              <wps:cNvPr id="2010" name="Line 559"/>
                              <wps:cNvCnPr/>
                              <wps:spPr bwMode="auto">
                                <a:xfrm flipV="1">
                                  <a:off x="134" y="81"/>
                                  <a:ext cx="8" cy="60"/>
                                </a:xfrm>
                                <a:prstGeom prst="line">
                                  <a:avLst/>
                                </a:prstGeom>
                                <a:noFill/>
                                <a:ln w="9525">
                                  <a:solidFill>
                                    <a:srgbClr val="000000"/>
                                  </a:solidFill>
                                  <a:round/>
                                </a:ln>
                              </wps:spPr>
                              <wps:bodyPr/>
                            </wps:wsp>
                            <wps:wsp>
                              <wps:cNvPr id="2014" name="Line 560"/>
                              <wps:cNvCnPr/>
                              <wps:spPr bwMode="auto">
                                <a:xfrm flipH="1" flipV="1">
                                  <a:off x="122" y="93"/>
                                  <a:ext cx="10" cy="57"/>
                                </a:xfrm>
                                <a:prstGeom prst="line">
                                  <a:avLst/>
                                </a:prstGeom>
                                <a:noFill/>
                                <a:ln w="9525">
                                  <a:solidFill>
                                    <a:srgbClr val="000000"/>
                                  </a:solidFill>
                                  <a:round/>
                                </a:ln>
                              </wps:spPr>
                              <wps:bodyPr/>
                            </wps:wsp>
                            <wps:wsp>
                              <wps:cNvPr id="2015" name="Line 561"/>
                              <wps:cNvCnPr/>
                              <wps:spPr bwMode="auto">
                                <a:xfrm flipV="1">
                                  <a:off x="134" y="84"/>
                                  <a:ext cx="10" cy="54"/>
                                </a:xfrm>
                                <a:prstGeom prst="line">
                                  <a:avLst/>
                                </a:prstGeom>
                                <a:noFill/>
                                <a:ln w="9525">
                                  <a:solidFill>
                                    <a:srgbClr val="000000"/>
                                  </a:solidFill>
                                  <a:round/>
                                </a:ln>
                              </wps:spPr>
                              <wps:bodyPr/>
                            </wps:wsp>
                            <wps:wsp>
                              <wps:cNvPr id="2016" name="Line 562"/>
                              <wps:cNvCnPr/>
                              <wps:spPr bwMode="auto">
                                <a:xfrm>
                                  <a:off x="134" y="120"/>
                                  <a:ext cx="1" cy="15"/>
                                </a:xfrm>
                                <a:prstGeom prst="line">
                                  <a:avLst/>
                                </a:prstGeom>
                                <a:noFill/>
                                <a:ln w="9525">
                                  <a:solidFill>
                                    <a:srgbClr val="000000"/>
                                  </a:solidFill>
                                  <a:round/>
                                </a:ln>
                              </wps:spPr>
                              <wps:bodyPr/>
                            </wps:wsp>
                            <wps:wsp>
                              <wps:cNvPr id="2017" name="Line 563"/>
                              <wps:cNvCnPr/>
                              <wps:spPr bwMode="auto">
                                <a:xfrm flipV="1">
                                  <a:off x="128" y="78"/>
                                  <a:ext cx="1" cy="39"/>
                                </a:xfrm>
                                <a:prstGeom prst="line">
                                  <a:avLst/>
                                </a:prstGeom>
                                <a:noFill/>
                                <a:ln w="9525">
                                  <a:solidFill>
                                    <a:srgbClr val="000000"/>
                                  </a:solidFill>
                                  <a:round/>
                                </a:ln>
                              </wps:spPr>
                              <wps:bodyPr/>
                            </wps:wsp>
                            <wps:wsp>
                              <wps:cNvPr id="2018" name="Line 564"/>
                              <wps:cNvCnPr/>
                              <wps:spPr bwMode="auto">
                                <a:xfrm flipV="1">
                                  <a:off x="137" y="84"/>
                                  <a:ext cx="9" cy="27"/>
                                </a:xfrm>
                                <a:prstGeom prst="line">
                                  <a:avLst/>
                                </a:prstGeom>
                                <a:noFill/>
                                <a:ln w="9525">
                                  <a:solidFill>
                                    <a:srgbClr val="000000"/>
                                  </a:solidFill>
                                  <a:round/>
                                </a:ln>
                              </wps:spPr>
                              <wps:bodyPr/>
                            </wps:wsp>
                            <wps:wsp>
                              <wps:cNvPr id="2019" name="Line 565"/>
                              <wps:cNvCnPr/>
                              <wps:spPr bwMode="auto">
                                <a:xfrm flipH="1" flipV="1">
                                  <a:off x="120" y="81"/>
                                  <a:ext cx="6" cy="24"/>
                                </a:xfrm>
                                <a:prstGeom prst="line">
                                  <a:avLst/>
                                </a:prstGeom>
                                <a:noFill/>
                                <a:ln w="9525">
                                  <a:solidFill>
                                    <a:srgbClr val="000000"/>
                                  </a:solidFill>
                                  <a:round/>
                                </a:ln>
                              </wps:spPr>
                              <wps:bodyPr/>
                            </wps:wsp>
                            <wps:wsp>
                              <wps:cNvPr id="2020" name="Line 566"/>
                              <wps:cNvCnPr/>
                              <wps:spPr bwMode="auto">
                                <a:xfrm flipH="1">
                                  <a:off x="149" y="87"/>
                                  <a:ext cx="6" cy="24"/>
                                </a:xfrm>
                                <a:prstGeom prst="line">
                                  <a:avLst/>
                                </a:prstGeom>
                                <a:noFill/>
                                <a:ln w="3175">
                                  <a:solidFill>
                                    <a:srgbClr val="000000"/>
                                  </a:solidFill>
                                  <a:round/>
                                </a:ln>
                              </wps:spPr>
                              <wps:bodyPr/>
                            </wps:wsp>
                            <wps:wsp>
                              <wps:cNvPr id="2021" name="Line 567"/>
                              <wps:cNvCnPr/>
                              <wps:spPr bwMode="auto">
                                <a:xfrm flipH="1" flipV="1">
                                  <a:off x="118" y="108"/>
                                  <a:ext cx="14" cy="15"/>
                                </a:xfrm>
                                <a:prstGeom prst="line">
                                  <a:avLst/>
                                </a:prstGeom>
                                <a:noFill/>
                                <a:ln w="3175">
                                  <a:solidFill>
                                    <a:srgbClr val="000000"/>
                                  </a:solidFill>
                                  <a:round/>
                                </a:ln>
                              </wps:spPr>
                              <wps:bodyPr/>
                            </wps:wsp>
                            <wps:wsp>
                              <wps:cNvPr id="2022" name="Line 568"/>
                              <wps:cNvCnPr/>
                              <wps:spPr bwMode="auto">
                                <a:xfrm>
                                  <a:off x="116" y="87"/>
                                  <a:ext cx="1" cy="0"/>
                                </a:xfrm>
                                <a:prstGeom prst="line">
                                  <a:avLst/>
                                </a:prstGeom>
                                <a:noFill/>
                                <a:ln w="190500">
                                  <a:solidFill>
                                    <a:srgbClr val="000000"/>
                                  </a:solidFill>
                                  <a:round/>
                                </a:ln>
                              </wps:spPr>
                              <wps:bodyPr/>
                            </wps:wsp>
                            <wps:wsp>
                              <wps:cNvPr id="2023" name="Line 569"/>
                              <wps:cNvCnPr/>
                              <wps:spPr bwMode="auto">
                                <a:xfrm flipH="1" flipV="1">
                                  <a:off x="114" y="96"/>
                                  <a:ext cx="8" cy="15"/>
                                </a:xfrm>
                                <a:prstGeom prst="line">
                                  <a:avLst/>
                                </a:prstGeom>
                                <a:noFill/>
                                <a:ln w="3175">
                                  <a:solidFill>
                                    <a:srgbClr val="000000"/>
                                  </a:solidFill>
                                  <a:round/>
                                </a:ln>
                              </wps:spPr>
                              <wps:bodyPr/>
                            </wps:wsp>
                            <wps:wsp>
                              <wps:cNvPr id="2024" name="Line 570"/>
                              <wps:cNvCnPr/>
                              <wps:spPr bwMode="auto">
                                <a:xfrm>
                                  <a:off x="116" y="96"/>
                                  <a:ext cx="34" cy="0"/>
                                </a:xfrm>
                                <a:prstGeom prst="line">
                                  <a:avLst/>
                                </a:prstGeom>
                                <a:noFill/>
                                <a:ln w="6985">
                                  <a:solidFill>
                                    <a:srgbClr val="000000"/>
                                  </a:solidFill>
                                  <a:round/>
                                </a:ln>
                              </wps:spPr>
                              <wps:bodyPr/>
                            </wps:wsp>
                            <wps:wsp>
                              <wps:cNvPr id="2025" name="Line 571"/>
                              <wps:cNvCnPr/>
                              <wps:spPr bwMode="auto">
                                <a:xfrm flipH="1" flipV="1">
                                  <a:off x="114" y="84"/>
                                  <a:ext cx="14" cy="60"/>
                                </a:xfrm>
                                <a:prstGeom prst="line">
                                  <a:avLst/>
                                </a:prstGeom>
                                <a:noFill/>
                                <a:ln w="3175">
                                  <a:solidFill>
                                    <a:srgbClr val="000000"/>
                                  </a:solidFill>
                                  <a:round/>
                                </a:ln>
                              </wps:spPr>
                              <wps:bodyPr/>
                            </wps:wsp>
                            <wps:wsp>
                              <wps:cNvPr id="2026" name="Oval 572"/>
                              <wps:cNvSpPr/>
                              <wps:spPr bwMode="auto">
                                <a:xfrm>
                                  <a:off x="124" y="198"/>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027" name="Line 573"/>
                              <wps:cNvCnPr/>
                              <wps:spPr bwMode="auto">
                                <a:xfrm>
                                  <a:off x="132" y="201"/>
                                  <a:ext cx="6" cy="15"/>
                                </a:xfrm>
                                <a:prstGeom prst="line">
                                  <a:avLst/>
                                </a:prstGeom>
                                <a:noFill/>
                                <a:ln w="9525">
                                  <a:solidFill>
                                    <a:srgbClr val="000000"/>
                                  </a:solidFill>
                                  <a:round/>
                                </a:ln>
                              </wps:spPr>
                              <wps:bodyPr/>
                            </wps:wsp>
                          </wpg:wgp>
                        </a:graphicData>
                      </a:graphic>
                    </wp:anchor>
                  </w:drawing>
                </mc:Choice>
                <mc:Fallback>
                  <w:pict>
                    <v:group w14:anchorId="699BCDD4" id="组合 1337" o:spid="_x0000_s1026" style="position:absolute;margin-left:204pt;margin-top:.85pt;width:14pt;height:12.45pt;z-index:251613184"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gv5wQAAOwiAAAOAAAAZHJzL2Uyb0RvYy54bWzsWl2PozYUfa/U/2D5vZOYBEjQMKvVbGda&#10;adtdadt9d/hIqABTmxlm+ut7/QEBNsmEJDMaRclDEsAY+5577j2+5vrDU5aix4iLhOU+JldjjKI8&#10;YGGSL3389193v8wwEiXNQ5qyPPLxcyTwh5uff7quCi+y2IqlYcQRdJILryp8vCrLwhuNRLCKMiqu&#10;WBHlcDFmPKMlHPLlKOS0gt6zdGSNx86oYjwsOAsiIeDsJ30R36j+4zgKyi9xLKISpT6GsZXqm6vv&#10;hfwe3VxTb8lpsUoCMwx6wCgymuTw0KarT7Sk6IEnP3SVJQFngsXlVcCyEYvjJIjUHGA2ZNybzT1n&#10;D4Way9KrlkVjJjBtz04Hdxv8+XjPi2/FVw6WqIol2EIdybk8xTyTvzBK9KRM9tyYLHoqUQAnievO&#10;xmDYAC4Re0aIrU0arMDuP9wVrH4191kzc5M1ncs7RvXjRp1BVAW4hVjPXBw3828rWkTKoMKDmX/l&#10;KAl9DH40wSinGfjnx4eSqVbIti05MDkCaNpYSHgCjIUW1R8shPYU2ivg9zHW1klTr+CivI9YhuQf&#10;H5c8ofkylWOlHn38LErlXKEZJQ3/wSjOUnDVR5oiewwfY0XTGOxZdynvFCxNwrskTdUBXy5uU47g&#10;Vh/fqY+5udMszVHl4wlxbTWKzjXR7kI+vXl+p1mWlMDuNMl8DF6ybpTmgLi0rLSltvGChc9gV840&#10;RSGkwJ8V4/9hVAE9fSz+faA8wij9PQcvmJPpVPJZHUxt14ID3r6yaF+heQBdgVkx0n9vSx0DHgqe&#10;LFfwJKLmmDOJf5yU0iPl+PSozAE4oh7rW3ikXXvk5ySPwBmdljPe5oauezojmTgYAUFd5dHUa8hr&#10;eDtW5xsKrl3HeGMKQ1h7omZr27tyJl0LzlPvBE4DQS8P9UO2+kmNz5tC4vYgcYdCguI0Kb7XzmbC&#10;KplMFTjzieyuBQ5kThlV3ZkhZx1hastfwGlH8HkPHGU1E7z34osC5zcJzmaYiIFJEXEDTCrxXTik&#10;ddi2REsgTOtEa8KaSv6DYdrGoRnpcshQyKmT46koNLetw5Pie41v0sHb2GirDcZmB4Usa3OkM1LQ&#10;VgH1hBQ6T5h6ysBRPj8Ypq0UmnYpJBkr05Ctzl/AeSG+gdDqcKi9htgrDUkJ0FMGBMRtVxrU660T&#10;K4Pz5EtPtjlKZx3PFwuSSyPPWnpAYzPprmqPl9TniQ3YsEMXFWSOx2YCmAM2s14sA40oQ5l1yTOt&#10;ktlWqdZT1I4SuIOx2SUHILVIlHqiDUKoQumScPZASdY9OgwaXCdYr3vaqQeqcgobRZV1dHstbI6q&#10;Mr1XQW3BUrKDzWEFgx0MIjoHkbFa7a5hklJeckhXY08o2s4TJ1iWdHAaXDtoM4foWtusxxzwBYnI&#10;qVeiZD6G6u/BBdp3S52mIK/rBM5hdYJd1NlczjEVgwtx2rtq2ySC1asYuMq7h0iEDcSZ9wpssjz6&#10;Gsxx5rPzq+FAWaoTytzDigMv86YvreuMc/JS23lmnKZM8EXt3+mNGUOcoVuNRNJQJvt5TwVIbaiU&#10;9AvrnSiFbQmxc4ens6vX2fx7af/Qmdivm54uW4ZmExuWtV3uDy50tKPxRNdq4a2Ebu3JrABOniDf&#10;tr6h3jKAVyrUiwfm9Q/5zkb7WO36rl9SufkfAAD//wMAUEsDBBQABgAIAAAAIQAOOs1H3gAAAAgB&#10;AAAPAAAAZHJzL2Rvd25yZXYueG1sTI9BS8NAEIXvgv9hGcGb3aStscRsSinqqQi2gnibJtMkNDsb&#10;stsk/feOJz0+vuHN97L1ZFs1UO8bxwbiWQSKuHBlw5WBz8PrwwqUD8glto7JwJU8rPPbmwzT0o38&#10;QcM+VEpK2KdooA6hS7X2RU0W/cx1xMJOrrcYJPaVLnscpdy2eh5FibbYsHyosaNtTcV5f7EG3kYc&#10;N4v4ZdidT9vr9+Hx/WsXkzH3d9PmGVSgKfwdw6++qEMuTkd34dKr1sAyWsmWIOAJlPDlIpF8NDBP&#10;EtB5pv8PyH8AAAD//wMAUEsBAi0AFAAGAAgAAAAhALaDOJL+AAAA4QEAABMAAAAAAAAAAAAAAAAA&#10;AAAAAFtDb250ZW50X1R5cGVzXS54bWxQSwECLQAUAAYACAAAACEAOP0h/9YAAACUAQAACwAAAAAA&#10;AAAAAAAAAAAvAQAAX3JlbHMvLnJlbHNQSwECLQAUAAYACAAAACEAu+iIL+cEAADsIgAADgAAAAAA&#10;AAAAAAAAAAAuAgAAZHJzL2Uyb0RvYy54bWxQSwECLQAUAAYACAAAACEADjrNR94AAAAIAQAADwAA&#10;AAAAAAAAAAAAAABBBwAAZHJzL2Rvd25yZXYueG1sUEsFBgAAAAAEAAQA8wAAAEw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5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x7xAAAAN0AAAAPAAAAZHJzL2Rvd25yZXYueG1sRI9Ba8JA&#10;FITvgv9heUJvurGChugqUiiVUigaUY+P7DMbzL4N2dWk/75bKHgcZuYbZrXpbS0e1PrKsYLpJAFB&#10;XDhdcangmL+PUxA+IGusHZOCH/KwWQ8HK8y063hPj0MoRYSwz1CBCaHJpPSFIYt+4hri6F1dazFE&#10;2ZZSt9hFuK3la5LMpcWK44LBht4MFbfD3SqYmy7dndPL5/dXONX54oPz/shKvYz67RJEoD48w//t&#10;nVYQiTP4exOfgFz/AgAA//8DAFBLAQItABQABgAIAAAAIQDb4fbL7gAAAIUBAAATAAAAAAAAAAAA&#10;AAAAAAAAAABbQ29udGVudF9UeXBlc10ueG1sUEsBAi0AFAAGAAgAAAAhAFr0LFu/AAAAFQEAAAsA&#10;AAAAAAAAAAAAAAAAHwEAAF9yZWxzLy5yZWxzUEsBAi0AFAAGAAgAAAAhADIPHHvEAAAA3QAAAA8A&#10;AAAAAAAAAAAAAAAABwIAAGRycy9kb3ducmV2LnhtbFBLBQYAAAAAAwADALcAAAD4AgAAAAA=&#10;" strokeweight=".25pt"/>
                      <v:line id="Line 556"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9x+xQAAAN0AAAAPAAAAZHJzL2Rvd25yZXYueG1sRI9BawIx&#10;FITvBf9DeEJvNWttRVajSFEoPRRWPejtsXluFjcvaxLX7b9vCgWPw8x8wyxWvW1ERz7UjhWMRxkI&#10;4tLpmisFh/32ZQYiRGSNjWNS8EMBVsvB0wJz7e5cULeLlUgQDjkqMDG2uZShNGQxjFxLnLyz8xZj&#10;kr6S2uM9wW0jX7NsKi3WnBYMtvRhqLzsblaBP8VwLK6Tr+6t2ly/L97s6Vwo9Tzs13MQkfr4CP+3&#10;P7WCRHyHvzfpCcjlLwAAAP//AwBQSwECLQAUAAYACAAAACEA2+H2y+4AAACFAQAAEwAAAAAAAAAA&#10;AAAAAAAAAAAAW0NvbnRlbnRfVHlwZXNdLnhtbFBLAQItABQABgAIAAAAIQBa9CxbvwAAABUBAAAL&#10;AAAAAAAAAAAAAAAAAB8BAABfcmVscy8ucmVsc1BLAQItABQABgAIAAAAIQBSY9x+xQAAAN0AAAAP&#10;AAAAAAAAAAAAAAAAAAcCAABkcnMvZG93bnJldi54bWxQSwUGAAAAAAMAAwC3AAAA+QIAAAAA&#10;" strokeweight=".25pt"/>
                      <v:line id="Line 557"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ZoxQAAAN0AAAAPAAAAZHJzL2Rvd25yZXYueG1sRI/NasMw&#10;EITvhb6D2EIuoZFrSmLcKCEpOCS95af3xdrKbq2VkZTEefsqUOhxmJ1vdubLwXbiQj60jhW8TDIQ&#10;xLXTLRsFp2P1XIAIEVlj55gU3CjAcvH4MMdSuyvv6XKIRiQIhxIVNDH2pZShbshimLieOHlfzluM&#10;SXojtcdrgttO5lk2lRZbTg0N9vTeUP1zONv0xu5YFK/6w5v12FTf+WdebYqNUqOnYfUGItIQ/4//&#10;0lutIBFncF+TECAXvwAAAP//AwBQSwECLQAUAAYACAAAACEA2+H2y+4AAACFAQAAEwAAAAAAAAAA&#10;AAAAAAAAAAAAW0NvbnRlbnRfVHlwZXNdLnhtbFBLAQItABQABgAIAAAAIQBa9CxbvwAAABUBAAAL&#10;AAAAAAAAAAAAAAAAAB8BAABfcmVscy8ucmVsc1BLAQItABQABgAIAAAAIQALCgZoxQAAAN0AAAAP&#10;AAAAAAAAAAAAAAAAAAcCAABkcnMvZG93bnJldi54bWxQSwUGAAAAAAMAAwC3AAAA+QIAAAAA&#10;" strokeweight=".25pt"/>
                      <v:line id="Line 558"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5sxxQAAAN0AAAAPAAAAZHJzL2Rvd25yZXYueG1sRI9Pa8JA&#10;FMTvBb/D8gQvRTcKrRpdRZQUTwX/ordH9pkEs29DdmvSb+8WCh6HmfkNM1+2phQPql1hWcFwEIEg&#10;Tq0uOFNwPCT9CQjnkTWWlknBLzlYLjpvc4y1bXhHj73PRICwi1FB7n0VS+nSnAy6ga2Ig3eztUEf&#10;ZJ1JXWMT4KaUoyj6lAYLDgs5VrTOKb3vf4yC5Kt9n2bH8eU7stToqzydNx+JUr1uu5qB8NT6V/i/&#10;vdUKAnEKf2/CE5CLJwAAAP//AwBQSwECLQAUAAYACAAAACEA2+H2y+4AAACFAQAAEwAAAAAAAAAA&#10;AAAAAAAAAAAAW0NvbnRlbnRfVHlwZXNdLnhtbFBLAQItABQABgAIAAAAIQBa9CxbvwAAABUBAAAL&#10;AAAAAAAAAAAAAAAAAB8BAABfcmVscy8ucmVsc1BLAQItABQABgAIAAAAIQCF35sxxQAAAN0AAAAP&#10;AAAAAAAAAAAAAAAAAAcCAABkcnMvZG93bnJldi54bWxQSwUGAAAAAAMAAwC3AAAA+QIAAAAA&#10;" strokeweight=".25pt"/>
                      <v:line id="Line 559"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KowwAAAN0AAAAPAAAAZHJzL2Rvd25yZXYueG1sRE/Pa8Iw&#10;FL4L+x/CG3gRTRUZWo0ig4EHL3NS8fZsnk1p89IlmXb/vTkMdvz4fq+3vW3FnXyoHSuYTjIQxKXT&#10;NVcKTl8f4wWIEJE1to5JwS8F2G5eBmvMtXvwJ92PsRIphEOOCkyMXS5lKA1ZDBPXESfu5rzFmKCv&#10;pPb4SOG2lbMse5MWa04NBjt6N1Q2xx+rQC4Oo2+/u86bojmfl6Yoi+5yUGr42u9WICL18V/8595r&#10;BbNsmvanN+kJyM0TAAD//wMAUEsBAi0AFAAGAAgAAAAhANvh9svuAAAAhQEAABMAAAAAAAAAAAAA&#10;AAAAAAAAAFtDb250ZW50X1R5cGVzXS54bWxQSwECLQAUAAYACAAAACEAWvQsW78AAAAVAQAACwAA&#10;AAAAAAAAAAAAAAAfAQAAX3JlbHMvLnJlbHNQSwECLQAUAAYACAAAACEAk/YSqMMAAADdAAAADwAA&#10;AAAAAAAAAAAAAAAHAgAAZHJzL2Rvd25yZXYueG1sUEsFBgAAAAADAAMAtwAAAPcCAAAAAA==&#10;"/>
                      <v:line id="Line 560"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TNxAAAAN0AAAAPAAAAZHJzL2Rvd25yZXYueG1sRI9Bi8Iw&#10;FITvwv6H8Ba8iKatskg1iiyseFJ0d/H6aJ5tsXkpTbTVX28EweMwM98w82VnKnGlxpWWFcSjCARx&#10;ZnXJuYK/35/hFITzyBory6TgRg6Wi4/eHFNtW97T9eBzESDsUlRQeF+nUrqsIINuZGvi4J1sY9AH&#10;2eRSN9gGuKlkEkVf0mDJYaHAmr4Lys6Hi1GAvL2Pp21ME7mmo0u2u8Hq/6RU/7NbzUB46vw7/Gpv&#10;tIIkiifwfBOegFw8AAAA//8DAFBLAQItABQABgAIAAAAIQDb4fbL7gAAAIUBAAATAAAAAAAAAAAA&#10;AAAAAAAAAABbQ29udGVudF9UeXBlc10ueG1sUEsBAi0AFAAGAAgAAAAhAFr0LFu/AAAAFQEAAAsA&#10;AAAAAAAAAAAAAAAAHwEAAF9yZWxzLy5yZWxzUEsBAi0AFAAGAAgAAAAhAFbOlM3EAAAA3QAAAA8A&#10;AAAAAAAAAAAAAAAABwIAAGRycy9kb3ducmV2LnhtbFBLBQYAAAAAAwADALcAAAD4AgAAAAA=&#10;"/>
                      <v:line id="Line 561"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EwxwAAAN0AAAAPAAAAZHJzL2Rvd25yZXYueG1sRI9BawIx&#10;FITvBf9DeEIvRbNKK7oaRQqFHrxUZcXbc/PcLLt52Sapbv99Uyj0OMzMN8xq09tW3MiH2rGCyTgD&#10;QVw6XXOl4Hh4G81BhIissXVMCr4pwGY9eFhhrt2dP+i2j5VIEA45KjAxdrmUoTRkMYxdR5y8q/MW&#10;Y5K+ktrjPcFtK6dZNpMWa04LBjt6NVQ2+y+rQM53T59+e3luiuZ0WpiiLLrzTqnHYb9dgojUx//w&#10;X/tdK5hmkxf4fZOegFz/AAAA//8DAFBLAQItABQABgAIAAAAIQDb4fbL7gAAAIUBAAATAAAAAAAA&#10;AAAAAAAAAAAAAABbQ29udGVudF9UeXBlc10ueG1sUEsBAi0AFAAGAAgAAAAhAFr0LFu/AAAAFQEA&#10;AAsAAAAAAAAAAAAAAAAAHwEAAF9yZWxzLy5yZWxzUEsBAi0AFAAGAAgAAAAhAIOBsTDHAAAA3QAA&#10;AA8AAAAAAAAAAAAAAAAABwIAAGRycy9kb3ducmV2LnhtbFBLBQYAAAAAAwADALcAAAD7AgAAAAA=&#10;"/>
                      <v:line id="Line 562"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4xwAAAN0AAAAPAAAAZHJzL2Rvd25yZXYueG1sRI9Pa8JA&#10;FMTvBb/D8gq91Y0WgqSuIpWC9lDqH6jHZ/aZRLNvw+42id/eLQgeh5n5DTOd96YWLTlfWVYwGiYg&#10;iHOrKy4U7HefrxMQPiBrrC2Tgit5mM8GT1PMtO14Q+02FCJC2GeooAyhyaT0eUkG/dA2xNE7WWcw&#10;ROkKqR12EW5qOU6SVBqsOC6U2NBHSfll+2cUfL/9pO1i/bXqf9fpMV9ujodz55R6ee4X7yAC9eER&#10;vrdXWsE4GaXw/yY+ATm7AQAA//8DAFBLAQItABQABgAIAAAAIQDb4fbL7gAAAIUBAAATAAAAAAAA&#10;AAAAAAAAAAAAAABbQ29udGVudF9UeXBlc10ueG1sUEsBAi0AFAAGAAgAAAAhAFr0LFu/AAAAFQEA&#10;AAsAAAAAAAAAAAAAAAAAHwEAAF9yZWxzLy5yZWxzUEsBAi0AFAAGAAgAAAAhACe4X7jHAAAA3QAA&#10;AA8AAAAAAAAAAAAAAAAABwIAAGRycy9kb3ducmV2LnhtbFBLBQYAAAAAAwADALcAAAD7AgAAAAA=&#10;"/>
                      <v:line id="Line 563"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rcxwAAAN0AAAAPAAAAZHJzL2Rvd25yZXYueG1sRI9BawIx&#10;FITvBf9DeEIvRbNKqboaRQqFHrxUZcXbc/PcLLt52Sapbv99Uyj0OMzMN8xq09tW3MiH2rGCyTgD&#10;QVw6XXOl4Hh4G81BhIissXVMCr4pwGY9eFhhrt2dP+i2j5VIEA45KjAxdrmUoTRkMYxdR5y8q/MW&#10;Y5K+ktrjPcFtK6dZ9iIt1pwWDHb0aqhs9l9WgZzvnj799vLcFM3ptDBFWXTnnVKPw367BBGpj//h&#10;v/a7VjDNJjP4fZOegFz/AAAA//8DAFBLAQItABQABgAIAAAAIQDb4fbL7gAAAIUBAAATAAAAAAAA&#10;AAAAAAAAAAAAAABbQ29udGVudF9UeXBlc10ueG1sUEsBAi0AFAAGAAgAAAAhAFr0LFu/AAAAFQEA&#10;AAsAAAAAAAAAAAAAAAAAHwEAAF9yZWxzLy5yZWxzUEsBAi0AFAAGAAgAAAAhABwfitzHAAAA3QAA&#10;AA8AAAAAAAAAAAAAAAAABwIAAGRycy9kb3ducmV2LnhtbFBLBQYAAAAAAwADALcAAAD7AgAAAAA=&#10;"/>
                      <v:line id="Line 564"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B6uwwAAAN0AAAAPAAAAZHJzL2Rvd25yZXYueG1sRE/Pa8Iw&#10;FL4L+x/CG3gRTRUZWo0ig4EHL3NS8fZsnk1p89IlmXb/vTkMdvz4fq+3vW3FnXyoHSuYTjIQxKXT&#10;NVcKTl8f4wWIEJE1to5JwS8F2G5eBmvMtXvwJ92PsRIphEOOCkyMXS5lKA1ZDBPXESfu5rzFmKCv&#10;pPb4SOG2lbMse5MWa04NBjt6N1Q2xx+rQC4Oo2+/u86bojmfl6Yoi+5yUGr42u9WICL18V/8595r&#10;BbNsmuamN+kJyM0TAAD//wMAUEsBAi0AFAAGAAgAAAAhANvh9svuAAAAhQEAABMAAAAAAAAAAAAA&#10;AAAAAAAAAFtDb250ZW50X1R5cGVzXS54bWxQSwECLQAUAAYACAAAACEAWvQsW78AAAAVAQAACwAA&#10;AAAAAAAAAAAAAAAfAQAAX3JlbHMvLnJlbHNQSwECLQAUAAYACAAAACEAbYAersMAAADdAAAADwAA&#10;AAAAAAAAAAAAAAAHAgAAZHJzL2Rvd25yZXYueG1sUEsFBgAAAAADAAMAtwAAAPcCAAAAAA==&#10;"/>
                      <v:line id="Line 56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tTxQAAAN0AAAAPAAAAZHJzL2Rvd25yZXYueG1sRI9Pa8JA&#10;FMTvBb/D8oReim6SFtHoKiJYPFn8h9dH9pkEs29DdjWxn94VCj0OM/MbZrboTCXu1LjSsoJ4GIEg&#10;zqwuOVdwPKwHYxDOI2usLJOCBzlYzHtvM0y1bXlH973PRYCwS1FB4X2dSumyggy6oa2Jg3exjUEf&#10;ZJNL3WAb4KaSSRSNpMGSw0KBNa0Kyq77m1GAvP39HLcxfclvOrtk+/OxPF2Ueu93yykIT53/D/+1&#10;N1pBEsUTeL0JT0DOnwAAAP//AwBQSwECLQAUAAYACAAAACEA2+H2y+4AAACFAQAAEwAAAAAAAAAA&#10;AAAAAAAAAAAAW0NvbnRlbnRfVHlwZXNdLnhtbFBLAQItABQABgAIAAAAIQBa9CxbvwAAABUBAAAL&#10;AAAAAAAAAAAAAAAAAB8BAABfcmVscy8ucmVsc1BLAQItABQABgAIAAAAIQC4zztTxQAAAN0AAAAP&#10;AAAAAAAAAAAAAAAAAAcCAABkcnMvZG93bnJldi54bWxQSwUGAAAAAAMAAwC3AAAA+QIAAAAA&#10;"/>
                      <v:line id="Line 566"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J8xAAAAN0AAAAPAAAAZHJzL2Rvd25yZXYueG1sRI/BTsMw&#10;DIbvSLxDZCQuiKVECFXdsgmQOgE3tnG3Gi8tNE6VhK28PT4gcbR+/58/rzZzGNWJUh4iW7hbVKCI&#10;u+gG9hYO+/a2BpULssMxMln4oQyb9eXFChsXz/xOp13xSiCcG7TQlzI1Wueup4B5ESdiyY4xBSwy&#10;Jq9dwrPAw6hNVT3ogAPLhR4neu6p+9p9B9F43df1vXtL/unGt5/mw7Tbemvt9dX8uARVaC7/y3/t&#10;F2fBVEb85RtBgF7/AgAA//8DAFBLAQItABQABgAIAAAAIQDb4fbL7gAAAIUBAAATAAAAAAAAAAAA&#10;AAAAAAAAAABbQ29udGVudF9UeXBlc10ueG1sUEsBAi0AFAAGAAgAAAAhAFr0LFu/AAAAFQEAAAsA&#10;AAAAAAAAAAAAAAAAHwEAAF9yZWxzLy5yZWxzUEsBAi0AFAAGAAgAAAAhAM9WwnzEAAAA3QAAAA8A&#10;AAAAAAAAAAAAAAAABwIAAGRycy9kb3ducmV2LnhtbFBLBQYAAAAAAwADALcAAAD4AgAAAAA=&#10;" strokeweight=".25pt"/>
                      <v:line id="Line 567"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tXxgAAAN0AAAAPAAAAZHJzL2Rvd25yZXYueG1sRI9Ba8JA&#10;FITvgv9heQUvUncN1Lapq4gS8STU2tLeHtnXJJh9G7KrSf+9Kwg9DjPzDTNf9rYWF2p95VjDdKJA&#10;EOfOVFxoOH5kjy8gfEA2WDsmDX/kYbkYDuaYGtfxO10OoRARwj5FDWUITSqlz0uy6CeuIY7er2st&#10;hijbQpoWuwi3tUyUmkmLFceFEhtal5SfDmerIdv249fi+Py9V4468yM/vzZPmdajh371BiJQH/7D&#10;9/bOaEhUMoXbm/gE5OIKAAD//wMAUEsBAi0AFAAGAAgAAAAhANvh9svuAAAAhQEAABMAAAAAAAAA&#10;AAAAAAAAAAAAAFtDb250ZW50X1R5cGVzXS54bWxQSwECLQAUAAYACAAAACEAWvQsW78AAAAVAQAA&#10;CwAAAAAAAAAAAAAAAAAfAQAAX3JlbHMvLnJlbHNQSwECLQAUAAYACAAAACEAMBzLV8YAAADdAAAA&#10;DwAAAAAAAAAAAAAAAAAHAgAAZHJzL2Rvd25yZXYueG1sUEsFBgAAAAADAAMAtwAAAPoCAAAAAA==&#10;" strokeweight=".25pt"/>
                      <v:line id="Line 568"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x2xgAAAN0AAAAPAAAAZHJzL2Rvd25yZXYueG1sRI9Pa8JA&#10;FMTvBb/D8oTe6sZYVKKrqCj0osQ/7fmZfSbB7NuY3Wr67btCocdhZn7DTOetqcSdGldaVtDvRSCI&#10;M6tLzhWcjpu3MQjnkTVWlknBDzmYzzovU0y0ffCe7gefiwBhl6CCwvs6kdJlBRl0PVsTB+9iG4M+&#10;yCaXusFHgJtKxlE0lAZLDgsF1rQqKLsevo2C9HZ+v+02iOkyNaN19rX9HPitUq/ddjEB4an1/+G/&#10;9odWEEdxDM834QnI2S8AAAD//wMAUEsBAi0AFAAGAAgAAAAhANvh9svuAAAAhQEAABMAAAAAAAAA&#10;AAAAAAAAAAAAAFtDb250ZW50X1R5cGVzXS54bWxQSwECLQAUAAYACAAAACEAWvQsW78AAAAVAQAA&#10;CwAAAAAAAAAAAAAAAAAfAQAAX3JlbHMvLnJlbHNQSwECLQAUAAYACAAAACEAwmVMdsYAAADdAAAA&#10;DwAAAAAAAAAAAAAAAAAHAgAAZHJzL2Rvd25yZXYueG1sUEsFBgAAAAADAAMAtwAAAPoCAAAAAA==&#10;" strokeweight="15pt"/>
                      <v:line id="Line 569"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C7xwAAAN0AAAAPAAAAZHJzL2Rvd25yZXYueG1sRI9Ba8JA&#10;FITvBf/D8gQvRXeb0qqpq5RKxFOhVkVvj+xrEpp9G7JbE/+9Wyj0OMzMN8xi1dtaXKj1lWMNDxMF&#10;gjh3puJCw/4zG89A+IBssHZMGq7kYbUc3C0wNa7jD7rsQiEihH2KGsoQmlRKn5dk0U9cQxy9L9da&#10;DFG2hTQtdhFua5ko9SwtVhwXSmzoraT8e/djNWSb/n5e7Kend+WoM2d5OK6fMq1Hw/71BUSgPvyH&#10;/9pboyFRySP8volPQC5vAAAA//8DAFBLAQItABQABgAIAAAAIQDb4fbL7gAAAIUBAAATAAAAAAAA&#10;AAAAAAAAAAAAAABbQ29udGVudF9UeXBlc10ueG1sUEsBAi0AFAAGAAgAAAAhAFr0LFu/AAAAFQEA&#10;AAsAAAAAAAAAAAAAAAAAHwEAAF9yZWxzLy5yZWxzUEsBAi0AFAAGAAgAAAAhAK+C8LvHAAAA3QAA&#10;AA8AAAAAAAAAAAAAAAAABwIAAGRycy9kb3ducmV2LnhtbFBLBQYAAAAAAwADALcAAAD7AgAAAAA=&#10;" strokeweight=".25pt"/>
                      <v:line id="Line 570"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mpwAAAAN0AAAAPAAAAZHJzL2Rvd25yZXYueG1sRI/NCsIw&#10;EITvgu8QVvCmqUVEq1FEFHrx4M8DLM3aFptNbaJWn94IgsdhZr5hFqvWVOJBjSstKxgNIxDEmdUl&#10;5wrOp91gCsJ5ZI2VZVLwIgerZbezwETbJx/ocfS5CBB2CSoovK8TKV1WkEE3tDVx8C62MeiDbHKp&#10;G3wGuKlkHEUTabDksFBgTZuCsuvxbhQc8D11epafHd5w/05P11mZbpXq99r1HISn1v/Dv3aqFcRR&#10;PIbvm/AE5PIDAAD//wMAUEsBAi0AFAAGAAgAAAAhANvh9svuAAAAhQEAABMAAAAAAAAAAAAAAAAA&#10;AAAAAFtDb250ZW50X1R5cGVzXS54bWxQSwECLQAUAAYACAAAACEAWvQsW78AAAAVAQAACwAAAAAA&#10;AAAAAAAAAAAfAQAAX3JlbHMvLnJlbHNQSwECLQAUAAYACAAAACEAWJpJqcAAAADdAAAADwAAAAAA&#10;AAAAAAAAAAAHAgAAZHJzL2Rvd25yZXYueG1sUEsFBgAAAAADAAMAtwAAAPQCAAAAAA==&#10;" strokeweight=".55pt"/>
                      <v:line id="Line 5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81UxgAAAN0AAAAPAAAAZHJzL2Rvd25yZXYueG1sRI9Pa8JA&#10;FMTvgt9heQUvUncN2D+pq4gS8VTQ2tLeHtnXJJh9G7Krid/eLRQ8DjPzG2a+7G0tLtT6yrGG6USB&#10;IM6dqbjQcPzIHl9A+IBssHZMGq7kYbkYDuaYGtfxni6HUIgIYZ+ihjKEJpXS5yVZ9BPXEEfv17UW&#10;Q5RtIU2LXYTbWiZKPUmLFceFEhtal5SfDmerIdv249fi+Pz9rhx15kd+fm1mmdajh371BiJQH+7h&#10;//bOaEhUMoO/N/EJyMUNAAD//wMAUEsBAi0AFAAGAAgAAAAhANvh9svuAAAAhQEAABMAAAAAAAAA&#10;AAAAAAAAAAAAAFtDb250ZW50X1R5cGVzXS54bWxQSwECLQAUAAYACAAAACEAWvQsW78AAAAVAQAA&#10;CwAAAAAAAAAAAAAAAAAfAQAAX3JlbHMvLnJlbHNQSwECLQAUAAYACAAAACEATyfNVMYAAADdAAAA&#10;DwAAAAAAAAAAAAAAAAAHAgAAZHJzL2Rvd25yZXYueG1sUEsFBgAAAAADAAMAtwAAAPoCAAAAAA==&#10;" strokeweight=".25pt"/>
                      <v:oval id="Oval 5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GXxAAAAN0AAAAPAAAAZHJzL2Rvd25yZXYueG1sRI/BasMw&#10;EETvgfyD2EJviWQXQnAimxIo9NbGLSTHxdraptbKkeTE/fsqUOhxmHkzzL6a7SCu5EPvWEO2ViCI&#10;G2d6bjV8frystiBCRDY4OCYNPxSgKpeLPRbG3fhI1zq2IpVwKFBDF+NYSBmajiyGtRuJk/flvMWY&#10;pG+l8XhL5XaQuVIbabHntNDhSIeOmu96shryyfhse4h5/fbOQ3NRT9M5O2n9+DA/70BEmuN/+I9+&#10;NYlT+Qbub9ITkOUvAAAA//8DAFBLAQItABQABgAIAAAAIQDb4fbL7gAAAIUBAAATAAAAAAAAAAAA&#10;AAAAAAAAAABbQ29udGVudF9UeXBlc10ueG1sUEsBAi0AFAAGAAgAAAAhAFr0LFu/AAAAFQEAAAsA&#10;AAAAAAAAAAAAAAAAHwEAAF9yZWxzLy5yZWxzUEsBAi0AFAAGAAgAAAAhAKbVkZfEAAAA3QAAAA8A&#10;AAAAAAAAAAAAAAAABwIAAGRycy9kb3ducmV2LnhtbFBLBQYAAAAAAwADALcAAAD4AgAAAAA=&#10;" strokeweight=".5pt"/>
                      <v:line id="Line 5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CexwAAAN0AAAAPAAAAZHJzL2Rvd25yZXYueG1sRI9Ba8JA&#10;FITvBf/D8oTe6sYUUkldRSwF7aFUW9DjM/uaRLNvw+42Sf99tyB4HGbmG2a+HEwjOnK+tqxgOklA&#10;EBdW11wq+Pp8fZiB8AFZY2OZFPySh+VidDfHXNued9TtQykihH2OCqoQ2lxKX1Rk0E9sSxy9b+sM&#10;hihdKbXDPsJNI9MkyaTBmuNChS2tKyou+x+j4P3xI+tW27fNcNhmp+Jldzqee6fU/XhYPYMINIRb&#10;+NreaAVpkj7B/5v4BOTiDwAA//8DAFBLAQItABQABgAIAAAAIQDb4fbL7gAAAIUBAAATAAAAAAAA&#10;AAAAAAAAAAAAAABbQ29udGVudF9UeXBlc10ueG1sUEsBAi0AFAAGAAgAAAAhAFr0LFu/AAAAFQEA&#10;AAsAAAAAAAAAAAAAAAAAHwEAAF9yZWxzLy5yZWxzUEsBAi0AFAAGAAgAAAAhAIaYMJ7HAAAA3QAA&#10;AA8AAAAAAAAAAAAAAAAABwIAAGRycy9kb3ducmV2LnhtbFBLBQYAAAAAAwADALcAAAD7Ag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12160" behindDoc="0" locked="0" layoutInCell="1" allowOverlap="1" wp14:anchorId="3CBB4D87" wp14:editId="085DE1FF">
                      <wp:simplePos x="0" y="0"/>
                      <wp:positionH relativeFrom="column">
                        <wp:posOffset>0</wp:posOffset>
                      </wp:positionH>
                      <wp:positionV relativeFrom="paragraph">
                        <wp:posOffset>297180</wp:posOffset>
                      </wp:positionV>
                      <wp:extent cx="635" cy="635"/>
                      <wp:effectExtent l="0" t="0" r="0" b="0"/>
                      <wp:wrapNone/>
                      <wp:docPr id="2028" name="直接连接符 1357"/>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7F7AA4B9" id="直接连接符 1357"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VAROVANIE</w:t>
            </w:r>
          </w:p>
        </w:tc>
      </w:tr>
      <w:tr w:rsidR="00B87085" w14:paraId="6EC9F3A4" w14:textId="77777777">
        <w:trPr>
          <w:trHeight w:val="2917"/>
        </w:trPr>
        <w:tc>
          <w:tcPr>
            <w:tcW w:w="10461" w:type="dxa"/>
          </w:tcPr>
          <w:p w14:paraId="7BCC755F"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Aby sa zabránilo úrazu elektrickým prúdom spôsobenému nesprávnym používaním, mal by byť generátor uzemnený. Medzi uzemňovaciu svorku generátora a externý zdroj uzemnenia pripojte hrubý kábel.</w:t>
            </w:r>
          </w:p>
          <w:p w14:paraId="6DBFB685" w14:textId="77777777" w:rsidR="00C813C9" w:rsidRDefault="00000000">
            <w:pPr>
              <w:pStyle w:val="1"/>
              <w:numPr>
                <w:ilvl w:val="0"/>
                <w:numId w:val="11"/>
              </w:numPr>
              <w:ind w:left="420" w:firstLineChars="0"/>
              <w:jc w:val="left"/>
              <w:rPr>
                <w:rFonts w:ascii="Arial" w:hAnsi="Arial" w:cs="Arial"/>
                <w:sz w:val="24"/>
              </w:rPr>
            </w:pPr>
            <w:r>
              <w:rPr>
                <w:rFonts w:ascii="Arial" w:hAnsi="Arial" w:cs="Arial"/>
                <w:bCs/>
                <w:sz w:val="24"/>
              </w:rPr>
              <w:t>Ak sa jednotka používa ako záložný zdroj energie pre budovu, pripojenie generátora k jej elektrickej sieti musí vykonať odborný elektrikár a musí byť v súlade s platnými zákonmi a predpismi. V opačnom prípade môže mať výkon generátora vplyv na verejný obvod. Ak sa zamestnanci energetickej spoločnosti alebo iné osoby medzitým dotknú vodiča, povedie to k úrazu alebo dokonca k smrti; Zároveň môže generátor v dôsledku vplyvu elektrického prúdu vybuchnúť, zhorieť alebo spôsobiť požiar elektrického zariadenia budovy.</w:t>
            </w:r>
          </w:p>
        </w:tc>
      </w:tr>
    </w:tbl>
    <w:p w14:paraId="5494C700" w14:textId="77777777" w:rsidR="00B87085" w:rsidRDefault="00B87085">
      <w:pPr>
        <w:spacing w:line="100" w:lineRule="exact"/>
        <w:jc w:val="left"/>
        <w:rPr>
          <w:rFonts w:ascii="Arial" w:hAnsi="Arial" w:cs="Arial"/>
          <w:sz w:val="24"/>
        </w:rPr>
      </w:pPr>
    </w:p>
    <w:tbl>
      <w:tblPr>
        <w:tblW w:w="104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B87085" w14:paraId="0ED7A8A5" w14:textId="77777777">
        <w:trPr>
          <w:trHeight w:val="236"/>
        </w:trPr>
        <w:tc>
          <w:tcPr>
            <w:tcW w:w="10461" w:type="dxa"/>
            <w:shd w:val="clear" w:color="auto" w:fill="000000"/>
          </w:tcPr>
          <w:p w14:paraId="6AA31E8B"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15232" behindDoc="0" locked="0" layoutInCell="1" allowOverlap="1" wp14:anchorId="47F9B572" wp14:editId="048DBE3F">
                      <wp:simplePos x="0" y="0"/>
                      <wp:positionH relativeFrom="column">
                        <wp:posOffset>2590800</wp:posOffset>
                      </wp:positionH>
                      <wp:positionV relativeFrom="paragraph">
                        <wp:posOffset>10795</wp:posOffset>
                      </wp:positionV>
                      <wp:extent cx="177800" cy="158115"/>
                      <wp:effectExtent l="12700" t="38100" r="25400" b="6985"/>
                      <wp:wrapNone/>
                      <wp:docPr id="2029" name="组合 1358"/>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2030" name="AutoShape 552"/>
                              <wps:cNvSpPr/>
                              <wps:spPr bwMode="auto">
                                <a:xfrm>
                                  <a:off x="0" y="0"/>
                                  <a:ext cx="280" cy="249"/>
                                </a:xfrm>
                                <a:prstGeom prst="triangle">
                                  <a:avLst>
                                    <a:gd name="adj" fmla="val 50000"/>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2031" name="Line 556"/>
                              <wps:cNvCnPr/>
                              <wps:spPr bwMode="auto">
                                <a:xfrm>
                                  <a:off x="136" y="72"/>
                                  <a:ext cx="1" cy="102"/>
                                </a:xfrm>
                                <a:prstGeom prst="line">
                                  <a:avLst/>
                                </a:prstGeom>
                                <a:noFill/>
                                <a:ln w="3175">
                                  <a:solidFill>
                                    <a:srgbClr val="000000"/>
                                  </a:solidFill>
                                  <a:round/>
                                </a:ln>
                              </wps:spPr>
                              <wps:bodyPr/>
                            </wps:wsp>
                            <wps:wsp>
                              <wps:cNvPr id="2032" name="Line 557"/>
                              <wps:cNvCnPr/>
                              <wps:spPr bwMode="auto">
                                <a:xfrm flipV="1">
                                  <a:off x="134" y="93"/>
                                  <a:ext cx="18" cy="78"/>
                                </a:xfrm>
                                <a:prstGeom prst="line">
                                  <a:avLst/>
                                </a:prstGeom>
                                <a:noFill/>
                                <a:ln w="3175">
                                  <a:solidFill>
                                    <a:srgbClr val="000000"/>
                                  </a:solidFill>
                                  <a:round/>
                                </a:ln>
                              </wps:spPr>
                              <wps:bodyPr/>
                            </wps:wsp>
                            <wps:wsp>
                              <wps:cNvPr id="2033" name="Line 558"/>
                              <wps:cNvCnPr/>
                              <wps:spPr bwMode="auto">
                                <a:xfrm flipH="1" flipV="1">
                                  <a:off x="114" y="96"/>
                                  <a:ext cx="18" cy="75"/>
                                </a:xfrm>
                                <a:prstGeom prst="line">
                                  <a:avLst/>
                                </a:prstGeom>
                                <a:noFill/>
                                <a:ln w="3175">
                                  <a:solidFill>
                                    <a:srgbClr val="000000"/>
                                  </a:solidFill>
                                  <a:round/>
                                </a:ln>
                              </wps:spPr>
                              <wps:bodyPr/>
                            </wps:wsp>
                            <wps:wsp>
                              <wps:cNvPr id="2034" name="Line 559"/>
                              <wps:cNvCnPr/>
                              <wps:spPr bwMode="auto">
                                <a:xfrm flipV="1">
                                  <a:off x="134" y="81"/>
                                  <a:ext cx="8" cy="60"/>
                                </a:xfrm>
                                <a:prstGeom prst="line">
                                  <a:avLst/>
                                </a:prstGeom>
                                <a:noFill/>
                                <a:ln w="9525">
                                  <a:solidFill>
                                    <a:srgbClr val="000000"/>
                                  </a:solidFill>
                                  <a:round/>
                                </a:ln>
                              </wps:spPr>
                              <wps:bodyPr/>
                            </wps:wsp>
                            <wps:wsp>
                              <wps:cNvPr id="2035" name="Line 560"/>
                              <wps:cNvCnPr/>
                              <wps:spPr bwMode="auto">
                                <a:xfrm flipH="1" flipV="1">
                                  <a:off x="122" y="93"/>
                                  <a:ext cx="10" cy="57"/>
                                </a:xfrm>
                                <a:prstGeom prst="line">
                                  <a:avLst/>
                                </a:prstGeom>
                                <a:noFill/>
                                <a:ln w="9525">
                                  <a:solidFill>
                                    <a:srgbClr val="000000"/>
                                  </a:solidFill>
                                  <a:round/>
                                </a:ln>
                              </wps:spPr>
                              <wps:bodyPr/>
                            </wps:wsp>
                            <wps:wsp>
                              <wps:cNvPr id="2036" name="Line 561"/>
                              <wps:cNvCnPr/>
                              <wps:spPr bwMode="auto">
                                <a:xfrm flipV="1">
                                  <a:off x="134" y="84"/>
                                  <a:ext cx="10" cy="54"/>
                                </a:xfrm>
                                <a:prstGeom prst="line">
                                  <a:avLst/>
                                </a:prstGeom>
                                <a:noFill/>
                                <a:ln w="9525">
                                  <a:solidFill>
                                    <a:srgbClr val="000000"/>
                                  </a:solidFill>
                                  <a:round/>
                                </a:ln>
                              </wps:spPr>
                              <wps:bodyPr/>
                            </wps:wsp>
                            <wps:wsp>
                              <wps:cNvPr id="2037" name="Line 562"/>
                              <wps:cNvCnPr/>
                              <wps:spPr bwMode="auto">
                                <a:xfrm>
                                  <a:off x="134" y="120"/>
                                  <a:ext cx="1" cy="15"/>
                                </a:xfrm>
                                <a:prstGeom prst="line">
                                  <a:avLst/>
                                </a:prstGeom>
                                <a:noFill/>
                                <a:ln w="9525">
                                  <a:solidFill>
                                    <a:srgbClr val="000000"/>
                                  </a:solidFill>
                                  <a:round/>
                                </a:ln>
                              </wps:spPr>
                              <wps:bodyPr/>
                            </wps:wsp>
                            <wps:wsp>
                              <wps:cNvPr id="2038" name="Line 563"/>
                              <wps:cNvCnPr/>
                              <wps:spPr bwMode="auto">
                                <a:xfrm flipV="1">
                                  <a:off x="128" y="78"/>
                                  <a:ext cx="1" cy="39"/>
                                </a:xfrm>
                                <a:prstGeom prst="line">
                                  <a:avLst/>
                                </a:prstGeom>
                                <a:noFill/>
                                <a:ln w="9525">
                                  <a:solidFill>
                                    <a:srgbClr val="000000"/>
                                  </a:solidFill>
                                  <a:round/>
                                </a:ln>
                              </wps:spPr>
                              <wps:bodyPr/>
                            </wps:wsp>
                            <wps:wsp>
                              <wps:cNvPr id="2039" name="Line 564"/>
                              <wps:cNvCnPr/>
                              <wps:spPr bwMode="auto">
                                <a:xfrm flipV="1">
                                  <a:off x="137" y="84"/>
                                  <a:ext cx="9" cy="27"/>
                                </a:xfrm>
                                <a:prstGeom prst="line">
                                  <a:avLst/>
                                </a:prstGeom>
                                <a:noFill/>
                                <a:ln w="9525">
                                  <a:solidFill>
                                    <a:srgbClr val="000000"/>
                                  </a:solidFill>
                                  <a:round/>
                                </a:ln>
                              </wps:spPr>
                              <wps:bodyPr/>
                            </wps:wsp>
                            <wps:wsp>
                              <wps:cNvPr id="2040" name="Line 565"/>
                              <wps:cNvCnPr/>
                              <wps:spPr bwMode="auto">
                                <a:xfrm flipH="1" flipV="1">
                                  <a:off x="120" y="81"/>
                                  <a:ext cx="6" cy="24"/>
                                </a:xfrm>
                                <a:prstGeom prst="line">
                                  <a:avLst/>
                                </a:prstGeom>
                                <a:noFill/>
                                <a:ln w="9525">
                                  <a:solidFill>
                                    <a:srgbClr val="000000"/>
                                  </a:solidFill>
                                  <a:round/>
                                </a:ln>
                              </wps:spPr>
                              <wps:bodyPr/>
                            </wps:wsp>
                            <wps:wsp>
                              <wps:cNvPr id="2041" name="Line 566"/>
                              <wps:cNvCnPr/>
                              <wps:spPr bwMode="auto">
                                <a:xfrm flipH="1">
                                  <a:off x="149" y="87"/>
                                  <a:ext cx="6" cy="24"/>
                                </a:xfrm>
                                <a:prstGeom prst="line">
                                  <a:avLst/>
                                </a:prstGeom>
                                <a:noFill/>
                                <a:ln w="3175">
                                  <a:solidFill>
                                    <a:srgbClr val="000000"/>
                                  </a:solidFill>
                                  <a:round/>
                                </a:ln>
                              </wps:spPr>
                              <wps:bodyPr/>
                            </wps:wsp>
                            <wps:wsp>
                              <wps:cNvPr id="2042" name="Line 567"/>
                              <wps:cNvCnPr/>
                              <wps:spPr bwMode="auto">
                                <a:xfrm flipH="1" flipV="1">
                                  <a:off x="118" y="108"/>
                                  <a:ext cx="14" cy="15"/>
                                </a:xfrm>
                                <a:prstGeom prst="line">
                                  <a:avLst/>
                                </a:prstGeom>
                                <a:noFill/>
                                <a:ln w="3175">
                                  <a:solidFill>
                                    <a:srgbClr val="000000"/>
                                  </a:solidFill>
                                  <a:round/>
                                </a:ln>
                              </wps:spPr>
                              <wps:bodyPr/>
                            </wps:wsp>
                            <wps:wsp>
                              <wps:cNvPr id="2043" name="Line 568"/>
                              <wps:cNvCnPr/>
                              <wps:spPr bwMode="auto">
                                <a:xfrm>
                                  <a:off x="116" y="87"/>
                                  <a:ext cx="1" cy="0"/>
                                </a:xfrm>
                                <a:prstGeom prst="line">
                                  <a:avLst/>
                                </a:prstGeom>
                                <a:noFill/>
                                <a:ln w="190500">
                                  <a:solidFill>
                                    <a:srgbClr val="000000"/>
                                  </a:solidFill>
                                  <a:round/>
                                </a:ln>
                              </wps:spPr>
                              <wps:bodyPr/>
                            </wps:wsp>
                            <wps:wsp>
                              <wps:cNvPr id="2044" name="Line 569"/>
                              <wps:cNvCnPr/>
                              <wps:spPr bwMode="auto">
                                <a:xfrm flipH="1" flipV="1">
                                  <a:off x="114" y="96"/>
                                  <a:ext cx="8" cy="15"/>
                                </a:xfrm>
                                <a:prstGeom prst="line">
                                  <a:avLst/>
                                </a:prstGeom>
                                <a:noFill/>
                                <a:ln w="3175">
                                  <a:solidFill>
                                    <a:srgbClr val="000000"/>
                                  </a:solidFill>
                                  <a:round/>
                                </a:ln>
                              </wps:spPr>
                              <wps:bodyPr/>
                            </wps:wsp>
                            <wps:wsp>
                              <wps:cNvPr id="2045" name="Line 570"/>
                              <wps:cNvCnPr/>
                              <wps:spPr bwMode="auto">
                                <a:xfrm>
                                  <a:off x="116" y="96"/>
                                  <a:ext cx="34" cy="0"/>
                                </a:xfrm>
                                <a:prstGeom prst="line">
                                  <a:avLst/>
                                </a:prstGeom>
                                <a:noFill/>
                                <a:ln w="6985">
                                  <a:solidFill>
                                    <a:srgbClr val="000000"/>
                                  </a:solidFill>
                                  <a:round/>
                                </a:ln>
                              </wps:spPr>
                              <wps:bodyPr/>
                            </wps:wsp>
                            <wps:wsp>
                              <wps:cNvPr id="2046" name="Line 571"/>
                              <wps:cNvCnPr/>
                              <wps:spPr bwMode="auto">
                                <a:xfrm flipH="1" flipV="1">
                                  <a:off x="114" y="84"/>
                                  <a:ext cx="14" cy="60"/>
                                </a:xfrm>
                                <a:prstGeom prst="line">
                                  <a:avLst/>
                                </a:prstGeom>
                                <a:noFill/>
                                <a:ln w="3175">
                                  <a:solidFill>
                                    <a:srgbClr val="000000"/>
                                  </a:solidFill>
                                  <a:round/>
                                </a:ln>
                              </wps:spPr>
                              <wps:bodyPr/>
                            </wps:wsp>
                            <wps:wsp>
                              <wps:cNvPr id="2047" name="Oval 572"/>
                              <wps:cNvSpPr/>
                              <wps:spPr bwMode="auto">
                                <a:xfrm>
                                  <a:off x="124" y="198"/>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472" name="Line 573"/>
                              <wps:cNvCnPr/>
                              <wps:spPr bwMode="auto">
                                <a:xfrm>
                                  <a:off x="132" y="201"/>
                                  <a:ext cx="6" cy="15"/>
                                </a:xfrm>
                                <a:prstGeom prst="line">
                                  <a:avLst/>
                                </a:prstGeom>
                                <a:noFill/>
                                <a:ln w="9525">
                                  <a:solidFill>
                                    <a:srgbClr val="000000"/>
                                  </a:solidFill>
                                  <a:round/>
                                </a:ln>
                              </wps:spPr>
                              <wps:bodyPr/>
                            </wps:wsp>
                          </wpg:wgp>
                        </a:graphicData>
                      </a:graphic>
                    </wp:anchor>
                  </w:drawing>
                </mc:Choice>
                <mc:Fallback>
                  <w:pict>
                    <v:group w14:anchorId="619679BF" id="组合 1358" o:spid="_x0000_s1026" style="position:absolute;margin-left:204pt;margin-top:.85pt;width:14pt;height:12.45pt;z-index:251615232"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f/3wQAAOwiAAAOAAAAZHJzL2Uyb0RvYy54bWzsWttu4zYQfS/QfyD03liULckWoiyKbJMW&#10;2HYX2LbvtC62CklUSTlO+vUdDilbUmLHtwSBYT/YlsTLcM6cmeFQ158ei5w8JEJmvAwtemVbJCkj&#10;HmflLLT++vPup7FFZM3KmOW8TELrKZHWp5sff7heVkHi8DnP40QQGKSUwbIKrXldV8FgIKN5UjB5&#10;xaukhIcpFwWr4VLMBrFgSxi9yAeObXuDJRdxJXiUSAl3P+uH1g2On6ZJVH9NU5nUJA8tkK3Gb4Hf&#10;U/U9uLlmwUywap5FRgx2gBQFy0qYdDXUZ1YzshDZs6GKLBJc8rS+ingx4GmaRQmuAVZD7d5q7gVf&#10;VLiWWbCcVSs1gWp7ejp42OiPh3tRfa++CdDEspqBLvBKreUxFYX6BSnJI6rsaaWy5LEmEdykvj+2&#10;QbERPKLumFJXqzSag96f9Yrmv5h+zth0ckYT1WPQTDfoCLGswCzkeuXyuJV/n7MqQYXKAFb+TZAs&#10;Di3HHoIwJSvAPn9e1BxbEdd1lGBKAmi60pAMJCiLTJe/8xjaM2iPwO+irI2LZkElZH2f8IKoP6FV&#10;i4yVs1zJygL28EXWaFyxkZLF/1gkLXIw1QeWE9eGj9GiaQz6bIZUPSXPs/guy3O8ELPpbS4IdA2t&#10;O/yYzp1meUmWoTWkvotSdJ7J9hBq9tX8nWZFVgO786wILbCSdaO8BMSVZpUutY6nPH4CvQquKQou&#10;Bf7MufjPIkugZ2jJfxdMJBbJfyvBCiZ0NFJ8xouR6ztwIdpPpu0nrIxgKFCrRfTf21r7gEUlstkc&#10;ZqK4xpIr/NOsVhap5NNSmQswRC3re1gkbSzyS1YmYIxeyxhvS0PXHY2RDj2LAEF9tGgWrMhreGvj&#10;/RUF16ZjrDEHEdaWqNnatq6SK9OC+yw4gdGA0ytjPclGO2nweVdInB4k/r6QkDTPqr8bYzNulQ5H&#10;CM5kqIZrgQORU3lVf2zI2XiYRvMXcNoefNgDB7VmnPdOfEFwflXgvAwTNTAhEV+ACQPfhUM6D9sY&#10;aEGJOtAat4bBf2+YNnFoTLscMhTymuB4KgpNXOfwoPhh/ZvbxUZrbW9stlDIAQ8KHu2ZpzOpoIsO&#10;9YQUOk+YIJa3KeShze8N00YKjboUog04eP8Cziv+ze+B095D7BSGVArQywwoJLfd1KDZb504MzhP&#10;vkAQ6PAF86zj+eLAuKv0rJUPaGyG3V3t8Sn1eWIz6WGDTuZ4bIZAQ8Bm3PNlMJvKqJ1LnGmVzDal&#10;amp73eENJrh7Y7MtHYAZFEq9pA3iG6J0CTi7oNSrE3h71wnW+5526IGqHGKDVFl7t7fC5qgq00dN&#10;qEe9goF3WMFgC4OojkHUxt3uGia1V9UV2RNnCOeJU6924O1dO2gzh+pa27jHHOCpQuTUO1E6saH6&#10;e3CB9sNSp1cn8A6rE2yjzsvlHFMx0McYJ9ztnCdxehUDH617nxThBeJMegU2VR59C+Z4k/H51XBG&#10;veKAf1hx4HXe9FPrJuKcvNR2nsRZlQm+4vmdPpgxxNn3qJE62pXRSS8LUGdimEm/st9JcjiWkFtP&#10;eDqnep3Dv9fOD72h+7bh6XJkiIfYdARG1Nmw+XsXOtreeKhrtfBWQrf2ZHYAJw+Q71vfwLcM4JUK&#10;fPHAvP6h3tloX+Op7/ollZv/AQAA//8DAFBLAwQUAAYACAAAACEADjrNR94AAAAIAQAADwAAAGRy&#10;cy9kb3ducmV2LnhtbEyPQUvDQBCF74L/YRnBm92krbHEbEop6qkItoJ4mybTJDQ7G7LbJP33jic9&#10;Pr7hzfey9WRbNVDvG8cG4lkEirhwZcOVgc/D68MKlA/IJbaOycCVPKzz25sM09KN/EHDPlRKStin&#10;aKAOoUu19kVNFv3MdcTCTq63GCT2lS57HKXctnoeRYm22LB8qLGjbU3FeX+xBt5GHDeL+GXYnU/b&#10;6/fh8f1rF5Mx93fT5hlUoCn8HcOvvqhDLk5Hd+HSq9bAMlrJliDgCZTw5SKRfDQwTxLQeab/D8h/&#10;AAAA//8DAFBLAQItABQABgAIAAAAIQC2gziS/gAAAOEBAAATAAAAAAAAAAAAAAAAAAAAAABbQ29u&#10;dGVudF9UeXBlc10ueG1sUEsBAi0AFAAGAAgAAAAhADj9If/WAAAAlAEAAAsAAAAAAAAAAAAAAAAA&#10;LwEAAF9yZWxzLy5yZWxzUEsBAi0AFAAGAAgAAAAhAIZ7V//fBAAA7CIAAA4AAAAAAAAAAAAAAAAA&#10;LgIAAGRycy9lMm9Eb2MueG1sUEsBAi0AFAAGAAgAAAAhAA46zUfeAAAACAEAAA8AAAAAAAAAAAAA&#10;AAAAOQcAAGRycy9kb3ducmV2LnhtbFBLBQYAAAAABAAEAPMAAABECAAAAAA=&#10;">
                      <v:shape id="AutoShape 55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ixwwAAAN0AAAAPAAAAZHJzL2Rvd25yZXYueG1sRE9da8Iw&#10;FH0X9h/CHexN03WgpRqLDEQZg2Erbo+X5toUm5vSZLb798vDYI+H870pJtuJOw2+dazgeZGAIK6d&#10;brlRcK728wyED8gaO8ek4Ic8FNuH2QZz7UY+0b0MjYgh7HNUYELocyl9bciiX7ieOHJXN1gMEQ6N&#10;1AOOMdx2Mk2SpbTYcmww2NOrofpWflsFSzNmx8/s6+3jPVy6anXgajqzUk+P024NItAU/sV/7qNW&#10;kCYvcX98E5+A3P4CAAD//wMAUEsBAi0AFAAGAAgAAAAhANvh9svuAAAAhQEAABMAAAAAAAAAAAAA&#10;AAAAAAAAAFtDb250ZW50X1R5cGVzXS54bWxQSwECLQAUAAYACAAAACEAWvQsW78AAAAVAQAACwAA&#10;AAAAAAAAAAAAAAAfAQAAX3JlbHMvLnJlbHNQSwECLQAUAAYACAAAACEADLFIscMAAADdAAAADwAA&#10;AAAAAAAAAAAAAAAHAgAAZHJzL2Rvd25yZXYueG1sUEsFBgAAAAADAAMAtwAAAPcCAAAAAA==&#10;" strokeweight=".25pt"/>
                      <v:line id="Line 556"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DAxQAAAN0AAAAPAAAAZHJzL2Rvd25yZXYueG1sRI9BawIx&#10;FITvBf9DeEJvNauWIqtRRFqQHgqrHvT22Dw3i5uXNYnr+u9NodDjMDPfMItVbxvRkQ+1YwXjUQaC&#10;uHS65krBYf/1NgMRIrLGxjEpeFCA1XLwssBcuzsX1O1iJRKEQ44KTIxtLmUoDVkMI9cSJ+/svMWY&#10;pK+k9nhPcNvISZZ9SIs1pwWDLW0MlZfdzSrwpxiOxXX63b1Xn9efizd7OhdKvQ779RxEpD7+h//a&#10;W61gkk3H8PsmPQG5fAIAAP//AwBQSwECLQAUAAYACAAAACEA2+H2y+4AAACFAQAAEwAAAAAAAAAA&#10;AAAAAAAAAAAAW0NvbnRlbnRfVHlwZXNdLnhtbFBLAQItABQABgAIAAAAIQBa9CxbvwAAABUBAAAL&#10;AAAAAAAAAAAAAAAAAB8BAABfcmVscy8ucmVsc1BLAQItABQABgAIAAAAIQDjNBDAxQAAAN0AAAAP&#10;AAAAAAAAAAAAAAAAAAcCAABkcnMvZG93bnJldi54bWxQSwUGAAAAAAMAAwC3AAAA+QIAAAAA&#10;" strokeweight=".25pt"/>
                      <v:line id="Line 557"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9NxQAAAN0AAAAPAAAAZHJzL2Rvd25yZXYueG1sRI9BSwMx&#10;EIXvgv8hjOCl2GzTIsvatGhhi/XWVu/DZsyubiZLEtv13zcFwePjzfvevOV6dL04UYidZw2zaQGC&#10;uPGmY6vh/Vg/lCBiQjbYeyYNvxRhvbq9WWJl/Jn3dDokKzKEY4Ua2pSGSsrYtOQwTv1AnL1PHxym&#10;LIOVJuA5w10vVVE8Socd54YWB9q01Hwfflx+Y3csy4V5C/ZlYusv9aHqbbnV+v5ufH4CkWhM/8d/&#10;6VejQRVzBdc1GQFydQEAAP//AwBQSwECLQAUAAYACAAAACEA2+H2y+4AAACFAQAAEwAAAAAAAAAA&#10;AAAAAAAAAAAAW0NvbnRlbnRfVHlwZXNdLnhtbFBLAQItABQABgAIAAAAIQBa9CxbvwAAABUBAAAL&#10;AAAAAAAAAAAAAAAAAB8BAABfcmVscy8ucmVsc1BLAQItABQABgAIAAAAIQDVEW9NxQAAAN0AAAAP&#10;AAAAAAAAAAAAAAAAAAcCAABkcnMvZG93bnJldi54bWxQSwUGAAAAAAMAAwC3AAAA+QIAAAAA&#10;" strokeweight=".25pt"/>
                      <v:line id="Line 558"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ZmxwAAAN0AAAAPAAAAZHJzL2Rvd25yZXYueG1sRI9Ba8JA&#10;FITvhf6H5Qleiu5WqbWpqxQl4knQqrS3R/aZhGbfhuxq4r93C4Ueh5n5hpktOluJKzW+dKzheahA&#10;EGfOlJxrOHymgykIH5ANVo5Jw408LOaPDzNMjGt5R9d9yEWEsE9QQxFCnUjps4Is+qGriaN3do3F&#10;EGWTS9NgG+G2kiOlJtJiyXGhwJqWBWU/+4vVkK67p7f88Pq1VY5a8y2Pp9VLqnW/1328gwjUhf/w&#10;X3tjNIzUeAy/b+ITkPM7AAAA//8DAFBLAQItABQABgAIAAAAIQDb4fbL7gAAAIUBAAATAAAAAAAA&#10;AAAAAAAAAAAAAABbQ29udGVudF9UeXBlc10ueG1sUEsBAi0AFAAGAAgAAAAhAFr0LFu/AAAAFQEA&#10;AAsAAAAAAAAAAAAAAAAAHwEAAF9yZWxzLy5yZWxzUEsBAi0AFAAGAAgAAAAhACpbZmbHAAAA3QAA&#10;AA8AAAAAAAAAAAAAAAAABwIAAGRycy9kb3ducmV2LnhtbFBLBQYAAAAAAwADALcAAAD7AgAAAAA=&#10;" strokeweight=".25pt"/>
                      <v:line id="Line 559"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jLxwAAAN0AAAAPAAAAZHJzL2Rvd25yZXYueG1sRI9BawIx&#10;FITvQv9DeAUvRbO1UnRrFCkUevCilhVvz83rZtnNyzaJuv33jVDwOMzMN8xi1dtWXMiH2rGC53EG&#10;grh0uuZKwdf+YzQDESKyxtYxKfilAKvlw2CBuXZX3tJlFyuRIBxyVGBi7HIpQ2nIYhi7jjh5385b&#10;jEn6SmqP1wS3rZxk2au0WHNaMNjRu6Gy2Z2tAjnbPP349WnaFM3hMDdFWXTHjVLDx379BiJSH+/h&#10;//anVjDJXqZwe5OegFz+AQAA//8DAFBLAQItABQABgAIAAAAIQDb4fbL7gAAAIUBAAATAAAAAAAA&#10;AAAAAAAAAAAAAABbQ29udGVudF9UeXBlc10ueG1sUEsBAi0AFAAGAAgAAAAhAFr0LFu/AAAAFQEA&#10;AAsAAAAAAAAAAAAAAAAAHwEAAF9yZWxzLy5yZWxzUEsBAi0AFAAGAAgAAAAhAKd4SMvHAAAA3QAA&#10;AA8AAAAAAAAAAAAAAAAABwIAAGRycy9kb3ducmV2LnhtbFBLBQYAAAAAAwADALcAAAD7AgAAAAA=&#10;"/>
                      <v:line id="Line 560"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02xQAAAN0AAAAPAAAAZHJzL2Rvd25yZXYueG1sRI9Pi8Iw&#10;FMTvgt8hPMHLoql1V6QaRQTFk8v6B6+P5tkWm5fSRFv99JuFBY/DzPyGmS9bU4oH1a6wrGA0jEAQ&#10;p1YXnCk4HTeDKQjnkTWWlknBkxwsF93OHBNtG/6hx8FnIkDYJagg975KpHRpTgbd0FbEwbva2qAP&#10;ss6krrEJcFPKOIom0mDBYSHHitY5pbfD3ShA3r/G02ZEn3JLFxfvvz9W56tS/V67moHw1Pp3+L+9&#10;0wriaPwFf2/CE5CLXwAAAP//AwBQSwECLQAUAAYACAAAACEA2+H2y+4AAACFAQAAEwAAAAAAAAAA&#10;AAAAAAAAAAAAW0NvbnRlbnRfVHlwZXNdLnhtbFBLAQItABQABgAIAAAAIQBa9CxbvwAAABUBAAAL&#10;AAAAAAAAAAAAAAAAAB8BAABfcmVscy8ucmVsc1BLAQItABQABgAIAAAAIQByN202xQAAAN0AAAAP&#10;AAAAAAAAAAAAAAAAAAcCAABkcnMvZG93bnJldi54bWxQSwUGAAAAAAMAAwC3AAAA+QIAAAAA&#10;"/>
                      <v:line id="Line 561"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MnxwAAAN0AAAAPAAAAZHJzL2Rvd25yZXYueG1sRI9BawIx&#10;FITvQv9DeAUvRbO1RexqFBGEHrxUZaW35+Z1s+zmZU1S3f77plDwOMzMN8xi1dtWXMmH2rGC53EG&#10;grh0uuZKwfGwHc1AhIissXVMCn4owGr5MFhgrt2NP+i6j5VIEA45KjAxdrmUoTRkMYxdR5y8L+ct&#10;xiR9JbXHW4LbVk6ybCot1pwWDHa0MVQ2+2+rQM52Txe/Pr82RXM6vZmiLLrPnVLDx349BxGpj/fw&#10;f/tdK5hkL1P4e5OegFz+AgAA//8DAFBLAQItABQABgAIAAAAIQDb4fbL7gAAAIUBAAATAAAAAAAA&#10;AAAAAAAAAAAAAABbQ29udGVudF9UeXBlc10ueG1sUEsBAi0AFAAGAAgAAAAhAFr0LFu/AAAAFQEA&#10;AAsAAAAAAAAAAAAAAAAAHwEAAF9yZWxzLy5yZWxzUEsBAi0AFAAGAAgAAAAhADjmcyfHAAAA3QAA&#10;AA8AAAAAAAAAAAAAAAAABwIAAGRycy9kb3ducmV2LnhtbFBLBQYAAAAAAwADALcAAAD7AgAAAAA=&#10;"/>
                      <v:line id="Line 562"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ZD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OJi/w/yY+ATn/AwAA//8DAFBLAQItABQABgAIAAAAIQDb4fbL7gAAAIUBAAATAAAAAAAA&#10;AAAAAAAAAAAAAABbQ29udGVudF9UeXBlc10ueG1sUEsBAi0AFAAGAAgAAAAhAFr0LFu/AAAAFQEA&#10;AAsAAAAAAAAAAAAAAAAAHwEAAF9yZWxzLy5yZWxzUEsBAi0AFAAGAAgAAAAhAANBpkPHAAAA3QAA&#10;AA8AAAAAAAAAAAAAAAAABwIAAGRycy9kb3ducmV2LnhtbFBLBQYAAAAAAwADALcAAAD7AgAAAAA=&#10;"/>
                      <v:line id="Line 563"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ULOxAAAAN0AAAAPAAAAZHJzL2Rvd25yZXYueG1sRE/LagIx&#10;FN0L/YdwC90UzdQW0alRRBC6cOODEXfXye1kmMnNNEl1+vfNQnB5OO/5sretuJIPtWMFb6MMBHHp&#10;dM2VguNhM5yCCBFZY+uYFPxRgOXiaTDHXLsb7+i6j5VIIRxyVGBi7HIpQ2nIYhi5jjhx385bjAn6&#10;SmqPtxRuWznOsom0WHNqMNjR2lDZ7H+tAjndvv741eWjKZrTaWaKsujOW6VenvvVJ4hIfXyI7+4v&#10;rWCcvae56U16AnLxDwAA//8DAFBLAQItABQABgAIAAAAIQDb4fbL7gAAAIUBAAATAAAAAAAAAAAA&#10;AAAAAAAAAABbQ29udGVudF9UeXBlc10ueG1sUEsBAi0AFAAGAAgAAAAhAFr0LFu/AAAAFQEAAAsA&#10;AAAAAAAAAAAAAAAAHwEAAF9yZWxzLy5yZWxzUEsBAi0AFAAGAAgAAAAhACY1Qs7EAAAA3QAAAA8A&#10;AAAAAAAAAAAAAAAABwIAAGRycy9kb3ducmV2LnhtbFBLBQYAAAAAAwADALcAAAD4AgAAAAA=&#10;"/>
                      <v:line id="Line 564"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dVxwAAAN0AAAAPAAAAZHJzL2Rvd25yZXYueG1sRI9BawIx&#10;FITvBf9DeEIvRbPaUnQ1ihQKPXhRy4q35+a5WXbzsk1S3f57Uyj0OMzMN8xy3dtWXMmH2rGCyTgD&#10;QVw6XXOl4PPwPpqBCBFZY+uYFPxQgPVq8LDEXLsb7+i6j5VIEA45KjAxdrmUoTRkMYxdR5y8i/MW&#10;Y5K+ktrjLcFtK6dZ9iot1pwWDHb0Zqhs9t9WgZxtn7785vzSFM3xODdFWXSnrVKPw36zABGpj//h&#10;v/aHVjDNnufw+yY9Abm6AwAA//8DAFBLAQItABQABgAIAAAAIQDb4fbL7gAAAIUBAAATAAAAAAAA&#10;AAAAAAAAAAAAAABbQ29udGVudF9UeXBlc10ueG1sUEsBAi0AFAAGAAgAAAAhAFr0LFu/AAAAFQEA&#10;AAsAAAAAAAAAAAAAAAAAHwEAAF9yZWxzLy5yZWxzUEsBAi0AFAAGAAgAAAAhAEl551XHAAAA3QAA&#10;AA8AAAAAAAAAAAAAAAAABwIAAGRycy9kb3ducmV2LnhtbFBLBQYAAAAAAwADALcAAAD7AgAAAAA=&#10;"/>
                      <v:line id="Line 56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3TwAAAAN0AAAAPAAAAZHJzL2Rvd25yZXYueG1sRE/LisIw&#10;FN0L/kO4wmxEU6uIVKPIwMisFF+4vTTXttjclCba6tebheDycN6LVWtK8aDaFZYVjIYRCOLU6oIz&#10;Bafj32AGwnlkjaVlUvAkB6tlt7PARNuG9/Q4+EyEEHYJKsi9rxIpXZqTQTe0FXHgrrY26AOsM6lr&#10;bEK4KWUcRVNpsODQkGNFvzmlt8PdKEDevsazZkQTuaGLi7e7/vp8Veqn167nIDy1/iv+uP+1gjia&#10;hP3hTXgCcvkGAAD//wMAUEsBAi0AFAAGAAgAAAAhANvh9svuAAAAhQEAABMAAAAAAAAAAAAAAAAA&#10;AAAAAFtDb250ZW50X1R5cGVzXS54bWxQSwECLQAUAAYACAAAACEAWvQsW78AAAAVAQAACwAAAAAA&#10;AAAAAAAAAAAfAQAAX3JlbHMvLnJlbHNQSwECLQAUAAYACAAAACEAOka908AAAADdAAAADwAAAAAA&#10;AAAAAAAAAAAHAgAAZHJzL2Rvd25yZXYueG1sUEsFBgAAAAADAAMAtwAAAPQCAAAAAA==&#10;"/>
                      <v:line id="Line 566"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JHxQAAAN0AAAAPAAAAZHJzL2Rvd25yZXYueG1sRI9Ba8JA&#10;EIXvQv/DMoVepG4MIiF1FVuI2N6Meh+y001qdjbsbjX++26h0OPjzfvevNVmtL24kg+dYwXzWQaC&#10;uHG6Y6PgdKyeCxAhImvsHZOCOwXYrB8mKyy1u/GBrnU0IkE4lKigjXEopQxNSxbDzA3Eyft03mJM&#10;0hupPd4S3PYyz7KltNhxamhxoLeWmkv9bdMb78eiWOgPb16npvrKz3m1K3ZKPT2O2xcQkcb4f/yX&#10;3msFebaYw++ahAC5/gEAAP//AwBQSwECLQAUAAYACAAAACEA2+H2y+4AAACFAQAAEwAAAAAAAAAA&#10;AAAAAAAAAAAAW0NvbnRlbnRfVHlwZXNdLnhtbFBLAQItABQABgAIAAAAIQBa9CxbvwAAABUBAAAL&#10;AAAAAAAAAAAAAAAAAB8BAABfcmVscy8ucmVsc1BLAQItABQABgAIAAAAIQB9xYJHxQAAAN0AAAAP&#10;AAAAAAAAAAAAAAAAAAcCAABkcnMvZG93bnJldi54bWxQSwUGAAAAAAMAAwC3AAAA+QIAAAAA&#10;" strokeweight=".25pt"/>
                      <v:line id="Line 567"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CAxwAAAN0AAAAPAAAAZHJzL2Rvd25yZXYueG1sRI9Ba8JA&#10;FITvBf/D8gQvRXcb2qqpq5RKxFOhVkVvj+xrEpp9G7JbE/+9Wyj0OMzMN8xi1dtaXKj1lWMNDxMF&#10;gjh3puJCw/4zG89A+IBssHZMGq7kYbUc3C0wNa7jD7rsQiEihH2KGsoQmlRKn5dk0U9cQxy9L9da&#10;DFG2hTQtdhFua5ko9SwtVhwXSmzoraT8e/djNWSb/n5e7Kend+WoM2d5OK6fMq1Hw/71BUSgPvyH&#10;/9pboyFRjwn8volPQC5vAAAA//8DAFBLAQItABQABgAIAAAAIQDb4fbL7gAAAIUBAAATAAAAAAAA&#10;AAAAAAAAAAAAAABbQ29udGVudF9UeXBlc10ueG1sUEsBAi0AFAAGAAgAAAAhAFr0LFu/AAAAFQEA&#10;AAsAAAAAAAAAAAAAAAAAHwEAAF9yZWxzLy5yZWxzUEsBAi0AFAAGAAgAAAAhAB0RsIDHAAAA3QAA&#10;AA8AAAAAAAAAAAAAAAAABwIAAGRycy9kb3ducmV2LnhtbFBLBQYAAAAAAwADALcAAAD7AgAAAAA=&#10;" strokeweight=".25pt"/>
                      <v:line id="Line 568"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xNxgAAAN0AAAAPAAAAZHJzL2Rvd25yZXYueG1sRI9ba8JA&#10;FITfC/6H5Qh9040XqkRXsaWCL5Y0Xp6P2WMSzJ6N2VXTf98tCH0cZuYbZr5sTSXu1LjSsoJBPwJB&#10;nFldcq5gv1v3piCcR9ZYWSYFP+Rguei8zDHW9sHfdE99LgKEXYwKCu/rWEqXFWTQ9W1NHLyzbQz6&#10;IJtc6gYfAW4qOYyiN2mw5LBQYE0fBWWX9GYUJNfT+Pq1RkzeEzP5zI7bw8hvlXrttqsZCE+t/w8/&#10;2xutYBiNR/D3JjwBufgFAAD//wMAUEsBAi0AFAAGAAgAAAAhANvh9svuAAAAhQEAABMAAAAAAAAA&#10;AAAAAAAAAAAAAFtDb250ZW50X1R5cGVzXS54bWxQSwECLQAUAAYACAAAACEAWvQsW78AAAAVAQAA&#10;CwAAAAAAAAAAAAAAAAAfAQAAX3JlbHMvLnJlbHNQSwECLQAUAAYACAAAACEAcPYMTcYAAADdAAAA&#10;DwAAAAAAAAAAAAAAAAAHAgAAZHJzL2Rvd25yZXYueG1sUEsFBgAAAAADAAMAtwAAAPoCAAAAAA==&#10;" strokeweight="15pt"/>
                      <v:line id="Line 569"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1vxwAAAN0AAAAPAAAAZHJzL2Rvd25yZXYueG1sRI9Ba8JA&#10;FITvhf6H5Qleiu5WrLWpqxQl4knQqrS3R/aZhGbfhuxq4r93C4Ueh5n5hpktOluJKzW+dKzheahA&#10;EGfOlJxrOHymgykIH5ANVo5Jw408LOaPDzNMjGt5R9d9yEWEsE9QQxFCnUjps4Is+qGriaN3do3F&#10;EGWTS9NgG+G2kiOlJtJiyXGhwJqWBWU/+4vVkK67p7f88Pq1VY5a8y2Pp9VLqnW/1328gwjUhf/w&#10;X3tjNIzUeAy/b+ITkPM7AAAA//8DAFBLAQItABQABgAIAAAAIQDb4fbL7gAAAIUBAAATAAAAAAAA&#10;AAAAAAAAAAAAAABbQ29udGVudF9UeXBlc10ueG1sUEsBAi0AFAAGAAgAAAAhAFr0LFu/AAAAFQEA&#10;AAsAAAAAAAAAAAAAAAAAHwEAAF9yZWxzLy5yZWxzUEsBAi0AFAAGAAgAAAAhAP20jW/HAAAA3QAA&#10;AA8AAAAAAAAAAAAAAAAABwIAAGRycy9kb3ducmV2LnhtbFBLBQYAAAAAAwADALcAAAD7AgAAAAA=&#10;" strokeweight=".25pt"/>
                      <v:line id="Line 570"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mSwQAAAN0AAAAPAAAAZHJzL2Rvd25yZXYueG1sRI/NCsIw&#10;EITvgu8QVvCmqaKi1SgiCr148OcBlmZti82mNlGrT28EweMwM98wi1VjSvGg2hWWFQz6EQji1OqC&#10;MwXn0643BeE8ssbSMil4kYPVst1aYKztkw/0OPpMBAi7GBXk3lexlC7NyaDr24o4eBdbG/RB1pnU&#10;NT4D3JRyGEUTabDgsJBjRZuc0uvxbhQc8D11epadHd5w/05O11mRbJXqdpr1HISnxv/Dv3aiFQyj&#10;0Ri+b8ITkMsPAAAA//8DAFBLAQItABQABgAIAAAAIQDb4fbL7gAAAIUBAAATAAAAAAAAAAAAAAAA&#10;AAAAAABbQ29udGVudF9UeXBlc10ueG1sUEsBAi0AFAAGAAgAAAAhAFr0LFu/AAAAFQEAAAsAAAAA&#10;AAAAAAAAAAAAHwEAAF9yZWxzLy5yZWxzUEsBAi0AFAAGAAgAAAAhAOoJCZLBAAAA3QAAAA8AAAAA&#10;AAAAAAAAAAAABwIAAGRycy9kb3ducmV2LnhtbFBLBQYAAAAAAwADALcAAAD1AgAAAAA=&#10;" strokeweight=".55pt"/>
                      <v:line id="Line 5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aDxwAAAN0AAAAPAAAAZHJzL2Rvd25yZXYueG1sRI9Ba8JA&#10;FITvQv/D8gQvoruV1trUVYqS0pOgVWlvj+wzCc2+DdnVxH/vFgoeh5n5hpkvO1uJCzW+dKzhcaxA&#10;EGfOlJxr2H+loxkIH5ANVo5Jw5U8LBcPvTkmxrW8pcsu5CJC2CeooQihTqT0WUEW/djVxNE7ucZi&#10;iLLJpWmwjXBbyYlSU2mx5LhQYE2rgrLf3dlqSD+64Wu+f/neKEet+ZGH4/o51XrQ797fQATqwj38&#10;3/40GibqaQp/b+ITkIsbAAAA//8DAFBLAQItABQABgAIAAAAIQDb4fbL7gAAAIUBAAATAAAAAAAA&#10;AAAAAAAAAAAAAABbQ29udGVudF9UeXBlc10ueG1sUEsBAi0AFAAGAAgAAAAhAFr0LFu/AAAAFQEA&#10;AAsAAAAAAAAAAAAAAAAAHwEAAF9yZWxzLy5yZWxzUEsBAi0AFAAGAAgAAAAhAGIqtoPHAAAA3QAA&#10;AA8AAAAAAAAAAAAAAAAABwIAAGRycy9kb3ducmV2LnhtbFBLBQYAAAAAAwADALcAAAD7AgAAAAA=&#10;" strokeweight=".25pt"/>
                      <v:oval id="Oval 5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tGsxAAAAN0AAAAPAAAAZHJzL2Rvd25yZXYueG1sRI9Ba8JA&#10;FITvhf6H5RW81d3E0kp0FREKvVXTQj0+ss8kmH0bdzea/nu3IPQ4zHwzzHI92k5cyIfWsYZsqkAQ&#10;V860XGv4/np/noMIEdlg55g0/FKA9erxYYmFcVfe06WMtUglHArU0MTYF1KGqiGLYep64uQdnbcY&#10;k/S1NB6vqdx2MlfqVVpsOS002NO2oepUDlZDPhifzbcxLz933FVnNRsO2Y/Wk6dxswARaYz/4Tv9&#10;YRKnXt7g7016AnJ1AwAA//8DAFBLAQItABQABgAIAAAAIQDb4fbL7gAAAIUBAAATAAAAAAAAAAAA&#10;AAAAAAAAAABbQ29udGVudF9UeXBlc10ueG1sUEsBAi0AFAAGAAgAAAAhAFr0LFu/AAAAFQEAAAsA&#10;AAAAAAAAAAAAAAAAHwEAAF9yZWxzLy5yZWxzUEsBAi0AFAAGAAgAAAAhABRG0azEAAAA3QAAAA8A&#10;AAAAAAAAAAAAAAAABwIAAGRycy9kb3ducmV2LnhtbFBLBQYAAAAAAwADALcAAAD4AgAAAAA=&#10;" strokeweight=".5pt"/>
                      <v:line id="Line 5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0TxgAAAN0AAAAPAAAAZHJzL2Rvd25yZXYueG1sRE9Na8JA&#10;EL0X/A/LFHqrm9qSSnQVaSloD0WtoMcxOyax2dmwu03Sf+8KBW/zeJ8znfemFi05X1lW8DRMQBDn&#10;VldcKNh9fzyOQfiArLG2TAr+yMN8NribYqZtxxtqt6EQMYR9hgrKEJpMSp+XZNAPbUMcuZN1BkOE&#10;rpDaYRfDTS1HSZJKgxXHhhIbeisp/9n+GgVfz+u0Xaw+l/1+lR7z983xcO6cUg/3/WICIlAfbuJ/&#10;91LH+S+vI7h+E0+QswsAAAD//wMAUEsBAi0AFAAGAAgAAAAhANvh9svuAAAAhQEAABMAAAAAAAAA&#10;AAAAAAAAAAAAAFtDb250ZW50X1R5cGVzXS54bWxQSwECLQAUAAYACAAAACEAWvQsW78AAAAVAQAA&#10;CwAAAAAAAAAAAAAAAAAfAQAAX3JlbHMvLnJlbHNQSwECLQAUAAYACAAAACEA57ltE8YAAADdAAAA&#10;DwAAAAAAAAAAAAAAAAAHAgAAZHJzL2Rvd25yZXYueG1sUEsFBgAAAAADAAMAtwAAAPoCA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14208" behindDoc="0" locked="0" layoutInCell="1" allowOverlap="1" wp14:anchorId="52175D24" wp14:editId="4C160A16">
                      <wp:simplePos x="0" y="0"/>
                      <wp:positionH relativeFrom="column">
                        <wp:posOffset>0</wp:posOffset>
                      </wp:positionH>
                      <wp:positionV relativeFrom="paragraph">
                        <wp:posOffset>297180</wp:posOffset>
                      </wp:positionV>
                      <wp:extent cx="635" cy="635"/>
                      <wp:effectExtent l="0" t="0" r="0" b="0"/>
                      <wp:wrapNone/>
                      <wp:docPr id="2048" name="直接连接符 1378"/>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3ECBB78B" id="直接连接符 1378"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BUĎTE OPATRNÍ</w:t>
            </w:r>
          </w:p>
        </w:tc>
      </w:tr>
      <w:tr w:rsidR="00B87085" w14:paraId="7BF683DA" w14:textId="77777777">
        <w:trPr>
          <w:trHeight w:val="4456"/>
        </w:trPr>
        <w:tc>
          <w:tcPr>
            <w:tcW w:w="10461" w:type="dxa"/>
          </w:tcPr>
          <w:p w14:paraId="026D75DF"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Pri nepretržitej prevádzke generátora neprekračujte menovitý výkon. V ostatných prípadoch venujte pozornosť celkovému výkonu pripojených zariadení.</w:t>
            </w:r>
          </w:p>
          <w:p w14:paraId="3C4F9AC4"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Neprekračujte menovitý prúd zásuvky.</w:t>
            </w:r>
          </w:p>
          <w:p w14:paraId="54F1383B"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Nepoužívajte generátor na účely, ktoré nemôže dosiahnuť. Dodržiavajte aj nasledujúce požiadavky:</w:t>
            </w:r>
          </w:p>
          <w:p w14:paraId="450716E9" w14:textId="77777777" w:rsidR="00C813C9" w:rsidRDefault="00000000">
            <w:pPr>
              <w:pStyle w:val="1"/>
              <w:numPr>
                <w:ilvl w:val="0"/>
                <w:numId w:val="12"/>
              </w:numPr>
              <w:ind w:left="840" w:firstLineChars="0"/>
              <w:jc w:val="left"/>
              <w:rPr>
                <w:rFonts w:ascii="Arial" w:hAnsi="Arial" w:cs="Arial"/>
                <w:sz w:val="24"/>
              </w:rPr>
            </w:pPr>
            <w:r>
              <w:rPr>
                <w:rFonts w:ascii="Arial" w:hAnsi="Arial" w:cs="Arial"/>
                <w:sz w:val="24"/>
              </w:rPr>
              <w:t>Nepoužívajte paralelné generátory s neautorizovanými jednotkami ani neautorizované paralelné napájacie káble alebo boxy.</w:t>
            </w:r>
          </w:p>
          <w:p w14:paraId="3C06BC91" w14:textId="77777777" w:rsidR="00C813C9" w:rsidRDefault="00000000">
            <w:pPr>
              <w:pStyle w:val="1"/>
              <w:numPr>
                <w:ilvl w:val="0"/>
                <w:numId w:val="12"/>
              </w:numPr>
              <w:ind w:left="840" w:firstLineChars="0"/>
              <w:jc w:val="left"/>
              <w:rPr>
                <w:rFonts w:ascii="Arial" w:hAnsi="Arial" w:cs="Arial"/>
                <w:sz w:val="24"/>
              </w:rPr>
            </w:pPr>
            <w:r>
              <w:rPr>
                <w:rFonts w:ascii="Arial" w:hAnsi="Arial" w:cs="Arial"/>
                <w:sz w:val="24"/>
              </w:rPr>
              <w:t>Výfukové potrubie nepredlžujte</w:t>
            </w:r>
          </w:p>
          <w:p w14:paraId="697CCAEF"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Ak je potrebný dlhší kábel, použite flexibilný kábel s gumovou objímkou (kábel by mal spĺňať normy IEC).</w:t>
            </w:r>
          </w:p>
          <w:p w14:paraId="73821EDE"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Dĺžka predlžovacieho kábla je obmedzená, kábel 2 mm</w:t>
            </w:r>
            <w:r>
              <w:rPr>
                <w:rFonts w:ascii="Arial" w:hAnsi="Arial" w:cs="Arial"/>
                <w:sz w:val="24"/>
                <w:vertAlign w:val="superscript"/>
              </w:rPr>
              <w:t>2</w:t>
            </w:r>
            <w:r>
              <w:rPr>
                <w:rFonts w:ascii="Arial" w:hAnsi="Arial" w:cs="Arial"/>
                <w:sz w:val="24"/>
              </w:rPr>
              <w:t xml:space="preserve"> je dlhý 60 metrov; kábel 3 mm</w:t>
            </w:r>
            <w:r>
              <w:rPr>
                <w:rFonts w:ascii="Arial" w:hAnsi="Arial" w:cs="Arial"/>
                <w:sz w:val="24"/>
                <w:vertAlign w:val="superscript"/>
              </w:rPr>
              <w:t>2</w:t>
            </w:r>
            <w:r>
              <w:rPr>
                <w:rFonts w:ascii="Arial" w:hAnsi="Arial" w:cs="Arial"/>
                <w:sz w:val="24"/>
              </w:rPr>
              <w:t xml:space="preserve"> je dlhý 100 metrov.</w:t>
            </w:r>
          </w:p>
          <w:p w14:paraId="61E72800" w14:textId="77777777" w:rsidR="00C813C9" w:rsidRDefault="00000000">
            <w:pPr>
              <w:pStyle w:val="1"/>
              <w:numPr>
                <w:ilvl w:val="0"/>
                <w:numId w:val="11"/>
              </w:numPr>
              <w:ind w:left="420" w:firstLineChars="0"/>
              <w:jc w:val="left"/>
              <w:rPr>
                <w:rFonts w:ascii="Arial" w:hAnsi="Arial" w:cs="Arial"/>
                <w:sz w:val="24"/>
              </w:rPr>
            </w:pPr>
            <w:r>
              <w:rPr>
                <w:rFonts w:ascii="Arial" w:hAnsi="Arial" w:cs="Arial"/>
                <w:sz w:val="24"/>
              </w:rPr>
              <w:t>Generátor by mal byť mimo dosahu iných elektrických vodičov alebo káblov, napríklad: elektrickej prenosovej siete.</w:t>
            </w:r>
          </w:p>
        </w:tc>
      </w:tr>
    </w:tbl>
    <w:p w14:paraId="3B2D4C10" w14:textId="77777777" w:rsidR="00B87085" w:rsidRDefault="00B87085">
      <w:pPr>
        <w:spacing w:line="100" w:lineRule="exact"/>
        <w:jc w:val="left"/>
        <w:rPr>
          <w:rFonts w:ascii="Arial" w:hAnsi="Arial"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31"/>
      </w:tblGrid>
      <w:tr w:rsidR="00B87085" w14:paraId="4FF858DB" w14:textId="77777777">
        <w:trPr>
          <w:trHeight w:val="236"/>
        </w:trPr>
        <w:tc>
          <w:tcPr>
            <w:tcW w:w="10431" w:type="dxa"/>
            <w:shd w:val="clear" w:color="auto" w:fill="000000"/>
          </w:tcPr>
          <w:p w14:paraId="53CBE40B"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17280" behindDoc="0" locked="0" layoutInCell="1" allowOverlap="1" wp14:anchorId="40A32A66" wp14:editId="3364C21C">
                      <wp:simplePos x="0" y="0"/>
                      <wp:positionH relativeFrom="column">
                        <wp:posOffset>2639060</wp:posOffset>
                      </wp:positionH>
                      <wp:positionV relativeFrom="paragraph">
                        <wp:posOffset>10795</wp:posOffset>
                      </wp:positionV>
                      <wp:extent cx="177800" cy="158115"/>
                      <wp:effectExtent l="8255" t="40005" r="23495" b="11430"/>
                      <wp:wrapNone/>
                      <wp:docPr id="274" name="组合 274"/>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2" name="等腰三角形 2"/>
                              <wps:cNvSpPr/>
                              <wps:spPr>
                                <a:xfrm>
                                  <a:off x="0" y="0"/>
                                  <a:ext cx="280" cy="249"/>
                                </a:xfrm>
                                <a:prstGeom prst="triangle">
                                  <a:avLst>
                                    <a:gd name="adj" fmla="val 50000"/>
                                  </a:avLst>
                                </a:prstGeom>
                                <a:solidFill>
                                  <a:srgbClr val="FFFFFF"/>
                                </a:solidFill>
                                <a:ln w="3175" cap="flat" cmpd="sng">
                                  <a:solidFill>
                                    <a:srgbClr val="000000"/>
                                  </a:solidFill>
                                  <a:prstDash val="solid"/>
                                  <a:miter/>
                                  <a:headEnd type="none" w="med" len="med"/>
                                  <a:tailEnd type="none" w="med" len="med"/>
                                </a:ln>
                              </wps:spPr>
                              <wps:bodyPr upright="1"/>
                            </wps:wsp>
                            <wps:wsp>
                              <wps:cNvPr id="3" name="直接连接符 3"/>
                              <wps:cNvCnPr/>
                              <wps:spPr>
                                <a:xfrm>
                                  <a:off x="136" y="72"/>
                                  <a:ext cx="1" cy="102"/>
                                </a:xfrm>
                                <a:prstGeom prst="line">
                                  <a:avLst/>
                                </a:prstGeom>
                                <a:ln w="3175" cap="flat" cmpd="sng">
                                  <a:solidFill>
                                    <a:srgbClr val="000000"/>
                                  </a:solidFill>
                                  <a:prstDash val="solid"/>
                                  <a:headEnd type="none" w="med" len="med"/>
                                  <a:tailEnd type="none" w="med" len="med"/>
                                </a:ln>
                              </wps:spPr>
                              <wps:bodyPr/>
                            </wps:wsp>
                            <wps:wsp>
                              <wps:cNvPr id="4" name="直接连接符 4"/>
                              <wps:cNvCnPr/>
                              <wps:spPr>
                                <a:xfrm flipV="1">
                                  <a:off x="134" y="93"/>
                                  <a:ext cx="18" cy="78"/>
                                </a:xfrm>
                                <a:prstGeom prst="line">
                                  <a:avLst/>
                                </a:prstGeom>
                                <a:ln w="3175" cap="flat" cmpd="sng">
                                  <a:solidFill>
                                    <a:srgbClr val="000000"/>
                                  </a:solidFill>
                                  <a:prstDash val="solid"/>
                                  <a:headEnd type="none" w="med" len="med"/>
                                  <a:tailEnd type="none" w="med" len="med"/>
                                </a:ln>
                              </wps:spPr>
                              <wps:bodyPr/>
                            </wps:wsp>
                            <wps:wsp>
                              <wps:cNvPr id="5" name="直接连接符 5"/>
                              <wps:cNvCnPr/>
                              <wps:spPr>
                                <a:xfrm flipH="1" flipV="1">
                                  <a:off x="114" y="96"/>
                                  <a:ext cx="18" cy="75"/>
                                </a:xfrm>
                                <a:prstGeom prst="line">
                                  <a:avLst/>
                                </a:prstGeom>
                                <a:ln w="3175" cap="flat" cmpd="sng">
                                  <a:solidFill>
                                    <a:srgbClr val="000000"/>
                                  </a:solidFill>
                                  <a:prstDash val="solid"/>
                                  <a:headEnd type="none" w="med" len="med"/>
                                  <a:tailEnd type="none" w="med" len="med"/>
                                </a:ln>
                              </wps:spPr>
                              <wps:bodyPr/>
                            </wps:wsp>
                            <wps:wsp>
                              <wps:cNvPr id="6" name="直接连接符 6"/>
                              <wps:cNvCnPr/>
                              <wps:spPr>
                                <a:xfrm flipV="1">
                                  <a:off x="134" y="81"/>
                                  <a:ext cx="8" cy="60"/>
                                </a:xfrm>
                                <a:prstGeom prst="line">
                                  <a:avLst/>
                                </a:prstGeom>
                                <a:ln w="9525" cap="flat" cmpd="sng">
                                  <a:solidFill>
                                    <a:srgbClr val="000000"/>
                                  </a:solidFill>
                                  <a:prstDash val="solid"/>
                                  <a:headEnd type="none" w="med" len="med"/>
                                  <a:tailEnd type="none" w="med" len="med"/>
                                </a:ln>
                              </wps:spPr>
                              <wps:bodyPr/>
                            </wps:wsp>
                            <wps:wsp>
                              <wps:cNvPr id="7" name="直接连接符 7"/>
                              <wps:cNvCnPr/>
                              <wps:spPr>
                                <a:xfrm flipH="1" flipV="1">
                                  <a:off x="122" y="93"/>
                                  <a:ext cx="10" cy="57"/>
                                </a:xfrm>
                                <a:prstGeom prst="line">
                                  <a:avLst/>
                                </a:prstGeom>
                                <a:ln w="9525" cap="flat" cmpd="sng">
                                  <a:solidFill>
                                    <a:srgbClr val="000000"/>
                                  </a:solidFill>
                                  <a:prstDash val="solid"/>
                                  <a:headEnd type="none" w="med" len="med"/>
                                  <a:tailEnd type="none" w="med" len="med"/>
                                </a:ln>
                              </wps:spPr>
                              <wps:bodyPr/>
                            </wps:wsp>
                            <wps:wsp>
                              <wps:cNvPr id="8" name="直接连接符 8"/>
                              <wps:cNvCnPr/>
                              <wps:spPr>
                                <a:xfrm flipV="1">
                                  <a:off x="134" y="84"/>
                                  <a:ext cx="10" cy="54"/>
                                </a:xfrm>
                                <a:prstGeom prst="line">
                                  <a:avLst/>
                                </a:prstGeom>
                                <a:ln w="9525" cap="flat" cmpd="sng">
                                  <a:solidFill>
                                    <a:srgbClr val="000000"/>
                                  </a:solidFill>
                                  <a:prstDash val="solid"/>
                                  <a:headEnd type="none" w="med" len="med"/>
                                  <a:tailEnd type="none" w="med" len="med"/>
                                </a:ln>
                              </wps:spPr>
                              <wps:bodyPr/>
                            </wps:wsp>
                            <wps:wsp>
                              <wps:cNvPr id="9" name="直接连接符 9"/>
                              <wps:cNvCnPr/>
                              <wps:spPr>
                                <a:xfrm>
                                  <a:off x="134" y="120"/>
                                  <a:ext cx="1" cy="15"/>
                                </a:xfrm>
                                <a:prstGeom prst="line">
                                  <a:avLst/>
                                </a:prstGeom>
                                <a:ln w="9525" cap="flat" cmpd="sng">
                                  <a:solidFill>
                                    <a:srgbClr val="000000"/>
                                  </a:solidFill>
                                  <a:prstDash val="solid"/>
                                  <a:headEnd type="none" w="med" len="med"/>
                                  <a:tailEnd type="none" w="med" len="med"/>
                                </a:ln>
                              </wps:spPr>
                              <wps:bodyPr/>
                            </wps:wsp>
                            <wps:wsp>
                              <wps:cNvPr id="11" name="直接连接符 11"/>
                              <wps:cNvCnPr/>
                              <wps:spPr>
                                <a:xfrm flipV="1">
                                  <a:off x="128" y="78"/>
                                  <a:ext cx="1" cy="39"/>
                                </a:xfrm>
                                <a:prstGeom prst="line">
                                  <a:avLst/>
                                </a:prstGeom>
                                <a:ln w="9525" cap="flat" cmpd="sng">
                                  <a:solidFill>
                                    <a:srgbClr val="000000"/>
                                  </a:solidFill>
                                  <a:prstDash val="solid"/>
                                  <a:headEnd type="none" w="med" len="med"/>
                                  <a:tailEnd type="none" w="med" len="med"/>
                                </a:ln>
                              </wps:spPr>
                              <wps:bodyPr/>
                            </wps:wsp>
                            <wps:wsp>
                              <wps:cNvPr id="12" name="直接连接符 12"/>
                              <wps:cNvCnPr/>
                              <wps:spPr>
                                <a:xfrm flipV="1">
                                  <a:off x="137" y="84"/>
                                  <a:ext cx="9" cy="27"/>
                                </a:xfrm>
                                <a:prstGeom prst="line">
                                  <a:avLst/>
                                </a:prstGeom>
                                <a:ln w="9525" cap="flat" cmpd="sng">
                                  <a:solidFill>
                                    <a:srgbClr val="000000"/>
                                  </a:solidFill>
                                  <a:prstDash val="solid"/>
                                  <a:headEnd type="none" w="med" len="med"/>
                                  <a:tailEnd type="none" w="med" len="med"/>
                                </a:ln>
                              </wps:spPr>
                              <wps:bodyPr/>
                            </wps:wsp>
                            <wps:wsp>
                              <wps:cNvPr id="15" name="直接连接符 15"/>
                              <wps:cNvCnPr/>
                              <wps:spPr>
                                <a:xfrm flipH="1" flipV="1">
                                  <a:off x="120" y="81"/>
                                  <a:ext cx="6" cy="24"/>
                                </a:xfrm>
                                <a:prstGeom prst="line">
                                  <a:avLst/>
                                </a:prstGeom>
                                <a:ln w="9525" cap="flat" cmpd="sng">
                                  <a:solidFill>
                                    <a:srgbClr val="000000"/>
                                  </a:solidFill>
                                  <a:prstDash val="solid"/>
                                  <a:headEnd type="none" w="med" len="med"/>
                                  <a:tailEnd type="none" w="med" len="med"/>
                                </a:ln>
                              </wps:spPr>
                              <wps:bodyPr/>
                            </wps:wsp>
                            <wps:wsp>
                              <wps:cNvPr id="17" name="直接连接符 17"/>
                              <wps:cNvCnPr/>
                              <wps:spPr>
                                <a:xfrm flipH="1">
                                  <a:off x="149" y="87"/>
                                  <a:ext cx="6" cy="24"/>
                                </a:xfrm>
                                <a:prstGeom prst="line">
                                  <a:avLst/>
                                </a:prstGeom>
                                <a:ln w="3175" cap="flat" cmpd="sng">
                                  <a:solidFill>
                                    <a:srgbClr val="000000"/>
                                  </a:solidFill>
                                  <a:prstDash val="solid"/>
                                  <a:headEnd type="none" w="med" len="med"/>
                                  <a:tailEnd type="none" w="med" len="med"/>
                                </a:ln>
                              </wps:spPr>
                              <wps:bodyPr/>
                            </wps:wsp>
                            <wps:wsp>
                              <wps:cNvPr id="33" name="直接连接符 33"/>
                              <wps:cNvCnPr/>
                              <wps:spPr>
                                <a:xfrm flipH="1" flipV="1">
                                  <a:off x="118" y="108"/>
                                  <a:ext cx="14" cy="15"/>
                                </a:xfrm>
                                <a:prstGeom prst="line">
                                  <a:avLst/>
                                </a:prstGeom>
                                <a:ln w="3175" cap="flat" cmpd="sng">
                                  <a:solidFill>
                                    <a:srgbClr val="000000"/>
                                  </a:solidFill>
                                  <a:prstDash val="solid"/>
                                  <a:headEnd type="none" w="med" len="med"/>
                                  <a:tailEnd type="none" w="med" len="med"/>
                                </a:ln>
                              </wps:spPr>
                              <wps:bodyPr/>
                            </wps:wsp>
                            <wps:wsp>
                              <wps:cNvPr id="36" name="直接连接符 36"/>
                              <wps:cNvCnPr/>
                              <wps:spPr>
                                <a:xfrm>
                                  <a:off x="116" y="87"/>
                                  <a:ext cx="1" cy="0"/>
                                </a:xfrm>
                                <a:prstGeom prst="line">
                                  <a:avLst/>
                                </a:prstGeom>
                                <a:ln w="190500" cap="flat" cmpd="sng">
                                  <a:solidFill>
                                    <a:srgbClr val="000000"/>
                                  </a:solidFill>
                                  <a:prstDash val="solid"/>
                                  <a:headEnd type="none" w="med" len="med"/>
                                  <a:tailEnd type="none" w="med" len="med"/>
                                </a:ln>
                              </wps:spPr>
                              <wps:bodyPr/>
                            </wps:wsp>
                            <wps:wsp>
                              <wps:cNvPr id="40" name="直接连接符 40"/>
                              <wps:cNvCnPr/>
                              <wps:spPr>
                                <a:xfrm flipH="1" flipV="1">
                                  <a:off x="114" y="96"/>
                                  <a:ext cx="8" cy="15"/>
                                </a:xfrm>
                                <a:prstGeom prst="line">
                                  <a:avLst/>
                                </a:prstGeom>
                                <a:ln w="3175" cap="flat" cmpd="sng">
                                  <a:solidFill>
                                    <a:srgbClr val="000000"/>
                                  </a:solidFill>
                                  <a:prstDash val="solid"/>
                                  <a:headEnd type="none" w="med" len="med"/>
                                  <a:tailEnd type="none" w="med" len="med"/>
                                </a:ln>
                              </wps:spPr>
                              <wps:bodyPr/>
                            </wps:wsp>
                            <wps:wsp>
                              <wps:cNvPr id="76" name="直接连接符 76"/>
                              <wps:cNvCnPr/>
                              <wps:spPr>
                                <a:xfrm>
                                  <a:off x="116" y="96"/>
                                  <a:ext cx="34" cy="0"/>
                                </a:xfrm>
                                <a:prstGeom prst="line">
                                  <a:avLst/>
                                </a:prstGeom>
                                <a:ln w="6985" cap="flat" cmpd="sng">
                                  <a:solidFill>
                                    <a:srgbClr val="000000"/>
                                  </a:solidFill>
                                  <a:prstDash val="solid"/>
                                  <a:headEnd type="none" w="med" len="med"/>
                                  <a:tailEnd type="none" w="med" len="med"/>
                                </a:ln>
                              </wps:spPr>
                              <wps:bodyPr/>
                            </wps:wsp>
                            <wps:wsp>
                              <wps:cNvPr id="271" name="直接连接符 271"/>
                              <wps:cNvCnPr/>
                              <wps:spPr>
                                <a:xfrm flipH="1" flipV="1">
                                  <a:off x="114" y="84"/>
                                  <a:ext cx="14" cy="60"/>
                                </a:xfrm>
                                <a:prstGeom prst="line">
                                  <a:avLst/>
                                </a:prstGeom>
                                <a:ln w="3175" cap="flat" cmpd="sng">
                                  <a:solidFill>
                                    <a:srgbClr val="000000"/>
                                  </a:solidFill>
                                  <a:prstDash val="solid"/>
                                  <a:headEnd type="none" w="med" len="med"/>
                                  <a:tailEnd type="none" w="med" len="med"/>
                                </a:ln>
                              </wps:spPr>
                              <wps:bodyPr/>
                            </wps:wsp>
                            <wps:wsp>
                              <wps:cNvPr id="272" name="椭圆 272"/>
                              <wps:cNvSpPr/>
                              <wps:spPr>
                                <a:xfrm>
                                  <a:off x="124" y="198"/>
                                  <a:ext cx="20" cy="27"/>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73" name="直接连接符 273"/>
                              <wps:cNvCnPr/>
                              <wps:spPr>
                                <a:xfrm>
                                  <a:off x="132" y="201"/>
                                  <a:ext cx="6" cy="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69D10E8C" id="组合 274" o:spid="_x0000_s1026" style="position:absolute;margin-left:207.8pt;margin-top:.85pt;width:14pt;height:12.45pt;z-index:251617280"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4SwHwUAAI0pAAAOAAAAZHJzL2Uyb0RvYy54bWzsWk9v5DQUvyPxHazc6YyTzmQm6nQP2205&#10;IFhpF+5u4vxBzh/Zaaf9ACDthQNXEAfEwoWVOHDggvgy7G4/Bs+OJ5nJJpPZNgxVSQ/TJI6d5/d+&#10;76/f0aOrmKFLykWUJgsDH4wNRBM39aIkWBifPz/9aGYgkZPEIyxN6MK4psJ4dPzhB0fLzKFmGqbM&#10;oxzBIolwltnCCPM8c0Yj4YY0JuIgzWgCg37KY5LDLQ9GHidLWD1mI3M8no6WKfcynrpUCHh6Ugwa&#10;x2p936du/pnvC5ojtjCAtlz9cvV7Ln9Hx0fECTjJwsjVZJBbUBGTKIGPlkudkJygCx69s1QcuTwV&#10;qZ8fuGk8Sn0/cqnaA+wGj2u7OePpRab2EjjLICvZBKyt8enWy7qfXp7x7Fn2lAMnllkAvFB3ci9X&#10;Po/lf6ASXSmWXZcso1c5cuEhtu3ZGBjrwhCezDCeFCx1Q+D7O7Pc8ImeZ870JPNwLmeMVp8bbRCx&#10;zAAWotq5uNvOn4Uko4qhwoGdP+Uo8haGaaCExADOt69e3Hz1299/vLj55dvXf/6ITEmZJAHeLVkk&#10;HAHc2pU/rfskTsZFfkbTGMmLhZHziCQBk+QRh1x+InJ5EXiaNuJ9aSA/ZoDOS8LQZAx/mnH6ZWDh&#10;akk5U6Qs8k4jxtQND84fM45g6sI4VX968sZrLEHLhWFhewISJaCOPiM5XMYZsEkkgaJtY4ZYX1jS&#10;VFK18Zok7ISIsCBADcnvEyeOcsrVVUiJ9yTxUH6dgSgSsBaGJCamnoEYBeMir9SbOYnYLm8CQ1gC&#10;0JISLGQmr85T7xoEf5HxKAiB71gxQgOtEPe/jjirRNx3v7/55uXNXz/A79tff0aWJEYj7nGilXJF&#10;/UpFSo3E1tRAoHi2AipxSqXU+jhWz0vVqvChIcciYLKUgkIQfLkGof3DYb8gkDver+AP2wR/2C14&#10;5LMo+0ICVopMG2VswZIAgblCzhoEwO9Km2zPFLwr6KxMxAABZQf2DwEwrdrb1HRfec7tuq8g8LGE&#10;QDMYsAbDVAq9AQzqE4M9aHMK+wcD2O9mMCgJ7gCGNnswU26tgoA2B9NVzLCK7W5lDuYTc28BwkP3&#10;CHYbAuwdPcIWc2BCZNvkG3ToPVGfuKs5GMCgc9X3ysGaMxHQ0mZzoLz4XcyBii8qc4BXEFDPBwjc&#10;H48wb4OASpO3Q6AhLsSmrnHUc4NeQoFB9/vTfQxBXbPywwhEJttF3xwPmmBQyiRgTfuL3MDarLzc&#10;Mj0cMNAjBqpSVC05wOu1qJbKQDMGLIgwAAOzmgcAOyPzQ3OIAWTVo7VOtP+UACqobXaghwwR3IFC&#10;Qy09gDxEoWEIB+4bGlrzA/xeCcJ6aAAVd4UBtUDlFXrFwD5ryA89RbTay8U71Is7a0ZFjIDHKseo&#10;4CBrScWpzlBBvF8eQlb9myNFGOmMFNctAYaVZGxQswQQiUrJ91IrwvMxnFXBgns5TnropuAQONks&#10;ehjpFH2nKWguH+vaYXG0e9daweAY+ksX7FZDACOdaGgwBPPawYE8XOrNEkzns6FqLJtaeigUmnZr&#10;tUAOdcp+R0tQTxpXMUE/xwiDKejPFJjQA6A9w5ufXr3+/mskn1Q46G5fwWZh/fG8FgjKlFElhx2l&#10;AsrgfFpsbSjY6AnZaB3p6kmZWpMHGkT8t50opt2aXMihCkAtNad1J2IVx03QyCbnVZmETiz7iR/+&#10;J+VG1QYHPX+qJ0f3J8qmwvV71b1SdVEe/wMAAP//AwBQSwMEFAAGAAgAAAAhALFjp+zeAAAACAEA&#10;AA8AAABkcnMvZG93bnJldi54bWxMj0FLw0AQhe+C/2EZwZvdpE2jxGxKKeqpCLZC6W2anSah2d2Q&#10;3Sbpv3c86fHxPd58k68m04qBet84qyCeRSDIlk43tlLwvX9/egHhA1qNrbOk4EYeVsX9XY6ZdqP9&#10;omEXKsEj1meooA6hy6T0ZU0G/cx1ZJmdXW8wcOwrqXscedy0ch5FqTTYWL5QY0ebmsrL7moUfIw4&#10;rhfx27C9nDe34375edjGpNTjw7R+BRFoCn9l+NVndSjY6eSuVnvRKkjiZcpVBs8gmCfJgvNJwTxN&#10;QRa5/P9A8QMAAP//AwBQSwECLQAUAAYACAAAACEAtoM4kv4AAADhAQAAEwAAAAAAAAAAAAAAAAAA&#10;AAAAW0NvbnRlbnRfVHlwZXNdLnhtbFBLAQItABQABgAIAAAAIQA4/SH/1gAAAJQBAAALAAAAAAAA&#10;AAAAAAAAAC8BAABfcmVscy8ucmVsc1BLAQItABQABgAIAAAAIQDRU4SwHwUAAI0pAAAOAAAAAAAA&#10;AAAAAAAAAC4CAABkcnMvZTJvRG9jLnhtbFBLAQItABQABgAIAAAAIQCxY6fs3gAAAAgBAAAPAAAA&#10;AAAAAAAAAAAAAHkHAABkcnMvZG93bnJldi54bWxQSwUGAAAAAAQABADzAAAAhAgAAAAA&#10;">
                      <v:shape id="等腰三角形 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HwwAAANoAAAAPAAAAZHJzL2Rvd25yZXYueG1sRI9Ba8JA&#10;FITvgv9heUJvuqkHDamrlEKpSEE0wfb4yL5mQ7NvQ3Y18d+7guBxmJlvmNVmsI24UOdrxwpeZwkI&#10;4tLpmisFRf45TUH4gKyxcUwKruRhsx6PVphp1/OBLsdQiQhhn6ECE0KbSelLQxb9zLXE0ftzncUQ&#10;ZVdJ3WEf4baR8yRZSIs1xwWDLX0YKv+PZ6tgYfp0+5P+7vbf4dTkyy/Oh4KVepkM728gAg3hGX60&#10;t1rBHO5X4g2Q6xsAAAD//wMAUEsBAi0AFAAGAAgAAAAhANvh9svuAAAAhQEAABMAAAAAAAAAAAAA&#10;AAAAAAAAAFtDb250ZW50X1R5cGVzXS54bWxQSwECLQAUAAYACAAAACEAWvQsW78AAAAVAQAACwAA&#10;AAAAAAAAAAAAAAAfAQAAX3JlbHMvLnJlbHNQSwECLQAUAAYACAAAACEAQHEvx8MAAADaAAAADwAA&#10;AAAAAAAAAAAAAAAHAgAAZHJzL2Rvd25yZXYueG1sUEsFBgAAAAADAAMAtwAAAPcCAAAAAA==&#10;" strokeweight=".25pt"/>
                      <v:line id="直接连接符 3"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uyOwwAAANoAAAAPAAAAZHJzL2Rvd25yZXYueG1sRI9BawIx&#10;FITvBf9DeEJvNWstRVajiFiQHgqrHvT22Dw3i5uXNYnr+u9NodDjMDPfMPNlbxvRkQ+1YwXjUQaC&#10;uHS65krBYf/1NgURIrLGxjEpeFCA5WLwMsdcuzsX1O1iJRKEQ44KTIxtLmUoDVkMI9cSJ+/svMWY&#10;pK+k9nhPcNvI9yz7lBZrTgsGW1obKi+7m1XgTzEci+vku/uoNtefizd7OhdKvQ771QxEpD7+h//a&#10;W61gAr9X0g2QiycAAAD//wMAUEsBAi0AFAAGAAgAAAAhANvh9svuAAAAhQEAABMAAAAAAAAAAAAA&#10;AAAAAAAAAFtDb250ZW50X1R5cGVzXS54bWxQSwECLQAUAAYACAAAACEAWvQsW78AAAAVAQAACwAA&#10;AAAAAAAAAAAAAAAfAQAAX3JlbHMvLnJlbHNQSwECLQAUAAYACAAAACEAcfbsjsMAAADaAAAADwAA&#10;AAAAAAAAAAAAAAAHAgAAZHJzL2Rvd25yZXYueG1sUEsFBgAAAAADAAMAtwAAAPcCAAAAAA==&#10;" strokeweight=".25pt"/>
                      <v:line id="直接连接符 4"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xfvwAAANoAAAAPAAAAZHJzL2Rvd25yZXYueG1sRE9ba8Iw&#10;FH4f7D+EI/gyNLWIlM4oTqhsvnl7PzRnabfmpCRRu3+/CIM9fnz35XqwnbiRD61jBbNpBoK4drpl&#10;o+B8qiYFiBCRNXaOScEPBVivnp+WWGp35wPdjtGIFMKhRAVNjH0pZagbshimridO3KfzFmOC3kjt&#10;8Z7CbSfzLFtIiy2nhgZ72jZUfx+vNs34OBXFXO+9eXsx1Vd+yatdsVNqPBo2ryAiDfFf/Od+1wrm&#10;8LiS/CBXvwAAAP//AwBQSwECLQAUAAYACAAAACEA2+H2y+4AAACFAQAAEwAAAAAAAAAAAAAAAAAA&#10;AAAAW0NvbnRlbnRfVHlwZXNdLnhtbFBLAQItABQABgAIAAAAIQBa9CxbvwAAABUBAAALAAAAAAAA&#10;AAAAAAAAAB8BAABfcmVscy8ucmVsc1BLAQItABQABgAIAAAAIQAHpQxfvwAAANoAAAAPAAAAAAAA&#10;AAAAAAAAAAcCAABkcnMvZG93bnJldi54bWxQSwUGAAAAAAMAAwC3AAAA8wIAAAAA&#10;" strokeweight=".25pt"/>
                      <v:line id="直接连接符 5"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wrxAAAANoAAAAPAAAAZHJzL2Rvd25yZXYueG1sRI9Pa8JA&#10;FMTvgt9heYIX0Y2C/RPdhKJEeipotejtkX0modm3Ibua+O27hUKPw8z8hlmnvanFnVpXWVYwn0Ug&#10;iHOrKy4UHD+z6QsI55E11pZJwYMcpMlwsMZY2473dD/4QgQIuxgVlN43sZQuL8mgm9mGOHhX2xr0&#10;QbaF1C12AW5quYiiJ2mw4rBQYkObkvLvw80oyHb95LU4Pp8/IkudvsjT13aZKTUe9W8rEJ56/x/+&#10;a79rBUv4vRJugEx+AAAA//8DAFBLAQItABQABgAIAAAAIQDb4fbL7gAAAIUBAAATAAAAAAAAAAAA&#10;AAAAAAAAAABbQ29udGVudF9UeXBlc10ueG1sUEsBAi0AFAAGAAgAAAAhAFr0LFu/AAAAFQEAAAsA&#10;AAAAAAAAAAAAAAAAHwEAAF9yZWxzLy5yZWxzUEsBAi0AFAAGAAgAAAAhAEFL/CvEAAAA2gAAAA8A&#10;AAAAAAAAAAAAAAAABwIAAGRycy9kb3ducmV2LnhtbFBLBQYAAAAAAwADALcAAAD4AgAAAAA=&#10;" strokeweight=".25pt"/>
                      <v:line id="直接连接符 6"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line id="直接连接符 7"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ZUwQAAANoAAAAPAAAAZHJzL2Rvd25yZXYueG1sRI9Pi8Iw&#10;FMTvgt8hPGEvi6a6olKNIoKLJ8V/eH00z7bYvJQm2rqf3ggLHoeZ+Q0zWzSmEA+qXG5ZQb8XgSBO&#10;rM45VXA6rrsTEM4jaywsk4InOVjM260ZxtrWvKfHwaciQNjFqCDzvoyldElGBl3PlsTBu9rKoA+y&#10;SqWusA5wU8hBFI2kwZzDQoYlrTJKboe7UYC8/fuZ1H0ayl+6uMF29708X5X66jTLKQhPjf+E/9sb&#10;rWAM7yvhBsj5CwAA//8DAFBLAQItABQABgAIAAAAIQDb4fbL7gAAAIUBAAATAAAAAAAAAAAAAAAA&#10;AAAAAABbQ29udGVudF9UeXBlc10ueG1sUEsBAi0AFAAGAAgAAAAhAFr0LFu/AAAAFQEAAAsAAAAA&#10;AAAAAAAAAAAAHwEAAF9yZWxzLy5yZWxzUEsBAi0AFAAGAAgAAAAhAG4WRlTBAAAA2gAAAA8AAAAA&#10;AAAAAAAAAAAABwIAAGRycy9kb3ducmV2LnhtbFBLBQYAAAAAAwADALcAAAD1AgAAAAA=&#10;"/>
                      <v:line id="直接连接符 8"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直接连接符 9"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直接连接符 11"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直接连接符 12"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直接连接符 1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iMQwAAAANsAAAAPAAAAZHJzL2Rvd25yZXYueG1sRE9Li8Iw&#10;EL4L/ocwwl4WTXVVpBpFBBdPii+8Ds3YFptJaaKt++uNsOBtPr7nzBaNKcSDKpdbVtDvRSCIE6tz&#10;ThWcjuvuBITzyBoLy6TgSQ4W83ZrhrG2Ne/pcfCpCCHsYlSQeV/GUrokI4OuZ0viwF1tZdAHWKVS&#10;V1iHcFPIQRSNpcGcQ0OGJa0ySm6Hu1GAvP37mdR9GspfurjBdve9PF+V+uo0yykIT43/iP/dGx3m&#10;j+D9SzhAzl8AAAD//wMAUEsBAi0AFAAGAAgAAAAhANvh9svuAAAAhQEAABMAAAAAAAAAAAAAAAAA&#10;AAAAAFtDb250ZW50X1R5cGVzXS54bWxQSwECLQAUAAYACAAAACEAWvQsW78AAAAVAQAACwAAAAAA&#10;AAAAAAAAAAAfAQAAX3JlbHMvLnJlbHNQSwECLQAUAAYACAAAACEANzojEMAAAADbAAAADwAAAAAA&#10;AAAAAAAAAAAHAgAAZHJzL2Rvd25yZXYueG1sUEsFBgAAAAADAAMAtwAAAPQCAAAAAA==&#10;"/>
                      <v:line id="直接连接符 17"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d1xAAAANsAAAAPAAAAZHJzL2Rvd25yZXYueG1sRI/NasMw&#10;EITvhb6D2EIuoZFrSmLcKCEpOCS95af3xdrKbq2VkZTEefsqUOhtl5lvdna+HGwnLuRD61jByyQD&#10;QVw73bJRcDpWzwWIEJE1do5JwY0CLBePD3Mstbvyni6HaEQK4VCigibGvpQy1A1ZDBPXEyfty3mL&#10;Ma3eSO3xmsJtJ/Msm0qLLacLDfb03lD9czjbVGN3LIpX/eHNemyq7/wzrzbFRqnR07B6AxFpiP/m&#10;P3qrEzeD+y9pALn4BQAA//8DAFBLAQItABQABgAIAAAAIQDb4fbL7gAAAIUBAAATAAAAAAAAAAAA&#10;AAAAAAAAAABbQ29udGVudF9UeXBlc10ueG1sUEsBAi0AFAAGAAgAAAAhAFr0LFu/AAAAFQEAAAsA&#10;AAAAAAAAAAAAAAAAHwEAAF9yZWxzLy5yZWxzUEsBAi0AFAAGAAgAAAAhAClbt3XEAAAA2wAAAA8A&#10;AAAAAAAAAAAAAAAABwIAAGRycy9kb3ducmV2LnhtbFBLBQYAAAAAAwADALcAAAD4AgAAAAA=&#10;" strokeweight=".25pt"/>
                      <v:line id="直接连接符 33"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LBUxQAAANsAAAAPAAAAZHJzL2Rvd25yZXYueG1sRI9La8Mw&#10;EITvgfwHsYFeSiy3IS/HSigtLj0VmhfJbbE2tqm1MpYau/++ChRyHGbmGybd9KYWV2pdZVnBUxSD&#10;IM6trrhQsN9l4wUI55E11pZJwS852KyHgxQTbTv+ouvWFyJA2CWooPS+SaR0eUkGXWQb4uBdbGvQ&#10;B9kWUrfYBbip5XMcz6TBisNCiQ29lpR/b3+Mguy9f1wW+/npM7bU6bM8HN+mmVIPo/5lBcJT7+/h&#10;//aHVjCZwO1L+AFy/QcAAP//AwBQSwECLQAUAAYACAAAACEA2+H2y+4AAACFAQAAEwAAAAAAAAAA&#10;AAAAAAAAAAAAW0NvbnRlbnRfVHlwZXNdLnhtbFBLAQItABQABgAIAAAAIQBa9CxbvwAAABUBAAAL&#10;AAAAAAAAAAAAAAAAAB8BAABfcmVscy8ucmVsc1BLAQItABQABgAIAAAAIQDTGLBUxQAAANsAAAAP&#10;AAAAAAAAAAAAAAAAAAcCAABkcnMvZG93bnJldi54bWxQSwUGAAAAAAMAAwC3AAAA+QIAAAAA&#10;" strokeweight=".25pt"/>
                      <v:line id="直接连接符 36"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6pxAAAANsAAAAPAAAAZHJzL2Rvd25yZXYueG1sRI9Ba8JA&#10;FITvBf/D8oTedGMtWlI3oS0VvFhiqj0/s88kmH0bs6um/74rCD0OM/MNs0h704gLda62rGAyjkAQ&#10;F1bXXCrYfi9HLyCcR9bYWCYFv+QgTQYPC4y1vfKGLrkvRYCwi1FB5X0bS+mKigy6sW2Jg3ewnUEf&#10;ZFdK3eE1wE0jn6JoJg3WHBYqbOmjouKYn42C7LR/Pn0tEbP3zMw/i5/1burXSj0O+7dXEJ56/x++&#10;t1dawXQGty/hB8jkDwAA//8DAFBLAQItABQABgAIAAAAIQDb4fbL7gAAAIUBAAATAAAAAAAAAAAA&#10;AAAAAAAAAABbQ29udGVudF9UeXBlc10ueG1sUEsBAi0AFAAGAAgAAAAhAFr0LFu/AAAAFQEAAAsA&#10;AAAAAAAAAAAAAAAAHwEAAF9yZWxzLy5yZWxzUEsBAi0AFAAGAAgAAAAhAK0FfqnEAAAA2wAAAA8A&#10;AAAAAAAAAAAAAAAABwIAAGRycy9kb3ducmV2LnhtbFBLBQYAAAAAAwADALcAAAD4AgAAAAA=&#10;" strokeweight="15pt"/>
                      <v:line id="直接连接符 40"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F1ewgAAANsAAAAPAAAAZHJzL2Rvd25yZXYueG1sRE/LasJA&#10;FN0L/sNwBTdFJ0qrNmYipZLSVaE+Sru7ZK5JMHMnZEYT/95ZFFwezjvZ9KYWV2pdZVnBbBqBIM6t&#10;rrhQcNhnkxUI55E11pZJwY0cbNLhIMFY246/6brzhQgh7GJUUHrfxFK6vCSDbmob4sCdbGvQB9gW&#10;UrfYhXBTy3kULaTBikNDiQ29l5SfdxejIPvon16Lw/L3K7LU6T95/Nm+ZEqNR/3bGoSn3j/E/+5P&#10;reA5rA9fwg+Q6R0AAP//AwBQSwECLQAUAAYACAAAACEA2+H2y+4AAACFAQAAEwAAAAAAAAAAAAAA&#10;AAAAAAAAW0NvbnRlbnRfVHlwZXNdLnhtbFBLAQItABQABgAIAAAAIQBa9CxbvwAAABUBAAALAAAA&#10;AAAAAAAAAAAAAB8BAABfcmVscy8ucmVsc1BLAQItABQABgAIAAAAIQB7zF1ewgAAANsAAAAPAAAA&#10;AAAAAAAAAAAAAAcCAABkcnMvZG93bnJldi54bWxQSwUGAAAAAAMAAwC3AAAA9gIAAAAA&#10;" strokeweight=".25pt"/>
                      <v:line id="直接连接符 76"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VnEvwAAANsAAAAPAAAAZHJzL2Rvd25yZXYueG1sRI/NCsIw&#10;EITvgu8QVvCmqR78qUYRUejFg9oHWJq1LTab2kStPr0RBI/DzHzDLNetqcSDGldaVjAaRiCIM6tL&#10;zhWk5/1gBsJ5ZI2VZVLwIgfrVbezxFjbJx/pcfK5CBB2MSoovK9jKV1WkEE3tDVx8C62MeiDbHKp&#10;G3wGuKnkOIom0mDJYaHAmrYFZdfT3Sg44nvm9DxPHd7w8E7O13mZ7JTq99rNAoSn1v/Dv3aiFUwn&#10;8P0SfoBcfQAAAP//AwBQSwECLQAUAAYACAAAACEA2+H2y+4AAACFAQAAEwAAAAAAAAAAAAAAAAAA&#10;AAAAW0NvbnRlbnRfVHlwZXNdLnhtbFBLAQItABQABgAIAAAAIQBa9CxbvwAAABUBAAALAAAAAAAA&#10;AAAAAAAAAB8BAABfcmVscy8ucmVsc1BLAQItABQABgAIAAAAIQAkdVnEvwAAANsAAAAPAAAAAAAA&#10;AAAAAAAAAAcCAABkcnMvZG93bnJldi54bWxQSwUGAAAAAAMAAwC3AAAA8wIAAAAA&#10;" strokeweight=".55pt"/>
                      <v:line id="直接连接符 2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ZbxQAAANwAAAAPAAAAZHJzL2Rvd25yZXYueG1sRI9Pa8JA&#10;FMTvBb/D8gQvRTcKrRpdRZQUTwX/ordH9pkEs29DdmvSb+8WCh6HmfkNM1+2phQPql1hWcFwEIEg&#10;Tq0uOFNwPCT9CQjnkTWWlknBLzlYLjpvc4y1bXhHj73PRICwi1FB7n0VS+nSnAy6ga2Ig3eztUEf&#10;ZJ1JXWMT4KaUoyj6lAYLDgs5VrTOKb3vf4yC5Kt9n2bH8eU7stToqzydNx+JUr1uu5qB8NT6V/i/&#10;vdUKRuMh/J0JR0AungAAAP//AwBQSwECLQAUAAYACAAAACEA2+H2y+4AAACFAQAAEwAAAAAAAAAA&#10;AAAAAAAAAAAAW0NvbnRlbnRfVHlwZXNdLnhtbFBLAQItABQABgAIAAAAIQBa9CxbvwAAABUBAAAL&#10;AAAAAAAAAAAAAAAAAB8BAABfcmVscy8ucmVsc1BLAQItABQABgAIAAAAIQBKbKZbxQAAANwAAAAP&#10;AAAAAAAAAAAAAAAAAAcCAABkcnMvZG93bnJldi54bWxQSwUGAAAAAAMAAwC3AAAA+QIAAAAA&#10;" strokeweight=".25pt"/>
                      <v:oval id="椭圆 2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blwwAAANwAAAAPAAAAZHJzL2Rvd25yZXYueG1sRI9Ba8JA&#10;FITvBf/D8gRvdZMIraRuQhEEb9pU0OMj+5qEZt/G3Y3Gf98tFHocZr4ZZlNOphc3cr6zrCBdJiCI&#10;a6s7bhScPnfPaxA+IGvsLZOCB3koi9nTBnNt7/xBtyo0Ipawz1FBG8KQS+nrlgz6pR2Io/dlncEQ&#10;pWukdniP5aaXWZK8SIMdx4UWB9q2VH9Xo1GQjdql623IqsOR+/qarMZLelZqMZ/e30AEmsJ/+I/e&#10;68i9ZvB7Jh4BWfwAAAD//wMAUEsBAi0AFAAGAAgAAAAhANvh9svuAAAAhQEAABMAAAAAAAAAAAAA&#10;AAAAAAAAAFtDb250ZW50X1R5cGVzXS54bWxQSwECLQAUAAYACAAAACEAWvQsW78AAAAVAQAACwAA&#10;AAAAAAAAAAAAAAAfAQAAX3JlbHMvLnJlbHNQSwECLQAUAAYACAAAACEARpCm5cMAAADcAAAADwAA&#10;AAAAAAAAAAAAAAAHAgAAZHJzL2Rvd25yZXYueG1sUEsFBgAAAAADAAMAtwAAAPcCAAAAAA==&#10;" strokeweight=".5pt"/>
                      <v:line id="直接连接符 2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16256" behindDoc="0" locked="0" layoutInCell="1" allowOverlap="1" wp14:anchorId="2FDBDC7B" wp14:editId="4CC8189B">
                      <wp:simplePos x="0" y="0"/>
                      <wp:positionH relativeFrom="column">
                        <wp:posOffset>0</wp:posOffset>
                      </wp:positionH>
                      <wp:positionV relativeFrom="paragraph">
                        <wp:posOffset>297180</wp:posOffset>
                      </wp:positionV>
                      <wp:extent cx="635" cy="635"/>
                      <wp:effectExtent l="0" t="0" r="0" b="0"/>
                      <wp:wrapNone/>
                      <wp:docPr id="275" name="直接连接符 275"/>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1671C07" id="直接连接符 275"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5jpwEAAFwDAAAOAAAAZHJzL2Uyb0RvYy54bWysU02P0zAQvSPxHyzfabpd7QqipnvY7nJB&#10;sBLwA6b2OLHkL3lM0/57xm5p+bggRA7OZDzzPO/5Zf1w8E7sMZONYZA3i6UUGFTUNoyD/Prl+c1b&#10;KahA0OBiwEEekeTD5vWr9Zx6XMUpOo1ZMEigfk6DnEpJfdeRmtADLWLCwJsmZg+FP/PY6Qwzo3vX&#10;rZbL+26OWaccFRJxdnvalJuGbwyq8skYwiLcIHm20tbc1l1du80a+jFDmqw6jwH/MIUHG/jQC9QW&#10;Cohv2f4B5a3KkaIpCxV9F42xChsHZnOz/I3N5wkSNi4sDqWLTPT/YNXH/WN4ySzDnKin9JIri4PJ&#10;vr55PnFoYh0vYuGhCMXJ+9s7KRTna8D93bUtZSrvMXpRg0E6GyoL6GH/gcqp9EdJTbsg5kG+u1tV&#10;QGATGAeFQ5/0ICmMrZeis/rZOlc7KI+7R5fFHuq1tuc8wi9l9ZAt0HSqa1unC58Q9FPQohwTezKw&#10;M2UdwaOWwiEbuUbNGgWs+5tKZu8Ci3BVsUa7qI9N3JbnK2wyne1WPfLzd+u+/hSb7wAAAP//AwBQ&#10;SwMEFAAGAAgAAAAhAHzE76zYAAAAAwEAAA8AAABkcnMvZG93bnJldi54bWxMj0FPwkAUhO8m/IfN&#10;M/FCYCsagrWvhKi9eRE0Xh/dZ9vYfVu6C1R/vQsXOU5mMvNNthxsqw7c+8YJwu00AcVSOtNIhfC+&#10;KSYLUD6QGGqdMMIPe1jmo6uMUuOO8saHdahULBGfEkIdQpdq7cuaLfmp61ii9+V6SyHKvtKmp2Ms&#10;t62eJclcW2okLtTU8VPN5fd6bxF88cG74ndcjpPPu8rxbPf8+kKIN9fD6hFU4CH8h+GEH9Ehj0xb&#10;txfjVYsQjwSE+3nkP7tqe1IPoPNMX7LnfwAAAP//AwBQSwECLQAUAAYACAAAACEAtoM4kv4AAADh&#10;AQAAEwAAAAAAAAAAAAAAAAAAAAAAW0NvbnRlbnRfVHlwZXNdLnhtbFBLAQItABQABgAIAAAAIQA4&#10;/SH/1gAAAJQBAAALAAAAAAAAAAAAAAAAAC8BAABfcmVscy8ucmVsc1BLAQItABQABgAIAAAAIQDS&#10;5b5jpwEAAFwDAAAOAAAAAAAAAAAAAAAAAC4CAABkcnMvZTJvRG9jLnhtbFBLAQItABQABgAIAAAA&#10;IQB8xO+s2AAAAAMBAAAPAAAAAAAAAAAAAAAAAAEEAABkcnMvZG93bnJldi54bWxQSwUGAAAAAAQA&#10;BADzAAAABgUAAAAA&#10;"/>
                  </w:pict>
                </mc:Fallback>
              </mc:AlternateContent>
            </w:r>
            <w:r>
              <w:rPr>
                <w:rFonts w:ascii="Arial" w:hAnsi="Arial" w:cs="Arial"/>
                <w:b/>
                <w:bCs/>
                <w:sz w:val="24"/>
              </w:rPr>
              <w:t xml:space="preserve">  Poznámka</w:t>
            </w:r>
          </w:p>
        </w:tc>
      </w:tr>
      <w:tr w:rsidR="00B87085" w14:paraId="0CCB1493" w14:textId="77777777">
        <w:trPr>
          <w:trHeight w:val="644"/>
        </w:trPr>
        <w:tc>
          <w:tcPr>
            <w:tcW w:w="10431" w:type="dxa"/>
          </w:tcPr>
          <w:p w14:paraId="0575A1C1" w14:textId="77777777" w:rsidR="00C813C9" w:rsidRDefault="00000000">
            <w:pPr>
              <w:pStyle w:val="1"/>
              <w:numPr>
                <w:ilvl w:val="0"/>
                <w:numId w:val="11"/>
              </w:numPr>
              <w:ind w:left="420" w:firstLineChars="0"/>
              <w:jc w:val="left"/>
              <w:rPr>
                <w:rFonts w:ascii="Arial" w:hAnsi="Arial" w:cs="Arial"/>
                <w:sz w:val="24"/>
              </w:rPr>
            </w:pPr>
            <w:r>
              <w:rPr>
                <w:rStyle w:val="notranslate"/>
                <w:rFonts w:ascii="Arial" w:hAnsi="Arial" w:cs="Arial"/>
                <w:color w:val="000000"/>
                <w:sz w:val="24"/>
              </w:rPr>
              <w:lastRenderedPageBreak/>
              <w:t>Pri používaní striedavého napájania môžete súčasne používať aj jednosmerné napájanie. Venujte pozornosť súčtu výkonu striedavého a jednosmerného prúdu. Nesmie prekročiť menovitý výkon generátora.</w:t>
            </w:r>
          </w:p>
        </w:tc>
      </w:tr>
    </w:tbl>
    <w:p w14:paraId="65E10C5D" w14:textId="77777777" w:rsidR="00B87085" w:rsidRDefault="00B87085">
      <w:pPr>
        <w:pStyle w:val="FormtovanvHTML"/>
        <w:widowControl/>
        <w:rPr>
          <w:rFonts w:hint="default"/>
          <w:color w:val="000000"/>
        </w:rPr>
      </w:pPr>
    </w:p>
    <w:p w14:paraId="05A43823" w14:textId="77777777" w:rsidR="00C813C9" w:rsidRDefault="00000000">
      <w:pPr>
        <w:pStyle w:val="FormtovanvHTML"/>
        <w:widowControl/>
        <w:rPr>
          <w:rFonts w:ascii="Arial" w:hAnsi="Arial" w:cs="Arial" w:hint="default"/>
          <w:b/>
          <w:bCs/>
          <w:caps/>
          <w:color w:val="000000"/>
          <w:u w:val="single"/>
        </w:rPr>
      </w:pPr>
      <w:r>
        <w:rPr>
          <w:noProof/>
        </w:rPr>
        <w:drawing>
          <wp:anchor distT="0" distB="0" distL="114300" distR="114300" simplePos="0" relativeHeight="251685888" behindDoc="0" locked="0" layoutInCell="1" allowOverlap="1" wp14:anchorId="23A70570" wp14:editId="211388F3">
            <wp:simplePos x="0" y="0"/>
            <wp:positionH relativeFrom="column">
              <wp:posOffset>3152775</wp:posOffset>
            </wp:positionH>
            <wp:positionV relativeFrom="paragraph">
              <wp:posOffset>54610</wp:posOffset>
            </wp:positionV>
            <wp:extent cx="1736090" cy="2952115"/>
            <wp:effectExtent l="0" t="0" r="16510" b="635"/>
            <wp:wrapSquare wrapText="bothSides"/>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pic:cNvPicPr>
                  </pic:nvPicPr>
                  <pic:blipFill>
                    <a:blip r:embed="rId46"/>
                    <a:stretch>
                      <a:fillRect/>
                    </a:stretch>
                  </pic:blipFill>
                  <pic:spPr>
                    <a:xfrm>
                      <a:off x="0" y="0"/>
                      <a:ext cx="1736090" cy="2952115"/>
                    </a:xfrm>
                    <a:prstGeom prst="rect">
                      <a:avLst/>
                    </a:prstGeom>
                    <a:noFill/>
                    <a:ln>
                      <a:noFill/>
                    </a:ln>
                  </pic:spPr>
                </pic:pic>
              </a:graphicData>
            </a:graphic>
          </wp:anchor>
        </w:drawing>
      </w:r>
      <w:r>
        <w:rPr>
          <w:rFonts w:ascii="Arial" w:hAnsi="Arial" w:cs="Arial" w:hint="default"/>
          <w:b/>
          <w:bCs/>
          <w:caps/>
          <w:color w:val="000000"/>
          <w:u w:val="single"/>
        </w:rPr>
        <w:t>Spustenie motora</w:t>
      </w:r>
    </w:p>
    <w:p w14:paraId="080A3CDB" w14:textId="77777777" w:rsidR="00C813C9" w:rsidRDefault="00000000">
      <w:pPr>
        <w:pStyle w:val="Odstavecseseznamem"/>
        <w:numPr>
          <w:ilvl w:val="0"/>
          <w:numId w:val="13"/>
        </w:numPr>
        <w:ind w:left="357" w:hanging="357"/>
        <w:rPr>
          <w:rFonts w:ascii="Arial" w:hAnsi="Arial" w:cs="Arial"/>
          <w:sz w:val="24"/>
        </w:rPr>
      </w:pPr>
      <w:r>
        <w:rPr>
          <w:rFonts w:ascii="Arial" w:hAnsi="Arial" w:cs="Arial"/>
          <w:sz w:val="24"/>
        </w:rPr>
        <w:t xml:space="preserve">Prepnite prepínač </w:t>
      </w:r>
      <w:r>
        <w:rPr>
          <w:rFonts w:ascii="Arial" w:hAnsi="Arial" w:cs="Arial" w:hint="eastAsia"/>
          <w:sz w:val="24"/>
        </w:rPr>
        <w:t xml:space="preserve">ESC do polohy </w:t>
      </w:r>
      <w:r>
        <w:rPr>
          <w:rFonts w:ascii="Arial" w:hAnsi="Arial" w:cs="Arial"/>
          <w:sz w:val="24"/>
        </w:rPr>
        <w:t>"</w:t>
      </w:r>
      <w:r>
        <w:rPr>
          <w:rFonts w:ascii="Arial" w:hAnsi="Arial" w:cs="Arial" w:hint="eastAsia"/>
          <w:sz w:val="24"/>
        </w:rPr>
        <w:t>OFF"</w:t>
      </w:r>
      <w:r>
        <w:rPr>
          <w:rFonts w:ascii="Arial" w:hAnsi="Arial" w:cs="Arial"/>
          <w:sz w:val="24"/>
        </w:rPr>
        <w:t>.</w:t>
      </w:r>
    </w:p>
    <w:p w14:paraId="0BCD627F" w14:textId="77777777" w:rsidR="00C813C9" w:rsidRDefault="00000000">
      <w:pPr>
        <w:pStyle w:val="Odstavecseseznamem"/>
        <w:numPr>
          <w:ilvl w:val="0"/>
          <w:numId w:val="13"/>
        </w:numPr>
        <w:ind w:left="357" w:hanging="357"/>
        <w:rPr>
          <w:rFonts w:ascii="Arial" w:hAnsi="Arial" w:cs="Arial"/>
          <w:sz w:val="24"/>
        </w:rPr>
      </w:pPr>
      <w:r>
        <w:rPr>
          <w:rFonts w:ascii="Arial" w:hAnsi="Arial" w:cs="Arial"/>
          <w:sz w:val="24"/>
        </w:rPr>
        <w:t>Otočte gombík prepínača do polohy "CHOKE".</w:t>
      </w:r>
    </w:p>
    <w:p w14:paraId="614859CF" w14:textId="77777777" w:rsidR="00C813C9" w:rsidRDefault="00000000">
      <w:pPr>
        <w:pStyle w:val="Odstavecseseznamem"/>
        <w:numPr>
          <w:ilvl w:val="1"/>
          <w:numId w:val="3"/>
        </w:numPr>
        <w:ind w:left="777" w:hanging="357"/>
        <w:rPr>
          <w:rFonts w:ascii="Arial" w:hAnsi="Arial" w:cs="Arial"/>
          <w:sz w:val="24"/>
        </w:rPr>
      </w:pPr>
      <w:r>
        <w:rPr>
          <w:rFonts w:ascii="Arial" w:hAnsi="Arial" w:cs="Arial"/>
          <w:sz w:val="24"/>
        </w:rPr>
        <w:t>Zapaľovací obvod je zapnutý.</w:t>
      </w:r>
    </w:p>
    <w:p w14:paraId="2FAA3277" w14:textId="77777777" w:rsidR="00C813C9" w:rsidRDefault="00000000">
      <w:pPr>
        <w:pStyle w:val="Odstavecseseznamem"/>
        <w:numPr>
          <w:ilvl w:val="1"/>
          <w:numId w:val="3"/>
        </w:numPr>
        <w:ind w:left="777" w:hanging="357"/>
        <w:rPr>
          <w:rFonts w:ascii="Arial" w:hAnsi="Arial" w:cs="Arial"/>
          <w:sz w:val="24"/>
        </w:rPr>
      </w:pPr>
      <w:r>
        <w:rPr>
          <w:rFonts w:ascii="Arial" w:hAnsi="Arial" w:cs="Arial"/>
          <w:sz w:val="24"/>
        </w:rPr>
        <w:t>Palivo je zapnuté.</w:t>
      </w:r>
    </w:p>
    <w:p w14:paraId="2F5ED806" w14:textId="77777777" w:rsidR="00C813C9" w:rsidRDefault="00000000">
      <w:pPr>
        <w:pStyle w:val="Odstavecseseznamem"/>
        <w:numPr>
          <w:ilvl w:val="1"/>
          <w:numId w:val="3"/>
        </w:numPr>
        <w:ind w:left="777" w:hanging="357"/>
        <w:rPr>
          <w:rFonts w:ascii="Arial" w:hAnsi="Arial" w:cs="Arial"/>
          <w:sz w:val="24"/>
        </w:rPr>
      </w:pPr>
      <w:r>
        <w:rPr>
          <w:rFonts w:ascii="Arial" w:hAnsi="Arial" w:cs="Arial"/>
          <w:sz w:val="24"/>
        </w:rPr>
        <w:t>klin je vypnutý</w:t>
      </w:r>
    </w:p>
    <w:p w14:paraId="64921B05" w14:textId="77777777" w:rsidR="00C813C9" w:rsidRDefault="00000000">
      <w:pPr>
        <w:pStyle w:val="FormtovanvHTML"/>
        <w:widowControl/>
        <w:rPr>
          <w:rStyle w:val="notranslate"/>
          <w:rFonts w:ascii="Arial" w:hAnsi="Arial" w:cs="Arial" w:hint="default"/>
          <w:color w:val="000000"/>
          <w:kern w:val="2"/>
        </w:rPr>
      </w:pPr>
      <w:r>
        <w:rPr>
          <w:noProof/>
        </w:rPr>
        <w:drawing>
          <wp:anchor distT="0" distB="0" distL="114300" distR="114300" simplePos="0" relativeHeight="251687936" behindDoc="0" locked="0" layoutInCell="1" allowOverlap="1" wp14:anchorId="623AD9EC" wp14:editId="25F281E9">
            <wp:simplePos x="0" y="0"/>
            <wp:positionH relativeFrom="column">
              <wp:posOffset>4848225</wp:posOffset>
            </wp:positionH>
            <wp:positionV relativeFrom="paragraph">
              <wp:posOffset>160020</wp:posOffset>
            </wp:positionV>
            <wp:extent cx="1800860" cy="1637030"/>
            <wp:effectExtent l="0" t="0" r="8890" b="1270"/>
            <wp:wrapSquare wrapText="bothSides"/>
            <wp:docPr id="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
                    <pic:cNvPicPr>
                      <a:picLocks noChangeAspect="1"/>
                    </pic:cNvPicPr>
                  </pic:nvPicPr>
                  <pic:blipFill>
                    <a:blip r:embed="rId47"/>
                    <a:stretch>
                      <a:fillRect/>
                    </a:stretch>
                  </pic:blipFill>
                  <pic:spPr>
                    <a:xfrm>
                      <a:off x="0" y="0"/>
                      <a:ext cx="1800860" cy="1637030"/>
                    </a:xfrm>
                    <a:prstGeom prst="rect">
                      <a:avLst/>
                    </a:prstGeom>
                    <a:noFill/>
                    <a:ln>
                      <a:noFill/>
                    </a:ln>
                  </pic:spPr>
                </pic:pic>
              </a:graphicData>
            </a:graphic>
          </wp:anchor>
        </w:drawing>
      </w:r>
      <w:r>
        <w:rPr>
          <w:rStyle w:val="notranslate"/>
          <w:rFonts w:ascii="Arial" w:hAnsi="Arial" w:cs="Arial" w:hint="default"/>
          <w:b/>
          <w:bCs/>
          <w:color w:val="000000"/>
          <w:kern w:val="2"/>
        </w:rPr>
        <w:t xml:space="preserve">TIP: </w:t>
      </w:r>
      <w:r>
        <w:rPr>
          <w:rStyle w:val="notranslate"/>
          <w:rFonts w:ascii="Arial" w:hAnsi="Arial" w:cs="Arial" w:hint="default"/>
          <w:color w:val="000000"/>
          <w:kern w:val="2"/>
        </w:rPr>
        <w:t>Sytič nie je potrebný na naštartovanie teplého motora. Zatlačte gombík sytiča do polohy "ON".</w:t>
      </w:r>
    </w:p>
    <w:p w14:paraId="54237B89" w14:textId="77777777" w:rsidR="00B87085" w:rsidRDefault="00B87085">
      <w:pPr>
        <w:pStyle w:val="Odstavecseseznamem"/>
        <w:ind w:left="0"/>
        <w:rPr>
          <w:rFonts w:ascii="Arial" w:hAnsi="Arial" w:cs="Arial"/>
          <w:sz w:val="24"/>
        </w:rPr>
      </w:pPr>
    </w:p>
    <w:p w14:paraId="7047261C" w14:textId="77777777" w:rsidR="00C813C9" w:rsidRDefault="00000000">
      <w:pPr>
        <w:pStyle w:val="Odstavecseseznamem"/>
        <w:numPr>
          <w:ilvl w:val="0"/>
          <w:numId w:val="13"/>
        </w:numPr>
        <w:ind w:left="357" w:hanging="357"/>
        <w:rPr>
          <w:rFonts w:ascii="Arial" w:hAnsi="Arial" w:cs="Arial"/>
          <w:sz w:val="24"/>
        </w:rPr>
      </w:pPr>
      <w:r>
        <w:rPr>
          <w:rFonts w:ascii="Arial" w:hAnsi="Arial" w:cs="Arial"/>
          <w:sz w:val="24"/>
        </w:rPr>
        <w:t>Pomaly ťahajte za navíjací štartér, kým sa nezapne, a potom prudko potiahnite.</w:t>
      </w:r>
    </w:p>
    <w:p w14:paraId="748DFD39"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b/>
          <w:bCs/>
          <w:color w:val="000000"/>
          <w:kern w:val="2"/>
        </w:rPr>
        <w:t xml:space="preserve">TIP: </w:t>
      </w:r>
      <w:r>
        <w:rPr>
          <w:rStyle w:val="notranslate"/>
          <w:rFonts w:ascii="Arial" w:hAnsi="Arial" w:cs="Arial" w:hint="default"/>
          <w:color w:val="000000"/>
          <w:kern w:val="2"/>
        </w:rPr>
        <w:t>Pevne uchopte rukoväť na prenášanie, aby ste zabránili prevrhnutiu generátora pri vyťahovaní navíjacieho štartéra.</w:t>
      </w:r>
    </w:p>
    <w:p w14:paraId="06387A0F" w14:textId="77777777" w:rsidR="00B87085" w:rsidRDefault="00B87085">
      <w:pPr>
        <w:widowControl/>
        <w:jc w:val="left"/>
        <w:rPr>
          <w:rFonts w:ascii="Arial" w:hAnsi="Arial" w:cs="Arial"/>
          <w:b/>
          <w:bCs/>
          <w:sz w:val="24"/>
        </w:rPr>
      </w:pPr>
    </w:p>
    <w:p w14:paraId="3FAF38C9" w14:textId="77777777" w:rsidR="00C813C9" w:rsidRDefault="00000000">
      <w:pPr>
        <w:pStyle w:val="Odstavecseseznamem"/>
        <w:numPr>
          <w:ilvl w:val="0"/>
          <w:numId w:val="13"/>
        </w:numPr>
        <w:ind w:left="357" w:hanging="357"/>
        <w:rPr>
          <w:rFonts w:ascii="Arial" w:hAnsi="Arial" w:cs="Arial"/>
          <w:sz w:val="24"/>
        </w:rPr>
      </w:pPr>
      <w:r>
        <w:rPr>
          <w:rFonts w:ascii="Arial" w:hAnsi="Arial" w:cs="Arial"/>
          <w:sz w:val="24"/>
        </w:rPr>
        <w:t>Po naštartovaní motora zahrievajte motor, kým sa motor nezastaví, keď sa gombík sytiča vráti do polohy "ON".</w:t>
      </w:r>
    </w:p>
    <w:p w14:paraId="40225EB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b/>
          <w:bCs/>
          <w:color w:val="000000"/>
          <w:kern w:val="2"/>
        </w:rPr>
        <w:t xml:space="preserve">TIP: </w:t>
      </w:r>
      <w:r>
        <w:rPr>
          <w:rStyle w:val="notranslate"/>
          <w:rFonts w:ascii="Arial" w:hAnsi="Arial" w:cs="Arial" w:hint="default"/>
          <w:color w:val="000000"/>
          <w:kern w:val="2"/>
        </w:rPr>
        <w:t>Pri štartovaní motora, keď je ESC "ON" a generátor nie je zaťažený:</w:t>
      </w:r>
    </w:p>
    <w:p w14:paraId="0198A1AC" w14:textId="77777777" w:rsidR="00B87085" w:rsidRDefault="00B87085">
      <w:pPr>
        <w:pStyle w:val="FormtovanvHTML"/>
        <w:widowControl/>
        <w:rPr>
          <w:rFonts w:hint="default"/>
          <w:color w:val="000000"/>
        </w:rPr>
      </w:pPr>
    </w:p>
    <w:p w14:paraId="577EFB61" w14:textId="77777777" w:rsidR="00C813C9" w:rsidRDefault="00000000">
      <w:pPr>
        <w:pStyle w:val="FormtovanvHTML"/>
        <w:widowControl/>
        <w:rPr>
          <w:rFonts w:ascii="Arial" w:hAnsi="Arial" w:cs="Arial" w:hint="default"/>
          <w:b/>
          <w:bCs/>
          <w:caps/>
          <w:color w:val="000000"/>
          <w:u w:val="single"/>
        </w:rPr>
      </w:pPr>
      <w:r>
        <w:rPr>
          <w:rFonts w:ascii="Arial" w:hAnsi="Arial" w:cs="Arial" w:hint="default"/>
          <w:b/>
          <w:bCs/>
          <w:caps/>
          <w:color w:val="000000"/>
          <w:u w:val="single"/>
        </w:rPr>
        <w:t>Zastavenie motora</w:t>
      </w:r>
    </w:p>
    <w:p w14:paraId="3D7EA569"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b/>
          <w:bCs/>
          <w:color w:val="000000"/>
          <w:kern w:val="2"/>
        </w:rPr>
        <w:t xml:space="preserve">TIP: Vypnite </w:t>
      </w:r>
      <w:r>
        <w:rPr>
          <w:rStyle w:val="notranslate"/>
          <w:rFonts w:ascii="Arial" w:hAnsi="Arial" w:cs="Arial" w:hint="default"/>
          <w:color w:val="000000"/>
          <w:kern w:val="2"/>
        </w:rPr>
        <w:t>všetky elektrické zariadenia.</w:t>
      </w:r>
    </w:p>
    <w:p w14:paraId="3E9C8509" w14:textId="77777777" w:rsidR="00C813C9" w:rsidRDefault="00000000">
      <w:pPr>
        <w:pStyle w:val="Odstavecseseznamem"/>
        <w:numPr>
          <w:ilvl w:val="0"/>
          <w:numId w:val="14"/>
        </w:numPr>
        <w:ind w:left="357" w:hanging="357"/>
        <w:rPr>
          <w:rFonts w:ascii="Arial" w:hAnsi="Arial" w:cs="Arial"/>
          <w:sz w:val="24"/>
        </w:rPr>
      </w:pPr>
      <w:r>
        <w:rPr>
          <w:rFonts w:ascii="Arial" w:hAnsi="Arial" w:cs="Arial"/>
          <w:sz w:val="24"/>
        </w:rPr>
        <w:t>Prepnite ESC do polohy "OFF".</w:t>
      </w:r>
    </w:p>
    <w:p w14:paraId="15A88696" w14:textId="77777777" w:rsidR="00C813C9" w:rsidRDefault="00000000">
      <w:pPr>
        <w:pStyle w:val="Odstavecseseznamem"/>
        <w:numPr>
          <w:ilvl w:val="0"/>
          <w:numId w:val="14"/>
        </w:numPr>
        <w:ind w:left="357" w:hanging="357"/>
        <w:rPr>
          <w:rFonts w:ascii="Arial" w:hAnsi="Arial" w:cs="Arial"/>
          <w:sz w:val="24"/>
        </w:rPr>
      </w:pPr>
      <w:r>
        <w:rPr>
          <w:rFonts w:ascii="Arial" w:hAnsi="Arial" w:cs="Arial"/>
          <w:sz w:val="24"/>
        </w:rPr>
        <w:t>Odpojte všetky elektrické zariadenia.</w:t>
      </w:r>
    </w:p>
    <w:p w14:paraId="7D3FD393" w14:textId="77777777" w:rsidR="00C813C9" w:rsidRDefault="00000000">
      <w:pPr>
        <w:pStyle w:val="Odstavecseseznamem"/>
        <w:numPr>
          <w:ilvl w:val="0"/>
          <w:numId w:val="14"/>
        </w:numPr>
        <w:ind w:left="357" w:hanging="357"/>
        <w:rPr>
          <w:rStyle w:val="notranslate"/>
          <w:rFonts w:ascii="Arial" w:hAnsi="Arial" w:cs="Arial"/>
          <w:color w:val="000000"/>
          <w:sz w:val="24"/>
        </w:rPr>
      </w:pPr>
      <w:r>
        <w:rPr>
          <w:rFonts w:ascii="Arial" w:hAnsi="Arial" w:cs="Arial"/>
          <w:sz w:val="24"/>
        </w:rPr>
        <w:t>Otočte gombík prepínača do polohy "OFF".</w:t>
      </w:r>
    </w:p>
    <w:p w14:paraId="14A49941" w14:textId="77777777" w:rsidR="00C813C9" w:rsidRDefault="00000000">
      <w:pPr>
        <w:pStyle w:val="Odstavecseseznamem"/>
        <w:numPr>
          <w:ilvl w:val="1"/>
          <w:numId w:val="14"/>
        </w:numPr>
        <w:ind w:left="777" w:hanging="357"/>
        <w:rPr>
          <w:rStyle w:val="notranslate"/>
          <w:rFonts w:ascii="Arial" w:hAnsi="Arial" w:cs="Arial"/>
          <w:color w:val="000000"/>
          <w:sz w:val="24"/>
        </w:rPr>
      </w:pPr>
      <w:r>
        <w:rPr>
          <w:rStyle w:val="notranslate"/>
          <w:rFonts w:ascii="Arial" w:hAnsi="Arial" w:cs="Arial"/>
          <w:color w:val="000000"/>
          <w:sz w:val="24"/>
        </w:rPr>
        <w:t xml:space="preserve">Zapaľovací obvod je vypnutý. </w:t>
      </w:r>
    </w:p>
    <w:p w14:paraId="099806FE" w14:textId="77777777" w:rsidR="00C813C9" w:rsidRDefault="00000000">
      <w:pPr>
        <w:pStyle w:val="Odstavecseseznamem"/>
        <w:numPr>
          <w:ilvl w:val="1"/>
          <w:numId w:val="14"/>
        </w:numPr>
        <w:ind w:left="777" w:hanging="357"/>
        <w:rPr>
          <w:rStyle w:val="notranslate"/>
          <w:rFonts w:ascii="Arial" w:hAnsi="Arial" w:cs="Arial"/>
          <w:color w:val="000000"/>
          <w:sz w:val="24"/>
        </w:rPr>
      </w:pPr>
      <w:r>
        <w:rPr>
          <w:rStyle w:val="notranslate"/>
          <w:rFonts w:ascii="Arial" w:hAnsi="Arial" w:cs="Arial"/>
          <w:color w:val="000000"/>
          <w:sz w:val="24"/>
        </w:rPr>
        <w:t>Palivo je vypnuté.</w:t>
      </w:r>
    </w:p>
    <w:p w14:paraId="2850F07A" w14:textId="77777777" w:rsidR="00B87085" w:rsidRDefault="00B87085">
      <w:pPr>
        <w:pStyle w:val="Odstavecseseznamem"/>
        <w:ind w:left="0"/>
        <w:rPr>
          <w:rStyle w:val="notranslate"/>
          <w:rFonts w:ascii="Arial" w:hAnsi="Arial" w:cs="Arial"/>
          <w:color w:val="000000"/>
          <w:sz w:val="24"/>
        </w:rPr>
      </w:pPr>
    </w:p>
    <w:p w14:paraId="4426469F" w14:textId="77777777" w:rsidR="00C813C9" w:rsidRDefault="00000000">
      <w:pPr>
        <w:pStyle w:val="FormtovanvHTML"/>
        <w:widowControl/>
        <w:rPr>
          <w:rFonts w:ascii="Arial" w:hAnsi="Arial" w:cs="Arial" w:hint="default"/>
          <w:b/>
          <w:bCs/>
          <w:caps/>
          <w:color w:val="000000"/>
          <w:u w:val="single"/>
        </w:rPr>
      </w:pPr>
      <w:r>
        <w:rPr>
          <w:rFonts w:ascii="Arial" w:hAnsi="Arial" w:cs="Arial" w:hint="default"/>
          <w:b/>
          <w:bCs/>
          <w:caps/>
          <w:color w:val="000000"/>
          <w:u w:val="single"/>
        </w:rPr>
        <w:t>Pripojenie na striedavý prúd (AC)</w:t>
      </w:r>
    </w:p>
    <w:p w14:paraId="0B70147C"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Pred pripojením ku generátoru sa uistite, že sú všetky elektrické zariadenia vrátane vedení a zástrčiek v dobrom stave.</w:t>
      </w:r>
    </w:p>
    <w:p w14:paraId="65CEA0E7"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Uistite sa, že celkové zaťaženie je v rámci menovitého výkonu generátora.</w:t>
      </w:r>
    </w:p>
    <w:p w14:paraId="42FF9F2D"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Uistite sa, že záťažový prúd zásuvky je v rámci menovitého prúdu zásuvky.</w:t>
      </w:r>
    </w:p>
    <w:p w14:paraId="638A525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b/>
          <w:bCs/>
          <w:color w:val="000000"/>
          <w:kern w:val="2"/>
        </w:rPr>
        <w:t xml:space="preserve">TIP: Uistite </w:t>
      </w:r>
      <w:r>
        <w:rPr>
          <w:rStyle w:val="notranslate"/>
          <w:rFonts w:ascii="Arial" w:hAnsi="Arial" w:cs="Arial" w:hint="default"/>
          <w:color w:val="000000"/>
          <w:kern w:val="2"/>
        </w:rPr>
        <w:t>sa, že je generátor uzemnený. Ak je elektrické zariadenie uzemnené, vždy musí byť uzemnený aj generátor.</w:t>
      </w:r>
    </w:p>
    <w:p w14:paraId="4C85E15F" w14:textId="77777777" w:rsidR="00C813C9" w:rsidRDefault="00000000">
      <w:pPr>
        <w:pStyle w:val="Odstavecseseznamem"/>
        <w:numPr>
          <w:ilvl w:val="0"/>
          <w:numId w:val="15"/>
        </w:numPr>
        <w:ind w:left="357" w:hanging="357"/>
        <w:rPr>
          <w:rFonts w:ascii="Arial" w:hAnsi="Arial" w:cs="Arial"/>
          <w:sz w:val="24"/>
        </w:rPr>
      </w:pPr>
      <w:r>
        <w:rPr>
          <w:rFonts w:ascii="Arial" w:hAnsi="Arial" w:cs="Arial"/>
          <w:sz w:val="24"/>
        </w:rPr>
        <w:t>Naštartujte motor.</w:t>
      </w:r>
    </w:p>
    <w:p w14:paraId="4723C677" w14:textId="77777777" w:rsidR="00C813C9" w:rsidRDefault="00000000">
      <w:pPr>
        <w:pStyle w:val="Odstavecseseznamem"/>
        <w:numPr>
          <w:ilvl w:val="0"/>
          <w:numId w:val="15"/>
        </w:numPr>
        <w:ind w:left="357" w:hanging="357"/>
        <w:rPr>
          <w:rFonts w:ascii="Arial" w:hAnsi="Arial" w:cs="Arial"/>
          <w:sz w:val="24"/>
        </w:rPr>
      </w:pPr>
      <w:r>
        <w:rPr>
          <w:rFonts w:ascii="Arial" w:hAnsi="Arial" w:cs="Arial"/>
          <w:sz w:val="24"/>
        </w:rPr>
        <w:t>Prepnite ESC do polohy "ON".</w:t>
      </w:r>
    </w:p>
    <w:p w14:paraId="42818B9D" w14:textId="77777777" w:rsidR="00C813C9" w:rsidRDefault="00000000">
      <w:pPr>
        <w:pStyle w:val="Odstavecseseznamem"/>
        <w:numPr>
          <w:ilvl w:val="0"/>
          <w:numId w:val="15"/>
        </w:numPr>
        <w:ind w:left="357" w:hanging="357"/>
        <w:rPr>
          <w:rFonts w:ascii="Arial" w:hAnsi="Arial" w:cs="Arial"/>
          <w:sz w:val="24"/>
        </w:rPr>
      </w:pPr>
      <w:r>
        <w:rPr>
          <w:rFonts w:ascii="Arial" w:hAnsi="Arial" w:cs="Arial"/>
          <w:sz w:val="24"/>
        </w:rPr>
        <w:t>Zapojte do zásuvky striedavého prúdu.</w:t>
      </w:r>
    </w:p>
    <w:p w14:paraId="7ED5CB57" w14:textId="77777777" w:rsidR="00C813C9" w:rsidRDefault="00000000">
      <w:pPr>
        <w:pStyle w:val="Odstavecseseznamem"/>
        <w:numPr>
          <w:ilvl w:val="0"/>
          <w:numId w:val="15"/>
        </w:numPr>
        <w:ind w:left="357" w:hanging="357"/>
        <w:rPr>
          <w:rFonts w:ascii="Arial" w:hAnsi="Arial" w:cs="Arial"/>
          <w:sz w:val="24"/>
        </w:rPr>
      </w:pPr>
      <w:r>
        <w:rPr>
          <w:rFonts w:ascii="Arial" w:hAnsi="Arial" w:cs="Arial"/>
          <w:sz w:val="24"/>
        </w:rPr>
        <w:t>Skontrolujte, či svieti pilotná kontrolka klimatizácie.</w:t>
      </w:r>
    </w:p>
    <w:p w14:paraId="6AE6C97B" w14:textId="77777777" w:rsidR="00C813C9" w:rsidRDefault="00000000">
      <w:pPr>
        <w:pStyle w:val="Odstavecseseznamem"/>
        <w:numPr>
          <w:ilvl w:val="0"/>
          <w:numId w:val="15"/>
        </w:numPr>
        <w:ind w:left="357" w:hanging="357"/>
        <w:rPr>
          <w:rFonts w:ascii="Arial" w:hAnsi="Arial" w:cs="Arial"/>
          <w:sz w:val="24"/>
        </w:rPr>
      </w:pPr>
      <w:r>
        <w:rPr>
          <w:rFonts w:ascii="Arial" w:hAnsi="Arial" w:cs="Arial"/>
          <w:sz w:val="24"/>
        </w:rPr>
        <w:t>Zapnite všetky elektrické zariadenia.</w:t>
      </w:r>
    </w:p>
    <w:p w14:paraId="32CC5DB5"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b/>
          <w:bCs/>
          <w:color w:val="000000"/>
          <w:kern w:val="2"/>
        </w:rPr>
        <w:t xml:space="preserve">TIP: </w:t>
      </w:r>
      <w:r>
        <w:rPr>
          <w:rStyle w:val="notranslate"/>
          <w:rFonts w:ascii="Arial" w:hAnsi="Arial" w:cs="Arial" w:hint="default"/>
          <w:color w:val="000000"/>
          <w:kern w:val="2"/>
        </w:rPr>
        <w:t>Ak chcete zvýšiť otáčky motora na menovité otáčky, musí byť ESC prepnutý do polohy "OFF". Ak je generátor pripojený k viacerým záťažiam alebo spotrebičom elektrickej energie, nezabudnite najprv pripojiť ten s najvyšším štartovacím prúdom a ako posledný pripojte ten s najnižším štartovacím prúdom.</w:t>
      </w:r>
    </w:p>
    <w:p w14:paraId="6533C37D" w14:textId="77777777" w:rsidR="00B87085" w:rsidRDefault="00B87085">
      <w:pPr>
        <w:pStyle w:val="Zkladntext-prvnodsazen"/>
        <w:rPr>
          <w:rFonts w:ascii="Arial" w:hAnsi="Arial" w:cs="Arial"/>
          <w:b/>
          <w:bCs/>
          <w:sz w:val="24"/>
          <w:szCs w:val="24"/>
        </w:rPr>
      </w:pPr>
    </w:p>
    <w:p w14:paraId="0DDF9158" w14:textId="77777777" w:rsidR="00C813C9" w:rsidRDefault="00000000">
      <w:pPr>
        <w:pStyle w:val="FormtovanvHTML"/>
        <w:widowControl/>
        <w:rPr>
          <w:rFonts w:ascii="Arial" w:hAnsi="Arial" w:cs="Arial" w:hint="default"/>
          <w:b/>
          <w:bCs/>
          <w:caps/>
          <w:color w:val="000000"/>
          <w:u w:val="single"/>
        </w:rPr>
      </w:pPr>
      <w:r>
        <w:rPr>
          <w:rFonts w:ascii="Arial" w:hAnsi="Arial" w:cs="Arial" w:hint="default"/>
          <w:b/>
          <w:bCs/>
          <w:caps/>
          <w:color w:val="000000"/>
          <w:u w:val="single"/>
        </w:rPr>
        <w:lastRenderedPageBreak/>
        <w:t>Rozsah použitia</w:t>
      </w:r>
    </w:p>
    <w:p w14:paraId="54D784E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hint="default"/>
          <w:color w:val="000000"/>
          <w:kern w:val="2"/>
        </w:rPr>
        <w:t>Pri používaní generátora sa uistite, že celkové zaťaženie je v rámci menovitého výkonu generátora. V opačnom prípade môže dôjsť k poškodeniu generátora.</w:t>
      </w:r>
    </w:p>
    <w:p w14:paraId="6B128B00" w14:textId="77777777" w:rsidR="00B87085" w:rsidRDefault="00B87085">
      <w:pPr>
        <w:pStyle w:val="FormtovanvHTML"/>
        <w:widowControl/>
        <w:rPr>
          <w:rStyle w:val="notranslate"/>
          <w:rFonts w:ascii="Arial" w:hAnsi="Arial" w:cs="Arial" w:hint="default"/>
          <w:color w:val="000000"/>
          <w:kern w:val="2"/>
        </w:rPr>
      </w:pPr>
    </w:p>
    <w:tbl>
      <w:tblPr>
        <w:tblStyle w:val="Mkatabulky"/>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2670"/>
        <w:gridCol w:w="2671"/>
        <w:gridCol w:w="2671"/>
      </w:tblGrid>
      <w:tr w:rsidR="00B87085" w14:paraId="76477BCB" w14:textId="77777777">
        <w:tc>
          <w:tcPr>
            <w:tcW w:w="2496" w:type="dxa"/>
          </w:tcPr>
          <w:p w14:paraId="416B6D3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AC</w:t>
            </w:r>
          </w:p>
        </w:tc>
        <w:tc>
          <w:tcPr>
            <w:tcW w:w="2670" w:type="dxa"/>
          </w:tcPr>
          <w:p w14:paraId="5149DEAD" w14:textId="77777777" w:rsidR="00B87085" w:rsidRDefault="00000000">
            <w:pPr>
              <w:pStyle w:val="FormtovanvHTML"/>
              <w:widowControl/>
              <w:rPr>
                <w:rStyle w:val="notranslate"/>
                <w:rFonts w:ascii="Arial" w:hAnsi="Arial" w:cs="Arial" w:hint="default"/>
                <w:color w:val="000000"/>
                <w:kern w:val="2"/>
              </w:rPr>
            </w:pPr>
            <w:r>
              <w:rPr>
                <w:noProof/>
              </w:rPr>
              <w:drawing>
                <wp:inline distT="0" distB="0" distL="114300" distR="114300" wp14:anchorId="1E0EEB82" wp14:editId="3D6D8F34">
                  <wp:extent cx="809625" cy="809625"/>
                  <wp:effectExtent l="0" t="0" r="9525" b="9525"/>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48"/>
                          <a:stretch>
                            <a:fillRect/>
                          </a:stretch>
                        </pic:blipFill>
                        <pic:spPr>
                          <a:xfrm>
                            <a:off x="0" y="0"/>
                            <a:ext cx="809625" cy="809625"/>
                          </a:xfrm>
                          <a:prstGeom prst="rect">
                            <a:avLst/>
                          </a:prstGeom>
                          <a:noFill/>
                          <a:ln>
                            <a:noFill/>
                          </a:ln>
                        </pic:spPr>
                      </pic:pic>
                    </a:graphicData>
                  </a:graphic>
                </wp:inline>
              </w:drawing>
            </w:r>
          </w:p>
        </w:tc>
        <w:tc>
          <w:tcPr>
            <w:tcW w:w="2671" w:type="dxa"/>
          </w:tcPr>
          <w:p w14:paraId="19F06AD1" w14:textId="77777777" w:rsidR="00B87085" w:rsidRDefault="00000000">
            <w:pPr>
              <w:pStyle w:val="FormtovanvHTML"/>
              <w:widowControl/>
              <w:rPr>
                <w:rStyle w:val="notranslate"/>
                <w:rFonts w:ascii="Arial" w:hAnsi="Arial" w:cs="Arial" w:hint="default"/>
                <w:color w:val="000000"/>
                <w:kern w:val="2"/>
              </w:rPr>
            </w:pPr>
            <w:r>
              <w:rPr>
                <w:noProof/>
              </w:rPr>
              <w:drawing>
                <wp:inline distT="0" distB="0" distL="114300" distR="114300" wp14:anchorId="2F1B817A" wp14:editId="4D42F904">
                  <wp:extent cx="1095375" cy="819150"/>
                  <wp:effectExtent l="0" t="0" r="9525" b="0"/>
                  <wp:docPr id="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3"/>
                          <pic:cNvPicPr>
                            <a:picLocks noChangeAspect="1"/>
                          </pic:cNvPicPr>
                        </pic:nvPicPr>
                        <pic:blipFill>
                          <a:blip r:embed="rId49"/>
                          <a:stretch>
                            <a:fillRect/>
                          </a:stretch>
                        </pic:blipFill>
                        <pic:spPr>
                          <a:xfrm>
                            <a:off x="0" y="0"/>
                            <a:ext cx="1095375" cy="819150"/>
                          </a:xfrm>
                          <a:prstGeom prst="rect">
                            <a:avLst/>
                          </a:prstGeom>
                          <a:noFill/>
                          <a:ln>
                            <a:noFill/>
                          </a:ln>
                        </pic:spPr>
                      </pic:pic>
                    </a:graphicData>
                  </a:graphic>
                </wp:inline>
              </w:drawing>
            </w:r>
          </w:p>
        </w:tc>
        <w:tc>
          <w:tcPr>
            <w:tcW w:w="2671" w:type="dxa"/>
          </w:tcPr>
          <w:p w14:paraId="373E90D8" w14:textId="77777777" w:rsidR="00B87085" w:rsidRDefault="00000000">
            <w:pPr>
              <w:pStyle w:val="FormtovanvHTML"/>
              <w:widowControl/>
              <w:rPr>
                <w:rStyle w:val="notranslate"/>
                <w:rFonts w:ascii="Arial" w:hAnsi="Arial" w:cs="Arial" w:hint="default"/>
                <w:color w:val="000000"/>
                <w:kern w:val="2"/>
              </w:rPr>
            </w:pPr>
            <w:r>
              <w:rPr>
                <w:noProof/>
              </w:rPr>
              <w:drawing>
                <wp:inline distT="0" distB="0" distL="114300" distR="114300" wp14:anchorId="1D57E42C" wp14:editId="4FD93E08">
                  <wp:extent cx="1143000" cy="714375"/>
                  <wp:effectExtent l="0" t="0" r="0" b="9525"/>
                  <wp:docPr id="7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4"/>
                          <pic:cNvPicPr>
                            <a:picLocks noChangeAspect="1"/>
                          </pic:cNvPicPr>
                        </pic:nvPicPr>
                        <pic:blipFill>
                          <a:blip r:embed="rId50"/>
                          <a:stretch>
                            <a:fillRect/>
                          </a:stretch>
                        </pic:blipFill>
                        <pic:spPr>
                          <a:xfrm>
                            <a:off x="0" y="0"/>
                            <a:ext cx="1143000" cy="714375"/>
                          </a:xfrm>
                          <a:prstGeom prst="rect">
                            <a:avLst/>
                          </a:prstGeom>
                          <a:noFill/>
                          <a:ln>
                            <a:noFill/>
                          </a:ln>
                        </pic:spPr>
                      </pic:pic>
                    </a:graphicData>
                  </a:graphic>
                </wp:inline>
              </w:drawing>
            </w:r>
          </w:p>
        </w:tc>
      </w:tr>
      <w:tr w:rsidR="00B87085" w14:paraId="62F7D50B" w14:textId="77777777">
        <w:trPr>
          <w:trHeight w:val="287"/>
        </w:trPr>
        <w:tc>
          <w:tcPr>
            <w:tcW w:w="2496" w:type="dxa"/>
          </w:tcPr>
          <w:p w14:paraId="2F6505F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Ú</w:t>
            </w:r>
            <w:r>
              <w:rPr>
                <w:rStyle w:val="notranslate"/>
                <w:rFonts w:ascii="Arial" w:hAnsi="Arial" w:cs="Arial"/>
                <w:color w:val="000000"/>
                <w:kern w:val="2"/>
              </w:rPr>
              <w:t>č</w:t>
            </w:r>
            <w:r>
              <w:rPr>
                <w:rStyle w:val="notranslate"/>
                <w:rFonts w:ascii="Arial" w:hAnsi="Arial" w:cs="Arial"/>
                <w:color w:val="000000"/>
                <w:kern w:val="2"/>
              </w:rPr>
              <w:t>inn</w:t>
            </w:r>
            <w:r>
              <w:rPr>
                <w:rStyle w:val="notranslate"/>
                <w:rFonts w:ascii="Arial" w:hAnsi="Arial" w:cs="Arial"/>
                <w:color w:val="000000"/>
                <w:kern w:val="2"/>
              </w:rPr>
              <w:t>í</w:t>
            </w:r>
            <w:r>
              <w:rPr>
                <w:rStyle w:val="notranslate"/>
                <w:rFonts w:ascii="Arial" w:hAnsi="Arial" w:cs="Arial"/>
                <w:color w:val="000000"/>
                <w:kern w:val="2"/>
              </w:rPr>
              <w:t>k</w:t>
            </w:r>
          </w:p>
        </w:tc>
        <w:tc>
          <w:tcPr>
            <w:tcW w:w="2670" w:type="dxa"/>
          </w:tcPr>
          <w:p w14:paraId="51A2D23C"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1</w:t>
            </w:r>
          </w:p>
        </w:tc>
        <w:tc>
          <w:tcPr>
            <w:tcW w:w="2671" w:type="dxa"/>
          </w:tcPr>
          <w:p w14:paraId="6E682B26"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0.8-0.95</w:t>
            </w:r>
          </w:p>
        </w:tc>
        <w:tc>
          <w:tcPr>
            <w:tcW w:w="2671" w:type="dxa"/>
          </w:tcPr>
          <w:p w14:paraId="2D4C4B77"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0.4-0.75</w:t>
            </w:r>
          </w:p>
        </w:tc>
      </w:tr>
      <w:tr w:rsidR="00B87085" w14:paraId="7C8948EA" w14:textId="77777777">
        <w:tc>
          <w:tcPr>
            <w:tcW w:w="2496" w:type="dxa"/>
          </w:tcPr>
          <w:p w14:paraId="58B4E568"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Menovitý výstupný výkon</w:t>
            </w:r>
          </w:p>
        </w:tc>
        <w:tc>
          <w:tcPr>
            <w:tcW w:w="2670" w:type="dxa"/>
          </w:tcPr>
          <w:p w14:paraId="2ED19B87"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w:t>
            </w:r>
            <w:r>
              <w:rPr>
                <w:rStyle w:val="notranslate"/>
                <w:rFonts w:ascii="Arial" w:hAnsi="Arial" w:cs="Arial"/>
                <w:color w:val="000000"/>
                <w:kern w:val="2"/>
              </w:rPr>
              <w:t>3000W</w:t>
            </w:r>
          </w:p>
        </w:tc>
        <w:tc>
          <w:tcPr>
            <w:tcW w:w="2671" w:type="dxa"/>
          </w:tcPr>
          <w:p w14:paraId="3A484E3A"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w:t>
            </w:r>
            <w:r>
              <w:rPr>
                <w:rStyle w:val="notranslate"/>
                <w:rFonts w:ascii="Arial" w:hAnsi="Arial" w:cs="Arial"/>
                <w:color w:val="000000"/>
                <w:kern w:val="2"/>
              </w:rPr>
              <w:t>24000W</w:t>
            </w:r>
          </w:p>
        </w:tc>
        <w:tc>
          <w:tcPr>
            <w:tcW w:w="2671" w:type="dxa"/>
          </w:tcPr>
          <w:p w14:paraId="02EDEC27" w14:textId="77777777" w:rsidR="00C813C9" w:rsidRDefault="00000000">
            <w:pPr>
              <w:pStyle w:val="FormtovanvHTML"/>
              <w:widowControl/>
              <w:rPr>
                <w:rStyle w:val="notranslate"/>
                <w:rFonts w:ascii="Arial" w:hAnsi="Arial" w:cs="Arial" w:hint="default"/>
                <w:color w:val="000000"/>
                <w:kern w:val="2"/>
              </w:rPr>
            </w:pPr>
            <w:r>
              <w:rPr>
                <w:rStyle w:val="notranslate"/>
                <w:rFonts w:ascii="Arial" w:hAnsi="Arial" w:cs="Arial"/>
                <w:color w:val="000000"/>
                <w:kern w:val="2"/>
              </w:rPr>
              <w:t>≦</w:t>
            </w:r>
            <w:r>
              <w:rPr>
                <w:rStyle w:val="notranslate"/>
                <w:rFonts w:ascii="Arial" w:hAnsi="Arial" w:cs="Arial"/>
                <w:color w:val="000000"/>
                <w:kern w:val="2"/>
              </w:rPr>
              <w:t>1.020W</w:t>
            </w:r>
          </w:p>
        </w:tc>
      </w:tr>
    </w:tbl>
    <w:p w14:paraId="39BF346B" w14:textId="77777777" w:rsidR="00B87085" w:rsidRDefault="00B87085">
      <w:pPr>
        <w:pStyle w:val="FormtovanvHTML"/>
        <w:widowControl/>
        <w:rPr>
          <w:rStyle w:val="notranslate"/>
          <w:rFonts w:ascii="Arial" w:hAnsi="Arial" w:cs="Arial" w:hint="default"/>
          <w:color w:val="000000"/>
          <w:kern w:val="2"/>
        </w:rPr>
      </w:pPr>
    </w:p>
    <w:p w14:paraId="774ABD91" w14:textId="77777777" w:rsidR="00C813C9" w:rsidRDefault="00000000">
      <w:pPr>
        <w:pStyle w:val="FormtovanvHTML"/>
        <w:widowControl/>
        <w:rPr>
          <w:rStyle w:val="notranslate"/>
          <w:rFonts w:ascii="Arial" w:hAnsi="Arial" w:cs="Arial" w:hint="default"/>
          <w:b/>
          <w:bCs/>
          <w:color w:val="000000"/>
          <w:kern w:val="2"/>
        </w:rPr>
      </w:pPr>
      <w:r>
        <w:rPr>
          <w:rStyle w:val="notranslate"/>
          <w:rFonts w:ascii="Arial" w:hAnsi="Arial" w:cs="Arial"/>
          <w:b/>
          <w:bCs/>
          <w:color w:val="000000"/>
          <w:kern w:val="2"/>
        </w:rPr>
        <w:t>TIP</w:t>
      </w:r>
      <w:r>
        <w:rPr>
          <w:rStyle w:val="notranslate"/>
          <w:rFonts w:ascii="Arial" w:hAnsi="Arial" w:cs="Arial"/>
          <w:b/>
          <w:bCs/>
          <w:color w:val="000000"/>
          <w:kern w:val="2"/>
        </w:rPr>
        <w:t>：</w:t>
      </w:r>
    </w:p>
    <w:p w14:paraId="09575592"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Príkon aplikácie udáva, kedy sa každé zariadenie používa samostatne.</w:t>
      </w:r>
    </w:p>
    <w:p w14:paraId="767A791C"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Súčasné používanie striedavého a jednosmerného prúdu je možné, ale celkový výkon by nemal prekročiť menovitý výkon.</w:t>
      </w:r>
    </w:p>
    <w:p w14:paraId="5385146B" w14:textId="77777777" w:rsidR="00C813C9" w:rsidRDefault="00000000">
      <w:pPr>
        <w:pStyle w:val="Odstavecseseznamem"/>
        <w:ind w:left="0"/>
        <w:rPr>
          <w:rFonts w:ascii="Arial" w:hAnsi="Arial" w:cs="Arial"/>
          <w:sz w:val="24"/>
        </w:rPr>
      </w:pPr>
      <w:r>
        <w:rPr>
          <w:rFonts w:ascii="Arial" w:hAnsi="Arial" w:cs="Arial" w:hint="eastAsia"/>
          <w:sz w:val="24"/>
        </w:rPr>
        <w:t>EX:</w:t>
      </w:r>
    </w:p>
    <w:tbl>
      <w:tblPr>
        <w:tblStyle w:val="Mkatabulky"/>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3561"/>
        <w:gridCol w:w="3561"/>
      </w:tblGrid>
      <w:tr w:rsidR="00B87085" w14:paraId="0CCB90F6" w14:textId="77777777">
        <w:tc>
          <w:tcPr>
            <w:tcW w:w="6947" w:type="dxa"/>
            <w:gridSpan w:val="2"/>
          </w:tcPr>
          <w:p w14:paraId="336D206B" w14:textId="77777777" w:rsidR="00C813C9" w:rsidRDefault="00000000">
            <w:pPr>
              <w:pStyle w:val="Odstavecseseznamem"/>
              <w:ind w:left="0"/>
              <w:rPr>
                <w:rFonts w:ascii="Arial" w:hAnsi="Arial" w:cs="Arial"/>
                <w:sz w:val="24"/>
              </w:rPr>
            </w:pPr>
            <w:r>
              <w:rPr>
                <w:rFonts w:ascii="Arial" w:hAnsi="Arial" w:cs="Arial" w:hint="eastAsia"/>
                <w:sz w:val="24"/>
              </w:rPr>
              <w:t>Menovitý výkon gener</w:t>
            </w:r>
            <w:r>
              <w:rPr>
                <w:rFonts w:ascii="Arial" w:hAnsi="Arial" w:cs="Arial" w:hint="eastAsia"/>
                <w:sz w:val="24"/>
              </w:rPr>
              <w:t>á</w:t>
            </w:r>
            <w:r>
              <w:rPr>
                <w:rFonts w:ascii="Arial" w:hAnsi="Arial" w:cs="Arial" w:hint="eastAsia"/>
                <w:sz w:val="24"/>
              </w:rPr>
              <w:t>tora</w:t>
            </w:r>
          </w:p>
        </w:tc>
        <w:tc>
          <w:tcPr>
            <w:tcW w:w="3561" w:type="dxa"/>
          </w:tcPr>
          <w:p w14:paraId="7C8170A6" w14:textId="77777777" w:rsidR="00C813C9" w:rsidRDefault="00000000">
            <w:pPr>
              <w:pStyle w:val="Odstavecseseznamem"/>
              <w:ind w:left="0"/>
              <w:rPr>
                <w:rFonts w:ascii="Arial" w:hAnsi="Arial" w:cs="Arial"/>
                <w:sz w:val="24"/>
              </w:rPr>
            </w:pPr>
            <w:r>
              <w:rPr>
                <w:rFonts w:ascii="Arial" w:hAnsi="Arial" w:cs="Arial" w:hint="eastAsia"/>
                <w:sz w:val="24"/>
              </w:rPr>
              <w:t>3000W</w:t>
            </w:r>
          </w:p>
        </w:tc>
      </w:tr>
      <w:tr w:rsidR="00B87085" w14:paraId="25FAF340" w14:textId="77777777">
        <w:tc>
          <w:tcPr>
            <w:tcW w:w="3386" w:type="dxa"/>
          </w:tcPr>
          <w:p w14:paraId="7884DC32" w14:textId="77777777" w:rsidR="00C813C9" w:rsidRDefault="00000000">
            <w:pPr>
              <w:pStyle w:val="Odstavecseseznamem"/>
              <w:ind w:left="0"/>
              <w:rPr>
                <w:rFonts w:ascii="Arial" w:hAnsi="Arial" w:cs="Arial"/>
                <w:sz w:val="24"/>
              </w:rPr>
            </w:pPr>
            <w:r>
              <w:rPr>
                <w:rFonts w:ascii="Arial" w:hAnsi="Arial" w:cs="Arial" w:hint="eastAsia"/>
                <w:sz w:val="24"/>
              </w:rPr>
              <w:t>Frekvencia</w:t>
            </w:r>
          </w:p>
        </w:tc>
        <w:tc>
          <w:tcPr>
            <w:tcW w:w="3561" w:type="dxa"/>
          </w:tcPr>
          <w:p w14:paraId="1C005829" w14:textId="77777777" w:rsidR="00C813C9" w:rsidRDefault="00000000">
            <w:pPr>
              <w:pStyle w:val="Odstavecseseznamem"/>
              <w:ind w:left="0"/>
              <w:rPr>
                <w:rFonts w:ascii="Arial" w:hAnsi="Arial" w:cs="Arial"/>
                <w:sz w:val="24"/>
              </w:rPr>
            </w:pPr>
            <w:r>
              <w:rPr>
                <w:rFonts w:ascii="Arial" w:hAnsi="Arial" w:cs="Arial" w:hint="eastAsia"/>
                <w:sz w:val="24"/>
              </w:rPr>
              <w:t>Ú</w:t>
            </w:r>
            <w:r>
              <w:rPr>
                <w:rFonts w:ascii="Arial" w:hAnsi="Arial" w:cs="Arial" w:hint="eastAsia"/>
                <w:sz w:val="24"/>
              </w:rPr>
              <w:t>č</w:t>
            </w:r>
            <w:r>
              <w:rPr>
                <w:rFonts w:ascii="Arial" w:hAnsi="Arial" w:cs="Arial" w:hint="eastAsia"/>
                <w:sz w:val="24"/>
              </w:rPr>
              <w:t>inn</w:t>
            </w:r>
            <w:r>
              <w:rPr>
                <w:rFonts w:ascii="Arial" w:hAnsi="Arial" w:cs="Arial" w:hint="eastAsia"/>
                <w:sz w:val="24"/>
              </w:rPr>
              <w:t>í</w:t>
            </w:r>
            <w:r>
              <w:rPr>
                <w:rFonts w:ascii="Arial" w:hAnsi="Arial" w:cs="Arial" w:hint="eastAsia"/>
                <w:sz w:val="24"/>
              </w:rPr>
              <w:t>k</w:t>
            </w:r>
          </w:p>
        </w:tc>
        <w:tc>
          <w:tcPr>
            <w:tcW w:w="3561" w:type="dxa"/>
          </w:tcPr>
          <w:p w14:paraId="5442E93F" w14:textId="77777777" w:rsidR="00B87085" w:rsidRDefault="00B87085">
            <w:pPr>
              <w:pStyle w:val="Odstavecseseznamem"/>
              <w:ind w:left="0"/>
              <w:rPr>
                <w:rFonts w:ascii="Arial" w:hAnsi="Arial" w:cs="Arial"/>
                <w:sz w:val="24"/>
              </w:rPr>
            </w:pPr>
          </w:p>
        </w:tc>
      </w:tr>
      <w:tr w:rsidR="00B87085" w14:paraId="146D65E5" w14:textId="77777777">
        <w:tc>
          <w:tcPr>
            <w:tcW w:w="3386" w:type="dxa"/>
          </w:tcPr>
          <w:p w14:paraId="27529E2A" w14:textId="77777777" w:rsidR="00C813C9" w:rsidRDefault="00000000">
            <w:pPr>
              <w:pStyle w:val="Odstavecseseznamem"/>
              <w:ind w:left="0"/>
              <w:rPr>
                <w:rFonts w:ascii="Arial" w:hAnsi="Arial" w:cs="Arial"/>
                <w:sz w:val="24"/>
              </w:rPr>
            </w:pPr>
            <w:r>
              <w:rPr>
                <w:rFonts w:ascii="Arial" w:hAnsi="Arial" w:cs="Arial" w:hint="eastAsia"/>
                <w:sz w:val="24"/>
              </w:rPr>
              <w:t>AC</w:t>
            </w:r>
          </w:p>
        </w:tc>
        <w:tc>
          <w:tcPr>
            <w:tcW w:w="3561" w:type="dxa"/>
          </w:tcPr>
          <w:p w14:paraId="278A88C7" w14:textId="77777777" w:rsidR="00C813C9" w:rsidRDefault="00000000">
            <w:pPr>
              <w:pStyle w:val="Odstavecseseznamem"/>
              <w:ind w:left="0"/>
              <w:rPr>
                <w:rFonts w:ascii="Arial" w:hAnsi="Arial" w:cs="Arial"/>
                <w:sz w:val="24"/>
              </w:rPr>
            </w:pPr>
            <w:r>
              <w:rPr>
                <w:rFonts w:ascii="Arial" w:hAnsi="Arial" w:cs="Arial" w:hint="eastAsia"/>
                <w:sz w:val="24"/>
              </w:rPr>
              <w:t>1.0</w:t>
            </w:r>
          </w:p>
        </w:tc>
        <w:tc>
          <w:tcPr>
            <w:tcW w:w="3561" w:type="dxa"/>
          </w:tcPr>
          <w:p w14:paraId="08ADF3C4" w14:textId="77777777" w:rsidR="00C813C9" w:rsidRDefault="00000000">
            <w:pPr>
              <w:pStyle w:val="Odstavecseseznamem"/>
              <w:ind w:left="0"/>
              <w:rPr>
                <w:rFonts w:ascii="Arial" w:hAnsi="Arial" w:cs="Arial"/>
                <w:sz w:val="24"/>
              </w:rPr>
            </w:pPr>
            <w:r>
              <w:rPr>
                <w:rStyle w:val="notranslate"/>
                <w:rFonts w:ascii="Arial" w:hAnsi="Arial" w:cs="Arial" w:hint="eastAsia"/>
                <w:color w:val="000000"/>
                <w:sz w:val="24"/>
              </w:rPr>
              <w:t>≦</w:t>
            </w:r>
            <w:r>
              <w:rPr>
                <w:rStyle w:val="notranslate"/>
                <w:rFonts w:ascii="Arial" w:hAnsi="Arial" w:cs="Arial" w:hint="eastAsia"/>
                <w:color w:val="000000"/>
                <w:sz w:val="24"/>
              </w:rPr>
              <w:t>3000W</w:t>
            </w:r>
          </w:p>
        </w:tc>
      </w:tr>
      <w:tr w:rsidR="00B87085" w14:paraId="61D8A8E6" w14:textId="77777777">
        <w:tc>
          <w:tcPr>
            <w:tcW w:w="3386" w:type="dxa"/>
          </w:tcPr>
          <w:p w14:paraId="43EAC4CE" w14:textId="77777777" w:rsidR="00C813C9" w:rsidRDefault="00000000">
            <w:pPr>
              <w:pStyle w:val="Odstavecseseznamem"/>
              <w:ind w:left="0"/>
              <w:rPr>
                <w:rFonts w:ascii="Arial" w:hAnsi="Arial" w:cs="Arial"/>
                <w:sz w:val="24"/>
              </w:rPr>
            </w:pPr>
            <w:r>
              <w:rPr>
                <w:rFonts w:ascii="Arial" w:hAnsi="Arial" w:cs="Arial" w:hint="eastAsia"/>
                <w:sz w:val="24"/>
              </w:rPr>
              <w:t>DC</w:t>
            </w:r>
          </w:p>
        </w:tc>
        <w:tc>
          <w:tcPr>
            <w:tcW w:w="3561" w:type="dxa"/>
          </w:tcPr>
          <w:p w14:paraId="208CD8AC" w14:textId="77777777" w:rsidR="00C813C9" w:rsidRDefault="00000000">
            <w:pPr>
              <w:pStyle w:val="Odstavecseseznamem"/>
              <w:ind w:left="0"/>
              <w:rPr>
                <w:rFonts w:ascii="Arial" w:hAnsi="Arial" w:cs="Arial"/>
                <w:sz w:val="24"/>
              </w:rPr>
            </w:pPr>
            <w:r>
              <w:rPr>
                <w:rFonts w:ascii="Arial" w:hAnsi="Arial" w:cs="Arial" w:hint="eastAsia"/>
                <w:sz w:val="24"/>
              </w:rPr>
              <w:t>NEUPLAT</w:t>
            </w:r>
            <w:r>
              <w:rPr>
                <w:rFonts w:ascii="Arial" w:hAnsi="Arial" w:cs="Arial" w:hint="eastAsia"/>
                <w:sz w:val="24"/>
              </w:rPr>
              <w:t>Ň</w:t>
            </w:r>
            <w:r>
              <w:rPr>
                <w:rFonts w:ascii="Arial" w:hAnsi="Arial" w:cs="Arial" w:hint="eastAsia"/>
                <w:sz w:val="24"/>
              </w:rPr>
              <w:t>UJE SA</w:t>
            </w:r>
          </w:p>
        </w:tc>
        <w:tc>
          <w:tcPr>
            <w:tcW w:w="3561" w:type="dxa"/>
          </w:tcPr>
          <w:p w14:paraId="5660FD0C" w14:textId="77777777" w:rsidR="00C813C9" w:rsidRDefault="00000000">
            <w:pPr>
              <w:pStyle w:val="Odstavecseseznamem"/>
              <w:ind w:left="0"/>
              <w:rPr>
                <w:rFonts w:ascii="Arial" w:hAnsi="Arial" w:cs="Arial"/>
                <w:sz w:val="24"/>
              </w:rPr>
            </w:pPr>
            <w:r>
              <w:rPr>
                <w:rFonts w:ascii="Arial" w:hAnsi="Arial" w:cs="Arial" w:hint="eastAsia"/>
                <w:sz w:val="24"/>
              </w:rPr>
              <w:t>100 W (12V/8,3A)</w:t>
            </w:r>
          </w:p>
        </w:tc>
      </w:tr>
    </w:tbl>
    <w:p w14:paraId="4FD45CD7"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 xml:space="preserve"> Kontrolka preťaženia sa rozsvieti, keď celkový príkon prekročí rozsah použitia.</w:t>
      </w:r>
    </w:p>
    <w:p w14:paraId="20FA836B" w14:textId="77777777" w:rsidR="00B87085" w:rsidRDefault="00B87085">
      <w:pPr>
        <w:pStyle w:val="FormtovanvHTML"/>
        <w:widowControl/>
        <w:rPr>
          <w:rFonts w:ascii="Arial" w:hAnsi="Arial" w:cs="Arial" w:hint="default"/>
          <w:b/>
          <w:bCs/>
          <w:color w:val="000000"/>
        </w:rPr>
      </w:pPr>
    </w:p>
    <w:p w14:paraId="45905525"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UPOZORNENIE</w:t>
      </w:r>
      <w:r>
        <w:rPr>
          <w:rFonts w:ascii="Arial" w:hAnsi="Arial" w:cs="Arial"/>
          <w:b/>
          <w:bCs/>
          <w:color w:val="000000"/>
        </w:rPr>
        <w:t>:</w:t>
      </w:r>
    </w:p>
    <w:p w14:paraId="4D1F4BE6"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Nepreťažujte sa. Celkové zaťaženie všetkých elektrických spotrebičov nesmie prekročiť rozsah napájania generátora. Preťaženie spôsobí poškodenie generátora.</w:t>
      </w:r>
    </w:p>
    <w:p w14:paraId="44AFA021"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Pri napájaní presných zariadení, elektronických regulátorov, osobných počítačov, elektronických počítačov, zariadení založených na mikropočítačoch alebo nabíjačiek batérií udržujte generátor v dostatočnej vzdialenosti, aby ste zabránili elektrickému rušeniu od motora. Taktiež zabezpečte, aby elektrický hluk z motora nerušil iné elektrické zariadenia umiestnené v blízkosti generátora</w:t>
      </w:r>
    </w:p>
    <w:p w14:paraId="209EE935"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Ak má generátor napájať zdravotnícke zariadenie, mal by sa najprv poradiť s výrobcom, zdravotníckym pracovníkom alebo nemocnicou.</w:t>
      </w:r>
    </w:p>
    <w:p w14:paraId="0B655A38" w14:textId="77777777" w:rsidR="00C813C9" w:rsidRDefault="00000000">
      <w:pPr>
        <w:pStyle w:val="Odstavecseseznamem"/>
        <w:numPr>
          <w:ilvl w:val="0"/>
          <w:numId w:val="3"/>
        </w:numPr>
        <w:ind w:left="357" w:hanging="357"/>
        <w:rPr>
          <w:rFonts w:ascii="Arial" w:hAnsi="Arial" w:cs="Arial"/>
          <w:sz w:val="24"/>
        </w:rPr>
      </w:pPr>
      <w:r>
        <w:rPr>
          <w:rFonts w:ascii="Arial" w:hAnsi="Arial" w:cs="Arial"/>
          <w:sz w:val="24"/>
        </w:rPr>
        <w:t>Niektoré elektrické spotrebiče alebo elektromotory na všeobecné použitie majú vysoké rozbehové prúdy, a preto ich nemožno použiť, aj keď sa nachádzajú v rozsahu napájania uvedenom vo vyššie uvedenej tabuľke. Ďalšie informácie získate od výrobcu zariadenia.</w:t>
      </w:r>
    </w:p>
    <w:p w14:paraId="4A42C027" w14:textId="77777777" w:rsidR="00C813C9" w:rsidRDefault="00000000">
      <w:pPr>
        <w:widowControl/>
        <w:jc w:val="left"/>
        <w:rPr>
          <w:rFonts w:ascii="Arial" w:eastAsia="Arial" w:hAnsi="Arial" w:cs="Arial"/>
          <w:b/>
          <w:bCs/>
          <w:caps/>
          <w:color w:val="FFFFFF" w:themeColor="background1"/>
          <w:kern w:val="0"/>
          <w:sz w:val="44"/>
          <w:szCs w:val="44"/>
          <w:shd w:val="clear" w:color="auto" w:fill="005486"/>
          <w:lang w:val="en-GB"/>
        </w:rPr>
      </w:pPr>
      <w:r>
        <w:rPr>
          <w:rFonts w:ascii="Arial" w:eastAsia="Arial" w:hAnsi="Arial" w:cs="Arial" w:hint="eastAsia"/>
          <w:b/>
          <w:bCs/>
          <w:caps/>
          <w:color w:val="FFFFFF" w:themeColor="background1"/>
          <w:kern w:val="0"/>
          <w:sz w:val="44"/>
          <w:szCs w:val="44"/>
          <w:shd w:val="clear" w:color="auto" w:fill="005486"/>
        </w:rPr>
        <w:t>7</w:t>
      </w:r>
      <w:r>
        <w:rPr>
          <w:rFonts w:ascii="Arial" w:eastAsia="Arial" w:hAnsi="Arial" w:cs="Arial"/>
          <w:b/>
          <w:bCs/>
          <w:caps/>
          <w:color w:val="FFFFFF" w:themeColor="background1"/>
          <w:kern w:val="0"/>
          <w:sz w:val="44"/>
          <w:szCs w:val="44"/>
          <w:shd w:val="clear" w:color="auto" w:fill="005486"/>
          <w:lang w:val="en-GB"/>
        </w:rPr>
        <w:t>. Údržb</w:t>
      </w:r>
      <w:r>
        <w:rPr>
          <w:rFonts w:ascii="Arial" w:eastAsia="Arial" w:hAnsi="Arial" w:cs="Arial" w:hint="eastAsia"/>
          <w:b/>
          <w:bCs/>
          <w:caps/>
          <w:color w:val="FFFFFF" w:themeColor="background1"/>
          <w:kern w:val="0"/>
          <w:sz w:val="44"/>
          <w:szCs w:val="44"/>
          <w:shd w:val="clear" w:color="auto" w:fill="005486"/>
        </w:rPr>
        <w:t xml:space="preserve">a        </w:t>
      </w:r>
    </w:p>
    <w:p w14:paraId="7DD27FA4" w14:textId="77777777" w:rsidR="00C813C9" w:rsidRDefault="00000000">
      <w:pPr>
        <w:tabs>
          <w:tab w:val="left" w:pos="2730"/>
        </w:tabs>
      </w:pPr>
      <w:r>
        <w:rPr>
          <w:rFonts w:ascii="Arial" w:hAnsi="Arial" w:cs="Arial"/>
          <w:sz w:val="24"/>
        </w:rPr>
        <w:t>Na udržanie generátora v čo najlepšom pracovnom stave sú vypracované harmonogramy údržby a nastavenia.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46"/>
        <w:gridCol w:w="15"/>
      </w:tblGrid>
      <w:tr w:rsidR="00B87085" w14:paraId="7DC8D28B" w14:textId="77777777">
        <w:trPr>
          <w:gridAfter w:val="1"/>
          <w:wAfter w:w="15" w:type="dxa"/>
          <w:trHeight w:val="236"/>
        </w:trPr>
        <w:tc>
          <w:tcPr>
            <w:tcW w:w="10446" w:type="dxa"/>
            <w:shd w:val="clear" w:color="auto" w:fill="000000"/>
          </w:tcPr>
          <w:p w14:paraId="0F77B0DD"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93056" behindDoc="0" locked="0" layoutInCell="1" allowOverlap="1" wp14:anchorId="5C2D8EC6" wp14:editId="0FC35DB1">
                      <wp:simplePos x="0" y="0"/>
                      <wp:positionH relativeFrom="column">
                        <wp:posOffset>2639060</wp:posOffset>
                      </wp:positionH>
                      <wp:positionV relativeFrom="paragraph">
                        <wp:posOffset>10795</wp:posOffset>
                      </wp:positionV>
                      <wp:extent cx="177800" cy="158115"/>
                      <wp:effectExtent l="8255" t="40005" r="23495" b="11430"/>
                      <wp:wrapNone/>
                      <wp:docPr id="160" name="组合 160"/>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78" name="等腰三角形 78"/>
                              <wps:cNvSpPr/>
                              <wps:spPr>
                                <a:xfrm>
                                  <a:off x="0" y="0"/>
                                  <a:ext cx="280" cy="249"/>
                                </a:xfrm>
                                <a:prstGeom prst="triangle">
                                  <a:avLst>
                                    <a:gd name="adj" fmla="val 50000"/>
                                  </a:avLst>
                                </a:prstGeom>
                                <a:solidFill>
                                  <a:srgbClr val="FFFFFF"/>
                                </a:solidFill>
                                <a:ln w="3175" cap="flat" cmpd="sng">
                                  <a:solidFill>
                                    <a:srgbClr val="000000"/>
                                  </a:solidFill>
                                  <a:prstDash val="solid"/>
                                  <a:miter/>
                                  <a:headEnd type="none" w="med" len="med"/>
                                  <a:tailEnd type="none" w="med" len="med"/>
                                </a:ln>
                              </wps:spPr>
                              <wps:bodyPr upright="1"/>
                            </wps:wsp>
                            <wps:wsp>
                              <wps:cNvPr id="79" name="直接连接符 79"/>
                              <wps:cNvCnPr/>
                              <wps:spPr>
                                <a:xfrm>
                                  <a:off x="136" y="72"/>
                                  <a:ext cx="1" cy="102"/>
                                </a:xfrm>
                                <a:prstGeom prst="line">
                                  <a:avLst/>
                                </a:prstGeom>
                                <a:ln w="3175" cap="flat" cmpd="sng">
                                  <a:solidFill>
                                    <a:srgbClr val="000000"/>
                                  </a:solidFill>
                                  <a:prstDash val="solid"/>
                                  <a:headEnd type="none" w="med" len="med"/>
                                  <a:tailEnd type="none" w="med" len="med"/>
                                </a:ln>
                              </wps:spPr>
                              <wps:bodyPr/>
                            </wps:wsp>
                            <wps:wsp>
                              <wps:cNvPr id="143" name="直接连接符 143"/>
                              <wps:cNvCnPr/>
                              <wps:spPr>
                                <a:xfrm flipV="1">
                                  <a:off x="134" y="93"/>
                                  <a:ext cx="18" cy="78"/>
                                </a:xfrm>
                                <a:prstGeom prst="line">
                                  <a:avLst/>
                                </a:prstGeom>
                                <a:ln w="3175" cap="flat" cmpd="sng">
                                  <a:solidFill>
                                    <a:srgbClr val="000000"/>
                                  </a:solidFill>
                                  <a:prstDash val="solid"/>
                                  <a:headEnd type="none" w="med" len="med"/>
                                  <a:tailEnd type="none" w="med" len="med"/>
                                </a:ln>
                              </wps:spPr>
                              <wps:bodyPr/>
                            </wps:wsp>
                            <wps:wsp>
                              <wps:cNvPr id="144" name="直接连接符 144"/>
                              <wps:cNvCnPr/>
                              <wps:spPr>
                                <a:xfrm flipH="1" flipV="1">
                                  <a:off x="114" y="96"/>
                                  <a:ext cx="18" cy="75"/>
                                </a:xfrm>
                                <a:prstGeom prst="line">
                                  <a:avLst/>
                                </a:prstGeom>
                                <a:ln w="3175" cap="flat" cmpd="sng">
                                  <a:solidFill>
                                    <a:srgbClr val="000000"/>
                                  </a:solidFill>
                                  <a:prstDash val="solid"/>
                                  <a:headEnd type="none" w="med" len="med"/>
                                  <a:tailEnd type="none" w="med" len="med"/>
                                </a:ln>
                              </wps:spPr>
                              <wps:bodyPr/>
                            </wps:wsp>
                            <wps:wsp>
                              <wps:cNvPr id="145" name="直接连接符 145"/>
                              <wps:cNvCnPr/>
                              <wps:spPr>
                                <a:xfrm flipV="1">
                                  <a:off x="134" y="81"/>
                                  <a:ext cx="8" cy="60"/>
                                </a:xfrm>
                                <a:prstGeom prst="line">
                                  <a:avLst/>
                                </a:prstGeom>
                                <a:ln w="9525" cap="flat" cmpd="sng">
                                  <a:solidFill>
                                    <a:srgbClr val="000000"/>
                                  </a:solidFill>
                                  <a:prstDash val="solid"/>
                                  <a:headEnd type="none" w="med" len="med"/>
                                  <a:tailEnd type="none" w="med" len="med"/>
                                </a:ln>
                              </wps:spPr>
                              <wps:bodyPr/>
                            </wps:wsp>
                            <wps:wsp>
                              <wps:cNvPr id="146" name="直接连接符 146"/>
                              <wps:cNvCnPr/>
                              <wps:spPr>
                                <a:xfrm flipH="1" flipV="1">
                                  <a:off x="122" y="93"/>
                                  <a:ext cx="10" cy="57"/>
                                </a:xfrm>
                                <a:prstGeom prst="line">
                                  <a:avLst/>
                                </a:prstGeom>
                                <a:ln w="9525" cap="flat" cmpd="sng">
                                  <a:solidFill>
                                    <a:srgbClr val="000000"/>
                                  </a:solidFill>
                                  <a:prstDash val="solid"/>
                                  <a:headEnd type="none" w="med" len="med"/>
                                  <a:tailEnd type="none" w="med" len="med"/>
                                </a:ln>
                              </wps:spPr>
                              <wps:bodyPr/>
                            </wps:wsp>
                            <wps:wsp>
                              <wps:cNvPr id="147" name="直接连接符 147"/>
                              <wps:cNvCnPr/>
                              <wps:spPr>
                                <a:xfrm flipV="1">
                                  <a:off x="134" y="84"/>
                                  <a:ext cx="10" cy="54"/>
                                </a:xfrm>
                                <a:prstGeom prst="line">
                                  <a:avLst/>
                                </a:prstGeom>
                                <a:ln w="9525" cap="flat" cmpd="sng">
                                  <a:solidFill>
                                    <a:srgbClr val="000000"/>
                                  </a:solidFill>
                                  <a:prstDash val="solid"/>
                                  <a:headEnd type="none" w="med" len="med"/>
                                  <a:tailEnd type="none" w="med" len="med"/>
                                </a:ln>
                              </wps:spPr>
                              <wps:bodyPr/>
                            </wps:wsp>
                            <wps:wsp>
                              <wps:cNvPr id="148" name="直接连接符 148"/>
                              <wps:cNvCnPr/>
                              <wps:spPr>
                                <a:xfrm>
                                  <a:off x="134" y="120"/>
                                  <a:ext cx="1" cy="15"/>
                                </a:xfrm>
                                <a:prstGeom prst="line">
                                  <a:avLst/>
                                </a:prstGeom>
                                <a:ln w="9525" cap="flat" cmpd="sng">
                                  <a:solidFill>
                                    <a:srgbClr val="000000"/>
                                  </a:solidFill>
                                  <a:prstDash val="solid"/>
                                  <a:headEnd type="none" w="med" len="med"/>
                                  <a:tailEnd type="none" w="med" len="med"/>
                                </a:ln>
                              </wps:spPr>
                              <wps:bodyPr/>
                            </wps:wsp>
                            <wps:wsp>
                              <wps:cNvPr id="149" name="直接连接符 149"/>
                              <wps:cNvCnPr/>
                              <wps:spPr>
                                <a:xfrm flipV="1">
                                  <a:off x="128" y="78"/>
                                  <a:ext cx="1" cy="39"/>
                                </a:xfrm>
                                <a:prstGeom prst="line">
                                  <a:avLst/>
                                </a:prstGeom>
                                <a:ln w="9525" cap="flat" cmpd="sng">
                                  <a:solidFill>
                                    <a:srgbClr val="000000"/>
                                  </a:solidFill>
                                  <a:prstDash val="solid"/>
                                  <a:headEnd type="none" w="med" len="med"/>
                                  <a:tailEnd type="none" w="med" len="med"/>
                                </a:ln>
                              </wps:spPr>
                              <wps:bodyPr/>
                            </wps:wsp>
                            <wps:wsp>
                              <wps:cNvPr id="150" name="直接连接符 150"/>
                              <wps:cNvCnPr/>
                              <wps:spPr>
                                <a:xfrm flipV="1">
                                  <a:off x="137" y="84"/>
                                  <a:ext cx="9" cy="27"/>
                                </a:xfrm>
                                <a:prstGeom prst="line">
                                  <a:avLst/>
                                </a:prstGeom>
                                <a:ln w="9525" cap="flat" cmpd="sng">
                                  <a:solidFill>
                                    <a:srgbClr val="000000"/>
                                  </a:solidFill>
                                  <a:prstDash val="solid"/>
                                  <a:headEnd type="none" w="med" len="med"/>
                                  <a:tailEnd type="none" w="med" len="med"/>
                                </a:ln>
                              </wps:spPr>
                              <wps:bodyPr/>
                            </wps:wsp>
                            <wps:wsp>
                              <wps:cNvPr id="151" name="直接连接符 151"/>
                              <wps:cNvCnPr/>
                              <wps:spPr>
                                <a:xfrm flipH="1" flipV="1">
                                  <a:off x="120" y="81"/>
                                  <a:ext cx="6" cy="24"/>
                                </a:xfrm>
                                <a:prstGeom prst="line">
                                  <a:avLst/>
                                </a:prstGeom>
                                <a:ln w="9525" cap="flat" cmpd="sng">
                                  <a:solidFill>
                                    <a:srgbClr val="000000"/>
                                  </a:solidFill>
                                  <a:prstDash val="solid"/>
                                  <a:headEnd type="none" w="med" len="med"/>
                                  <a:tailEnd type="none" w="med" len="med"/>
                                </a:ln>
                              </wps:spPr>
                              <wps:bodyPr/>
                            </wps:wsp>
                            <wps:wsp>
                              <wps:cNvPr id="152" name="直接连接符 152"/>
                              <wps:cNvCnPr/>
                              <wps:spPr>
                                <a:xfrm flipH="1">
                                  <a:off x="149" y="87"/>
                                  <a:ext cx="6" cy="24"/>
                                </a:xfrm>
                                <a:prstGeom prst="line">
                                  <a:avLst/>
                                </a:prstGeom>
                                <a:ln w="3175" cap="flat" cmpd="sng">
                                  <a:solidFill>
                                    <a:srgbClr val="000000"/>
                                  </a:solidFill>
                                  <a:prstDash val="solid"/>
                                  <a:headEnd type="none" w="med" len="med"/>
                                  <a:tailEnd type="none" w="med" len="med"/>
                                </a:ln>
                              </wps:spPr>
                              <wps:bodyPr/>
                            </wps:wsp>
                            <wps:wsp>
                              <wps:cNvPr id="153" name="直接连接符 153"/>
                              <wps:cNvCnPr/>
                              <wps:spPr>
                                <a:xfrm flipH="1" flipV="1">
                                  <a:off x="118" y="108"/>
                                  <a:ext cx="14" cy="15"/>
                                </a:xfrm>
                                <a:prstGeom prst="line">
                                  <a:avLst/>
                                </a:prstGeom>
                                <a:ln w="3175" cap="flat" cmpd="sng">
                                  <a:solidFill>
                                    <a:srgbClr val="000000"/>
                                  </a:solidFill>
                                  <a:prstDash val="solid"/>
                                  <a:headEnd type="none" w="med" len="med"/>
                                  <a:tailEnd type="none" w="med" len="med"/>
                                </a:ln>
                              </wps:spPr>
                              <wps:bodyPr/>
                            </wps:wsp>
                            <wps:wsp>
                              <wps:cNvPr id="154" name="直接连接符 154"/>
                              <wps:cNvCnPr/>
                              <wps:spPr>
                                <a:xfrm>
                                  <a:off x="116" y="87"/>
                                  <a:ext cx="1" cy="0"/>
                                </a:xfrm>
                                <a:prstGeom prst="line">
                                  <a:avLst/>
                                </a:prstGeom>
                                <a:ln w="190500" cap="flat" cmpd="sng">
                                  <a:solidFill>
                                    <a:srgbClr val="000000"/>
                                  </a:solidFill>
                                  <a:prstDash val="solid"/>
                                  <a:headEnd type="none" w="med" len="med"/>
                                  <a:tailEnd type="none" w="med" len="med"/>
                                </a:ln>
                              </wps:spPr>
                              <wps:bodyPr/>
                            </wps:wsp>
                            <wps:wsp>
                              <wps:cNvPr id="155" name="直接连接符 155"/>
                              <wps:cNvCnPr/>
                              <wps:spPr>
                                <a:xfrm flipH="1" flipV="1">
                                  <a:off x="114" y="96"/>
                                  <a:ext cx="8" cy="15"/>
                                </a:xfrm>
                                <a:prstGeom prst="line">
                                  <a:avLst/>
                                </a:prstGeom>
                                <a:ln w="3175" cap="flat" cmpd="sng">
                                  <a:solidFill>
                                    <a:srgbClr val="000000"/>
                                  </a:solidFill>
                                  <a:prstDash val="solid"/>
                                  <a:headEnd type="none" w="med" len="med"/>
                                  <a:tailEnd type="none" w="med" len="med"/>
                                </a:ln>
                              </wps:spPr>
                              <wps:bodyPr/>
                            </wps:wsp>
                            <wps:wsp>
                              <wps:cNvPr id="156" name="直接连接符 156"/>
                              <wps:cNvCnPr/>
                              <wps:spPr>
                                <a:xfrm>
                                  <a:off x="116" y="96"/>
                                  <a:ext cx="34" cy="0"/>
                                </a:xfrm>
                                <a:prstGeom prst="line">
                                  <a:avLst/>
                                </a:prstGeom>
                                <a:ln w="6985" cap="flat" cmpd="sng">
                                  <a:solidFill>
                                    <a:srgbClr val="000000"/>
                                  </a:solidFill>
                                  <a:prstDash val="solid"/>
                                  <a:headEnd type="none" w="med" len="med"/>
                                  <a:tailEnd type="none" w="med" len="med"/>
                                </a:ln>
                              </wps:spPr>
                              <wps:bodyPr/>
                            </wps:wsp>
                            <wps:wsp>
                              <wps:cNvPr id="157" name="直接连接符 157"/>
                              <wps:cNvCnPr/>
                              <wps:spPr>
                                <a:xfrm flipH="1" flipV="1">
                                  <a:off x="114" y="84"/>
                                  <a:ext cx="14" cy="60"/>
                                </a:xfrm>
                                <a:prstGeom prst="line">
                                  <a:avLst/>
                                </a:prstGeom>
                                <a:ln w="3175" cap="flat" cmpd="sng">
                                  <a:solidFill>
                                    <a:srgbClr val="000000"/>
                                  </a:solidFill>
                                  <a:prstDash val="solid"/>
                                  <a:headEnd type="none" w="med" len="med"/>
                                  <a:tailEnd type="none" w="med" len="med"/>
                                </a:ln>
                              </wps:spPr>
                              <wps:bodyPr/>
                            </wps:wsp>
                            <wps:wsp>
                              <wps:cNvPr id="158" name="椭圆 158"/>
                              <wps:cNvSpPr/>
                              <wps:spPr>
                                <a:xfrm>
                                  <a:off x="124" y="198"/>
                                  <a:ext cx="20" cy="27"/>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159" name="直接连接符 159"/>
                              <wps:cNvCnPr/>
                              <wps:spPr>
                                <a:xfrm>
                                  <a:off x="132" y="201"/>
                                  <a:ext cx="6" cy="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2EAB46D9" id="组合 160" o:spid="_x0000_s1026" style="position:absolute;margin-left:207.8pt;margin-top:.85pt;width:14pt;height:12.45pt;z-index:251693056"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hiHAUAALkpAAAOAAAAZHJzL2Uyb0RvYy54bWzsWk1v2zYYvg/YfyB0X2zKlj+EOD00TXYY&#10;tgLtdmck6mOgPkAqcfIDNqCXHXbdsMOwbpcV2KGHXor+mbXNz9hLipJtxbJVR3CCTDkokijSL18+&#10;fN4PvoePLiOGLigXYRLPDHzQNxCNncQNY39mfPv85IuJgURGYpewJKYz44oK49HR558dzlObmkmQ&#10;MJdyBIPEwp6nMyPIstTu9YQT0IiIgySlMTR6CY9IBo/c77mczGH0iPXMfn/UmyfcTXniUCHg7XHe&#10;aByp8T2POtk3nidohtjMANkydeXqeiavvaNDYvucpEHoaDHIDlJEJIzhR8uhjklG0DkPbwwVhQ5P&#10;ROJlB04S9RLPCx2q5gCzwf3KbE55cp6qufj23E9LNYFqK3raeVjn64tTnj5Ln3LQxDz1QRfqSc7l&#10;0uOR/A9SokulsqtSZfQyQw68xOPxpA+KdaAJWxOMrVylTgB6v9HLCZ7ofuZEdzKHU9mjV/xcb0WI&#10;eQqwEIuZi9vN/FlAUqoUKmyY+VOOQndmjAGjMYkAnR9fvbj+4Z9/37y4/uvn929/R9Ci1KK+LpUk&#10;bAH6aqqh2pkSO+UiO6VJhOTNzMh4SGKfSQGJTS6+Epm88V0tHHG/N5AXMcDnBWHI6sOfVp3+GJRY&#10;DCl7ioSF7knImHrg/tljxhF0nRkn6k93XvmMxWg+MwZ4bMGaEtiQHiMZ3EYpKErEvpJtpYdYHljK&#10;VEq18pkU7JiIIBdANcnfJ3YUZpSru4AS90nsouwqhbWIgS8MKUxEXQMxCvQi79SXGQlZky9BISwG&#10;cEkY5Wsm784S9wqW/jzloR+A3rFShIaa3AX7wNy0xNwvrz/89PL63W9w/fj3n2is9oMUAhD6ONYb&#10;s5C/2CblrsSDkYFg843NXDXlxtR7sq/el9trgRANOhaCmuU6KAyBdisg2j8g9gsDOeP9Lj0eDurW&#10;XjaBQJsXH3ksTL+TsJXLpskZD4YKBlM1ALFLGAC3SW7OmayDQR0b3AUMYMW02alQAB4OG8LgSwmD&#10;9YDAGhCjCi8UgFCGugPEfQIE2Nw6QKjVugUvTJSRW/CCRsGo8CAKX6/wHz7JOkwtc2/uwsO3DmDP&#10;61Cg9nIDFGygBdNcbye0O26NJV3clhY6QOj49ZPisvXRCR6O6wGhVqsBIOrchYkyNAtawAUM1PsO&#10;BvfJOiyi1BvuwnKY2iRkyF0DbOr8R+ks6pihFdeg44A2OaA2XMR5/mQXDjABUWVosMQBOQoGq3mZ&#10;HQPHDgUtosACdq5xDaBp18ARzAugoGoJAHAybjQ7f0B6Q7VZpDuIGy2I+OpQoLz8BlywyUEEkEk8&#10;VAIG8EoVHjrH4N7hATz6Ojyo5F9TPCynk8CqKBSo7b+wDa2iYJ9Z5gcfNlr1SUVoamYbNrACzn0F&#10;3Feu5gIQMsuUn/20ETd2iGjTW6jPL1oN8ovLbIDzM4ZJhQ3AEMm1byWHhKd9ONGCAfdy6PTw6aA+&#10;l2g1zSVuooP1yWWdVcwPgW+bPejIoE0yqM8qWg2yimvIYFo5WJAHUK2xwWg66TLKsgCmjQQi5HRr&#10;HcSmCcTtXFANIAvPoJ0jho4M2iSDMpX44Y9X73/9EUHlzpKLuL3QBZs5/+NpxR2EjGIeJm5JG1AG&#10;Z9hiY+HBSvXISpHJtuqV0UAmSh6iI3G3NSvYqs9CQtPWGGPZiAzyYygoepP9FvGEDjDb8SD+J8lH&#10;VTIH9YHq3E7XMsoCxOVnVeWyqLg8+g8AAP//AwBQSwMEFAAGAAgAAAAhALFjp+zeAAAACAEAAA8A&#10;AABkcnMvZG93bnJldi54bWxMj0FLw0AQhe+C/2EZwZvdpE2jxGxKKeqpCLZC6W2anSah2d2Q3Sbp&#10;v3c86fHxPd58k68m04qBet84qyCeRSDIlk43tlLwvX9/egHhA1qNrbOk4EYeVsX9XY6ZdqP9omEX&#10;KsEj1meooA6hy6T0ZU0G/cx1ZJmdXW8wcOwrqXscedy0ch5FqTTYWL5QY0ebmsrL7moUfIw4rhfx&#10;27C9nDe34375edjGpNTjw7R+BRFoCn9l+NVndSjY6eSuVnvRKkjiZcpVBs8gmCfJgvNJwTxNQRa5&#10;/P9A8QMAAP//AwBQSwECLQAUAAYACAAAACEAtoM4kv4AAADhAQAAEwAAAAAAAAAAAAAAAAAAAAAA&#10;W0NvbnRlbnRfVHlwZXNdLnhtbFBLAQItABQABgAIAAAAIQA4/SH/1gAAAJQBAAALAAAAAAAAAAAA&#10;AAAAAC8BAABfcmVscy8ucmVsc1BLAQItABQABgAIAAAAIQBThChiHAUAALkpAAAOAAAAAAAAAAAA&#10;AAAAAC4CAABkcnMvZTJvRG9jLnhtbFBLAQItABQABgAIAAAAIQCxY6fs3gAAAAgBAAAPAAAAAAAA&#10;AAAAAAAAAHYHAABkcnMvZG93bnJldi54bWxQSwUGAAAAAAQABADzAAAAgQgAAAAA&#10;">
                      <v:shape id="等腰三角形 78"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vwAAAANsAAAAPAAAAZHJzL2Rvd25yZXYueG1sRE9Ni8Iw&#10;EL0L/ocwgjdN9aClGkUEUURY1squx6EZm2IzKU203X+/OSzs8fG+19ve1uJNra8cK5hNExDEhdMV&#10;lwpu+WGSgvABWWPtmBT8kIftZjhYY6Zdx5/0voZSxBD2GSowITSZlL4wZNFPXUMcuYdrLYYI21Lq&#10;FrsYbms5T5KFtFhxbDDY0N5Q8by+rIKF6dLTd3o/f1zCV50vj5z3N1ZqPOp3KxCB+vAv/nOftIJl&#10;HBu/xB8gN78AAAD//wMAUEsBAi0AFAAGAAgAAAAhANvh9svuAAAAhQEAABMAAAAAAAAAAAAAAAAA&#10;AAAAAFtDb250ZW50X1R5cGVzXS54bWxQSwECLQAUAAYACAAAACEAWvQsW78AAAAVAQAACwAAAAAA&#10;AAAAAAAAAAAfAQAAX3JlbHMvLnJlbHNQSwECLQAUAAYACAAAACEAvzMD78AAAADbAAAADwAAAAAA&#10;AAAAAAAAAAAHAgAAZHJzL2Rvd25yZXYueG1sUEsFBgAAAAADAAMAtwAAAPQCAAAAAA==&#10;" strokeweight=".25pt"/>
                      <v:line id="直接连接符 79"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直接连接符 143"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KxQAAANwAAAAPAAAAZHJzL2Rvd25yZXYueG1sRI9BawIx&#10;EIXvBf9DGKGXUrPdiiyrUWxhpe1NrfdhM2ZXN5MlSXX77xtB6G2G9743bxarwXbiQj60jhW8TDIQ&#10;xLXTLRsF3/vquQARIrLGzjEp+KUAq+XoYYGldlfe0mUXjUghHEpU0MTYl1KGuiGLYeJ64qQdnbcY&#10;0+qN1B6vKdx2Ms+ymbTYcrrQYE/vDdXn3Y9NNT73RTHVX968PZnqlB/yalNslHocD+s5iEhD/Dff&#10;6Q+duOkr3J5JE8jlHwAAAP//AwBQSwECLQAUAAYACAAAACEA2+H2y+4AAACFAQAAEwAAAAAAAAAA&#10;AAAAAAAAAAAAW0NvbnRlbnRfVHlwZXNdLnhtbFBLAQItABQABgAIAAAAIQBa9CxbvwAAABUBAAAL&#10;AAAAAAAAAAAAAAAAAB8BAABfcmVscy8ucmVsc1BLAQItABQABgAIAAAAIQC6CagKxQAAANwAAAAP&#10;AAAAAAAAAAAAAAAAAAcCAABkcnMvZG93bnJldi54bWxQSwUGAAAAAAMAAwC3AAAA+QIAAAAA&#10;" strokeweight=".25pt"/>
                      <v:line id="直接连接符 144"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4CwwAAANwAAAAPAAAAZHJzL2Rvd25yZXYueG1sRE9La8JA&#10;EL4X/A/LCF6KbhTrI7pKaYl4KtQXehuyYxLMzobs1sR/7xYKvc3H95zlujWluFPtCssKhoMIBHFq&#10;dcGZgsM+6c9AOI+ssbRMCh7kYL3qvCwx1rbhb7rvfCZCCLsYFeTeV7GULs3JoBvYijhwV1sb9AHW&#10;mdQ1NiHclHIURRNpsODQkGNFHzmlt92PUZBs2td5dpievyJLjb7I4+nzLVGq123fFyA8tf5f/Ofe&#10;6jB/PIbfZ8IFcvUEAAD//wMAUEsBAi0AFAAGAAgAAAAhANvh9svuAAAAhQEAABMAAAAAAAAAAAAA&#10;AAAAAAAAAFtDb250ZW50X1R5cGVzXS54bWxQSwECLQAUAAYACAAAACEAWvQsW78AAAAVAQAACwAA&#10;AAAAAAAAAAAAAAAfAQAAX3JlbHMvLnJlbHNQSwECLQAUAAYACAAAACEAT1KuAsMAAADcAAAADwAA&#10;AAAAAAAAAAAAAAAHAgAAZHJzL2Rvd25yZXYueG1sUEsFBgAAAAADAAMAtwAAAPcCAAAAAA==&#10;" strokeweight=".25pt"/>
                      <v:line id="直接连接符 145"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v5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3B9Zl0gVz/AwAA//8DAFBLAQItABQABgAIAAAAIQDb4fbL7gAAAIUBAAATAAAAAAAAAAAA&#10;AAAAAAAAAABbQ29udGVudF9UeXBlc10ueG1sUEsBAi0AFAAGAAgAAAAhAFr0LFu/AAAAFQEAAAsA&#10;AAAAAAAAAAAAAAAAHwEAAF9yZWxzLy5yZWxzUEsBAi0AFAAGAAgAAAAhAMnAm/nEAAAA3AAAAA8A&#10;AAAAAAAAAAAAAAAABwIAAGRycy9kb3ducmV2LnhtbFBLBQYAAAAAAwADALcAAAD4AgAAAAA=&#10;"/>
                      <v:line id="直接连接符 146"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0IwAAAANwAAAAPAAAAZHJzL2Rvd25yZXYueG1sRE/LqsIw&#10;EN0L/kMYwY1o6gORahQRvLjy4gu3QzO2xWZSmlxb/XpzQXA3h/OcxaoxhXhQ5XLLCoaDCARxYnXO&#10;qYLzadufgXAeWWNhmRQ8ycFq2W4tMNa25gM9jj4VIYRdjAoy78tYSpdkZNANbEkcuJutDPoAq1Tq&#10;CusQbgo5iqKpNJhzaMiwpE1Gyf34ZxQg71/jWT2kifyhqxvtf3vry02pbqdZz0F4avxX/HHvdJg/&#10;mcL/M+ECuXwDAAD//wMAUEsBAi0AFAAGAAgAAAAhANvh9svuAAAAhQEAABMAAAAAAAAAAAAAAAAA&#10;AAAAAFtDb250ZW50X1R5cGVzXS54bWxQSwECLQAUAAYACAAAACEAWvQsW78AAAAVAQAACwAAAAAA&#10;AAAAAAAAAAAfAQAAX3JlbHMvLnJlbHNQSwECLQAUAAYACAAAACEA42I9CMAAAADcAAAADwAAAAAA&#10;AAAAAAAAAAAHAgAAZHJzL2Rvd25yZXYueG1sUEsFBgAAAAADAAMAtwAAAPQCAAAAAA==&#10;"/>
                      <v:line id="直接连接符 147"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直接连接符 148"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直接连接符 149"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H8xAAAANwAAAAPAAAAZHJzL2Rvd25yZXYueG1sRE9NawIx&#10;EL0X+h/CCL2UmlWk6GoUEQQPXmrLLr2Nm3Gz7GayTaJu/31TKPQ2j/c5q81gO3EjHxrHCibjDARx&#10;5XTDtYKP9/3LHESIyBo7x6TgmwJs1o8PK8y1u/Mb3U6xFimEQ44KTIx9LmWoDFkMY9cTJ+7ivMWY&#10;oK+l9nhP4baT0yx7lRYbTg0Ge9oZqtrT1SqQ8+Pzl9+eZ23RluXCFFXRfx6VehoN2yWISEP8F/+5&#10;DzrNny3g95l0gVz/AAAA//8DAFBLAQItABQABgAIAAAAIQDb4fbL7gAAAIUBAAATAAAAAAAAAAAA&#10;AAAAAAAAAABbQ29udGVudF9UeXBlc10ueG1sUEsBAi0AFAAGAAgAAAAhAFr0LFu/AAAAFQEAAAsA&#10;AAAAAAAAAAAAAAAAHwEAAF9yZWxzLy5yZWxzUEsBAi0AFAAGAAgAAAAhAEiNkfzEAAAA3AAAAA8A&#10;AAAAAAAAAAAAAAAABwIAAGRycy9kb3ducmV2LnhtbFBLBQYAAAAAAwADALcAAAD4AgAAAAA=&#10;"/>
                      <v:line id="直接连接符 150"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直接连接符 151"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jOhwQAAANwAAAAPAAAAZHJzL2Rvd25yZXYueG1sRE9Li8Iw&#10;EL4L/ocwC3sRTesL6RpFBJc9Kb7Y69CMbdlmUppou/56Iwje5uN7znzZmlLcqHaFZQXxIAJBnFpd&#10;cKbgdNz0ZyCcR9ZYWiYF/+Rgueh25pho2/CebgefiRDCLkEFufdVIqVLczLoBrYiDtzF1gZ9gHUm&#10;dY1NCDelHEbRVBosODTkWNE6p/TvcDUKkLf30ayJaSy/6dcNt7ve6nxR6vOjXX2B8NT6t/jl/tFh&#10;/iSG5zPhArl4AAAA//8DAFBLAQItABQABgAIAAAAIQDb4fbL7gAAAIUBAAATAAAAAAAAAAAAAAAA&#10;AAAAAABbQ29udGVudF9UeXBlc10ueG1sUEsBAi0AFAAGAAgAAAAhAFr0LFu/AAAAFQEAAAsAAAAA&#10;AAAAAAAAAAAAHwEAAF9yZWxzLy5yZWxzUEsBAi0AFAAGAAgAAAAhAOlSM6HBAAAA3AAAAA8AAAAA&#10;AAAAAAAAAAAABwIAAGRycy9kb3ducmV2LnhtbFBLBQYAAAAAAwADALcAAAD1AgAAAAA=&#10;"/>
                      <v:line id="直接连接符 152"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MxQAAANwAAAAPAAAAZHJzL2Rvd25yZXYueG1sRI/NasMw&#10;EITvhb6D2EIuoZFrmmDcKCEpOCS95af3xdrKbq2VkZTEefsqUOhtl5lvdna+HGwnLuRD61jByyQD&#10;QVw73bJRcDpWzwWIEJE1do5JwY0CLBePD3Mstbvyni6HaEQK4VCigibGvpQy1A1ZDBPXEyfty3mL&#10;Ma3eSO3xmsJtJ/Msm0mLLacLDfb03lD9czjbVGN3LIpX/eHNemyq7/wzrzbFRqnR07B6AxFpiP/m&#10;P3qrEzfN4f5MmkAufgEAAP//AwBQSwECLQAUAAYACAAAACEA2+H2y+4AAACFAQAAEwAAAAAAAAAA&#10;AAAAAAAAAAAAW0NvbnRlbnRfVHlwZXNdLnhtbFBLAQItABQABgAIAAAAIQBa9CxbvwAAABUBAAAL&#10;AAAAAAAAAAAAAAAAAB8BAABfcmVscy8ucmVsc1BLAQItABQABgAIAAAAIQBQnJtMxQAAANwAAAAP&#10;AAAAAAAAAAAAAAAAAAcCAABkcnMvZG93bnJldi54bWxQSwUGAAAAAAMAAwC3AAAA+QIAAAAA&#10;" strokeweight=".25pt"/>
                      <v:line id="直接连接符 153"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CrwwAAANwAAAAPAAAAZHJzL2Rvd25yZXYueG1sRE9Na8JA&#10;EL0L/odlBC+lblRsbXQVUSI9CVot7W3IjkkwOxuyq4n/3i0UvM3jfc582ZpS3Kh2hWUFw0EEgji1&#10;uuBMwfEreZ2CcB5ZY2mZFNzJwXLR7cwx1rbhPd0OPhMhhF2MCnLvq1hKl+Zk0A1sRRy4s60N+gDr&#10;TOoamxBuSjmKojdpsODQkGNF65zSy+FqFCTb9uUjO77/7CJLjf6Vp+/NJFGq32tXMxCeWv8U/7s/&#10;dZg/GcPfM+ECuXgAAAD//wMAUEsBAi0AFAAGAAgAAAAhANvh9svuAAAAhQEAABMAAAAAAAAAAAAA&#10;AAAAAAAAAFtDb250ZW50X1R5cGVzXS54bWxQSwECLQAUAAYACAAAACEAWvQsW78AAAAVAQAACwAA&#10;AAAAAAAAAAAAAAAfAQAAX3JlbHMvLnJlbHNQSwECLQAUAAYACAAAACEARWKgq8MAAADcAAAADwAA&#10;AAAAAAAAAAAAAAAHAgAAZHJzL2Rvd25yZXYueG1sUEsFBgAAAAADAAMAtwAAAPcCAAAAAA==&#10;" strokeweight=".25pt"/>
                      <v:line id="直接连接符 154"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1wwAAANwAAAAPAAAAZHJzL2Rvd25yZXYueG1sRE9La8JA&#10;EL4L/odlBG+6qbVVUjehFoVelNTXeZqdJqHZ2ZhdNf33bqHQ23x8z1mknanFlVpXWVbwMI5AEOdW&#10;V1woOOzXozkI55E11pZJwQ85SJN+b4Gxtjf+oOvOFyKEsItRQel9E0vp8pIMurFtiAP3ZVuDPsC2&#10;kLrFWwg3tZxE0bM0WHFoKLGht5Ly793FKMjOn9Pzdo2YLTMzW+WnzfHRb5QaDrrXFxCeOv8v/nO/&#10;6zD/aQq/z4QLZHIHAAD//wMAUEsBAi0AFAAGAAgAAAAhANvh9svuAAAAhQEAABMAAAAAAAAAAAAA&#10;AAAAAAAAAFtDb250ZW50X1R5cGVzXS54bWxQSwECLQAUAAYACAAAACEAWvQsW78AAAAVAQAACwAA&#10;AAAAAAAAAAAAAAAfAQAAX3JlbHMvLnJlbHNQSwECLQAUAAYACAAAACEA/6pXdcMAAADcAAAADwAA&#10;AAAAAAAAAAAAAAAHAgAAZHJzL2Rvd25yZXYueG1sUEsFBgAAAAADAAMAtwAAAPcCAAAAAA==&#10;" strokeweight="15pt"/>
                      <v:line id="直接连接符 155"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1ExAAAANwAAAAPAAAAZHJzL2Rvd25yZXYueG1sRE9Na8JA&#10;EL0L/Q/LFHoR3bQQrWk2UloiPQlaFb0N2WkSmp0N2a2J/74rCN7m8T4nXQ6mEWfqXG1ZwfM0AkFc&#10;WF1zqWD3nU9eQTiPrLGxTAou5GCZPYxSTLTteUPnrS9FCGGXoILK+zaR0hUVGXRT2xIH7sd2Bn2A&#10;XSl1h30IN418iaKZNFhzaKiwpY+Kit/tn1GQr4bxotzNj+vIUq9Pcn/4jHOlnh6H9zcQngZ/F9/c&#10;XzrMj2O4PhMukNk/AAAA//8DAFBLAQItABQABgAIAAAAIQDb4fbL7gAAAIUBAAATAAAAAAAAAAAA&#10;AAAAAAAAAABbQ29udGVudF9UeXBlc10ueG1sUEsBAi0AFAAGAAgAAAAhAFr0LFu/AAAAFQEAAAsA&#10;AAAAAAAAAAAAAAAAHwEAAF9yZWxzLy5yZWxzUEsBAi0AFAAGAAgAAAAhAKXHnUTEAAAA3AAAAA8A&#10;AAAAAAAAAAAAAAAABwIAAGRycy9kb3ducmV2LnhtbFBLBQYAAAAAAwADALcAAAD4AgAAAAA=&#10;" strokeweight=".25pt"/>
                      <v:line id="直接连接符 156"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kUvQAAANwAAAAPAAAAZHJzL2Rvd25yZXYueG1sRE/NDsFA&#10;EL5LvMNmJG5sSQhliQhJLw7oA0y6o210Z6u7KE9vJRK3+fL9znLdmko8qHGlZQWjYQSCOLO65FxB&#10;et4PZiCcR9ZYWSYFL3KwXnU7S4y1ffKRHiefixDCLkYFhfd1LKXLCjLohrYmDtzFNgZ9gE0udYPP&#10;EG4qOY6iqTRYcmgosKZtQdn1dDcKjvieOT3PU4c3PLyT83VeJjul+r12swDhqfV/8c+d6DB/MoXv&#10;M+ECufoAAAD//wMAUEsBAi0AFAAGAAgAAAAhANvh9svuAAAAhQEAABMAAAAAAAAAAAAAAAAAAAAA&#10;AFtDb250ZW50X1R5cGVzXS54bWxQSwECLQAUAAYACAAAACEAWvQsW78AAAAVAQAACwAAAAAAAAAA&#10;AAAAAAAfAQAAX3JlbHMvLnJlbHNQSwECLQAUAAYACAAAACEAj6fJFL0AAADcAAAADwAAAAAAAAAA&#10;AAAAAAAHAgAAZHJzL2Rvd25yZXYueG1sUEsFBgAAAAADAAMAtwAAAPECAAAAAA==&#10;" strokeweight=".55pt"/>
                      <v:line id="直接连接符 157"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aoxAAAANwAAAAPAAAAZHJzL2Rvd25yZXYueG1sRE9La8JA&#10;EL4X+h+WKXgpulGwsWk2UpQUT0J9FL0N2WkSmp0N2dWk/94VCr3Nx/ecdDmYRlypc7VlBdNJBIK4&#10;sLrmUsFhn48XIJxH1thYJgW/5GCZPT6kmGjb8yddd74UIYRdggoq79tESldUZNBNbEscuG/bGfQB&#10;dqXUHfYh3DRyFkUv0mDNoaHCllYVFT+7i1GQfwzPr+UhPm0jS70+y+PXep4rNXoa3t9AeBr8v/jP&#10;vdFh/jyG+zPhApndAAAA//8DAFBLAQItABQABgAIAAAAIQDb4fbL7gAAAIUBAAATAAAAAAAAAAAA&#10;AAAAAAAAAABbQ29udGVudF9UeXBlc10ueG1sUEsBAi0AFAAGAAgAAAAhAFr0LFu/AAAAFQEAAAsA&#10;AAAAAAAAAAAAAAAAHwEAAF9yZWxzLy5yZWxzUEsBAi0AFAAGAAgAAAAhADpZpqjEAAAA3AAAAA8A&#10;AAAAAAAAAAAAAAAABwIAAGRycy9kb3ducmV2LnhtbFBLBQYAAAAAAwADALcAAAD4AgAAAAA=&#10;" strokeweight=".25pt"/>
                      <v:oval id="椭圆 158"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wTxAAAANwAAAAPAAAAZHJzL2Rvd25yZXYueG1sRI9Ba8Mw&#10;DIXvg/0Ho8Juq5OMlZLWLaUw2G1bOliPIlaT0FjObKfN/v10KPQm8Z7e+7TeTq5XFwqx82wgn2eg&#10;iGtvO24MfB/enpegYkK22HsmA38UYbt5fFhjaf2Vv+hSpUZJCMcSDbQpDaXWsW7JYZz7gVi0kw8O&#10;k6yh0TbgVcJdr4ssW2iHHUtDiwPtW6rP1egMFKMN+XKfiurjk/v6N3sZj/mPMU+zabcClWhKd/Pt&#10;+t0K/qvQyjMygd78AwAA//8DAFBLAQItABQABgAIAAAAIQDb4fbL7gAAAIUBAAATAAAAAAAAAAAA&#10;AAAAAAAAAABbQ29udGVudF9UeXBlc10ueG1sUEsBAi0AFAAGAAgAAAAhAFr0LFu/AAAAFQEAAAsA&#10;AAAAAAAAAAAAAAAAHwEAAF9yZWxzLy5yZWxzUEsBAi0AFAAGAAgAAAAhALforBPEAAAA3AAAAA8A&#10;AAAAAAAAAAAAAAAABwIAAGRycy9kb3ducmV2LnhtbFBLBQYAAAAAAwADALcAAAD4AgAAAAA=&#10;" strokeweight=".5pt"/>
                      <v:line id="直接连接符 159"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91008" behindDoc="0" locked="0" layoutInCell="1" allowOverlap="1" wp14:anchorId="3DE0DBA2" wp14:editId="29FF154F">
                      <wp:simplePos x="0" y="0"/>
                      <wp:positionH relativeFrom="column">
                        <wp:posOffset>0</wp:posOffset>
                      </wp:positionH>
                      <wp:positionV relativeFrom="paragraph">
                        <wp:posOffset>297180</wp:posOffset>
                      </wp:positionV>
                      <wp:extent cx="635" cy="635"/>
                      <wp:effectExtent l="0" t="0" r="0" b="0"/>
                      <wp:wrapNone/>
                      <wp:docPr id="163" name="直接连接符 163"/>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51585D" id="直接连接符 16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5jpwEAAFwDAAAOAAAAZHJzL2Uyb0RvYy54bWysU02P0zAQvSPxHyzfabpd7QqipnvY7nJB&#10;sBLwA6b2OLHkL3lM0/57xm5p+bggRA7OZDzzPO/5Zf1w8E7sMZONYZA3i6UUGFTUNoyD/Prl+c1b&#10;KahA0OBiwEEekeTD5vWr9Zx6XMUpOo1ZMEigfk6DnEpJfdeRmtADLWLCwJsmZg+FP/PY6Qwzo3vX&#10;rZbL+26OWaccFRJxdnvalJuGbwyq8skYwiLcIHm20tbc1l1du80a+jFDmqw6jwH/MIUHG/jQC9QW&#10;Cohv2f4B5a3KkaIpCxV9F42xChsHZnOz/I3N5wkSNi4sDqWLTPT/YNXH/WN4ySzDnKin9JIri4PJ&#10;vr55PnFoYh0vYuGhCMXJ+9s7KRTna8D93bUtZSrvMXpRg0E6GyoL6GH/gcqp9EdJTbsg5kG+u1tV&#10;QGATGAeFQ5/0ICmMrZeis/rZOlc7KI+7R5fFHuq1tuc8wi9l9ZAt0HSqa1unC58Q9FPQohwTezKw&#10;M2UdwaOWwiEbuUbNGgWs+5tKZu8Ci3BVsUa7qI9N3JbnK2wyne1WPfLzd+u+/hSb7wAAAP//AwBQ&#10;SwMEFAAGAAgAAAAhAHzE76zYAAAAAwEAAA8AAABkcnMvZG93bnJldi54bWxMj0FPwkAUhO8m/IfN&#10;M/FCYCsagrWvhKi9eRE0Xh/dZ9vYfVu6C1R/vQsXOU5mMvNNthxsqw7c+8YJwu00AcVSOtNIhfC+&#10;KSYLUD6QGGqdMMIPe1jmo6uMUuOO8saHdahULBGfEkIdQpdq7cuaLfmp61ii9+V6SyHKvtKmp2Ms&#10;t62eJclcW2okLtTU8VPN5fd6bxF88cG74ndcjpPPu8rxbPf8+kKIN9fD6hFU4CH8h+GEH9Ehj0xb&#10;txfjVYsQjwSE+3nkP7tqe1IPoPNMX7LnfwAAAP//AwBQSwECLQAUAAYACAAAACEAtoM4kv4AAADh&#10;AQAAEwAAAAAAAAAAAAAAAAAAAAAAW0NvbnRlbnRfVHlwZXNdLnhtbFBLAQItABQABgAIAAAAIQA4&#10;/SH/1gAAAJQBAAALAAAAAAAAAAAAAAAAAC8BAABfcmVscy8ucmVsc1BLAQItABQABgAIAAAAIQDS&#10;5b5jpwEAAFwDAAAOAAAAAAAAAAAAAAAAAC4CAABkcnMvZTJvRG9jLnhtbFBLAQItABQABgAIAAAA&#10;IQB8xO+s2AAAAAMBAAAPAAAAAAAAAAAAAAAAAAEEAABkcnMvZG93bnJldi54bWxQSwUGAAAAAAQA&#10;BADzAAAABgUAAAAA&#10;"/>
                  </w:pict>
                </mc:Fallback>
              </mc:AlternateContent>
            </w:r>
            <w:r>
              <w:rPr>
                <w:rFonts w:ascii="Arial" w:hAnsi="Arial" w:cs="Arial"/>
                <w:b/>
                <w:bCs/>
                <w:sz w:val="24"/>
              </w:rPr>
              <w:t xml:space="preserve">  Upozornenie</w:t>
            </w:r>
          </w:p>
        </w:tc>
      </w:tr>
      <w:tr w:rsidR="00B87085" w14:paraId="2C9B4DA4" w14:textId="77777777">
        <w:trPr>
          <w:gridAfter w:val="1"/>
          <w:wAfter w:w="15" w:type="dxa"/>
          <w:trHeight w:val="950"/>
        </w:trPr>
        <w:tc>
          <w:tcPr>
            <w:tcW w:w="10446" w:type="dxa"/>
          </w:tcPr>
          <w:p w14:paraId="1C420A8C" w14:textId="77777777" w:rsidR="00C813C9" w:rsidRDefault="00000000">
            <w:pPr>
              <w:pStyle w:val="Odstavecseseznamem"/>
              <w:numPr>
                <w:ilvl w:val="0"/>
                <w:numId w:val="16"/>
              </w:numPr>
              <w:spacing w:beforeLines="20" w:before="62"/>
              <w:ind w:left="425" w:hanging="425"/>
              <w:rPr>
                <w:rFonts w:ascii="Arial" w:hAnsi="Arial" w:cs="Arial"/>
                <w:sz w:val="24"/>
              </w:rPr>
            </w:pPr>
            <w:r>
              <w:rPr>
                <w:rFonts w:ascii="Arial" w:hAnsi="Arial" w:cs="Arial"/>
                <w:sz w:val="24"/>
              </w:rPr>
              <w:t>Pred akoukoľvek údržbou vypnite motor. Ak je počas údržby nutné motor spustiť, uistite sa, že pracuje vo vetranom priestore, pretože výfukové plyny obsahujú toxický oxid uhoľnatý.</w:t>
            </w:r>
          </w:p>
        </w:tc>
      </w:tr>
      <w:tr w:rsidR="00B87085" w14:paraId="22593A56" w14:textId="77777777">
        <w:trPr>
          <w:trHeight w:val="236"/>
        </w:trPr>
        <w:tc>
          <w:tcPr>
            <w:tcW w:w="10461" w:type="dxa"/>
            <w:gridSpan w:val="2"/>
            <w:shd w:val="clear" w:color="auto" w:fill="000000"/>
          </w:tcPr>
          <w:p w14:paraId="5CFE4991"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96128" behindDoc="0" locked="0" layoutInCell="1" allowOverlap="1" wp14:anchorId="77A75F12" wp14:editId="25D864E2">
                      <wp:simplePos x="0" y="0"/>
                      <wp:positionH relativeFrom="column">
                        <wp:posOffset>2639060</wp:posOffset>
                      </wp:positionH>
                      <wp:positionV relativeFrom="paragraph">
                        <wp:posOffset>10795</wp:posOffset>
                      </wp:positionV>
                      <wp:extent cx="177800" cy="158115"/>
                      <wp:effectExtent l="8255" t="40005" r="23495" b="11430"/>
                      <wp:wrapNone/>
                      <wp:docPr id="229" name="组合 229"/>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164" name="等腰三角形 164"/>
                              <wps:cNvSpPr/>
                              <wps:spPr>
                                <a:xfrm>
                                  <a:off x="0" y="0"/>
                                  <a:ext cx="280" cy="249"/>
                                </a:xfrm>
                                <a:prstGeom prst="triangle">
                                  <a:avLst>
                                    <a:gd name="adj" fmla="val 50000"/>
                                  </a:avLst>
                                </a:prstGeom>
                                <a:solidFill>
                                  <a:srgbClr val="FFFFFF"/>
                                </a:solidFill>
                                <a:ln w="3175" cap="flat" cmpd="sng">
                                  <a:solidFill>
                                    <a:srgbClr val="000000"/>
                                  </a:solidFill>
                                  <a:prstDash val="solid"/>
                                  <a:miter/>
                                  <a:headEnd type="none" w="med" len="med"/>
                                  <a:tailEnd type="none" w="med" len="med"/>
                                </a:ln>
                              </wps:spPr>
                              <wps:bodyPr upright="1"/>
                            </wps:wsp>
                            <wps:wsp>
                              <wps:cNvPr id="165" name="直接连接符 165"/>
                              <wps:cNvCnPr/>
                              <wps:spPr>
                                <a:xfrm>
                                  <a:off x="136" y="72"/>
                                  <a:ext cx="1" cy="102"/>
                                </a:xfrm>
                                <a:prstGeom prst="line">
                                  <a:avLst/>
                                </a:prstGeom>
                                <a:ln w="3175" cap="flat" cmpd="sng">
                                  <a:solidFill>
                                    <a:srgbClr val="000000"/>
                                  </a:solidFill>
                                  <a:prstDash val="solid"/>
                                  <a:headEnd type="none" w="med" len="med"/>
                                  <a:tailEnd type="none" w="med" len="med"/>
                                </a:ln>
                              </wps:spPr>
                              <wps:bodyPr/>
                            </wps:wsp>
                            <wps:wsp>
                              <wps:cNvPr id="166" name="直接连接符 166"/>
                              <wps:cNvCnPr/>
                              <wps:spPr>
                                <a:xfrm flipV="1">
                                  <a:off x="134" y="93"/>
                                  <a:ext cx="18" cy="78"/>
                                </a:xfrm>
                                <a:prstGeom prst="line">
                                  <a:avLst/>
                                </a:prstGeom>
                                <a:ln w="3175" cap="flat" cmpd="sng">
                                  <a:solidFill>
                                    <a:srgbClr val="000000"/>
                                  </a:solidFill>
                                  <a:prstDash val="solid"/>
                                  <a:headEnd type="none" w="med" len="med"/>
                                  <a:tailEnd type="none" w="med" len="med"/>
                                </a:ln>
                              </wps:spPr>
                              <wps:bodyPr/>
                            </wps:wsp>
                            <wps:wsp>
                              <wps:cNvPr id="167" name="直接连接符 167"/>
                              <wps:cNvCnPr/>
                              <wps:spPr>
                                <a:xfrm flipH="1" flipV="1">
                                  <a:off x="114" y="96"/>
                                  <a:ext cx="18" cy="75"/>
                                </a:xfrm>
                                <a:prstGeom prst="line">
                                  <a:avLst/>
                                </a:prstGeom>
                                <a:ln w="3175" cap="flat" cmpd="sng">
                                  <a:solidFill>
                                    <a:srgbClr val="000000"/>
                                  </a:solidFill>
                                  <a:prstDash val="solid"/>
                                  <a:headEnd type="none" w="med" len="med"/>
                                  <a:tailEnd type="none" w="med" len="med"/>
                                </a:ln>
                              </wps:spPr>
                              <wps:bodyPr/>
                            </wps:wsp>
                            <wps:wsp>
                              <wps:cNvPr id="168" name="直接连接符 168"/>
                              <wps:cNvCnPr/>
                              <wps:spPr>
                                <a:xfrm flipV="1">
                                  <a:off x="134" y="81"/>
                                  <a:ext cx="8" cy="60"/>
                                </a:xfrm>
                                <a:prstGeom prst="line">
                                  <a:avLst/>
                                </a:prstGeom>
                                <a:ln w="9525" cap="flat" cmpd="sng">
                                  <a:solidFill>
                                    <a:srgbClr val="000000"/>
                                  </a:solidFill>
                                  <a:prstDash val="solid"/>
                                  <a:headEnd type="none" w="med" len="med"/>
                                  <a:tailEnd type="none" w="med" len="med"/>
                                </a:ln>
                              </wps:spPr>
                              <wps:bodyPr/>
                            </wps:wsp>
                            <wps:wsp>
                              <wps:cNvPr id="169" name="直接连接符 169"/>
                              <wps:cNvCnPr/>
                              <wps:spPr>
                                <a:xfrm flipH="1" flipV="1">
                                  <a:off x="122" y="93"/>
                                  <a:ext cx="10" cy="57"/>
                                </a:xfrm>
                                <a:prstGeom prst="line">
                                  <a:avLst/>
                                </a:prstGeom>
                                <a:ln w="9525" cap="flat" cmpd="sng">
                                  <a:solidFill>
                                    <a:srgbClr val="000000"/>
                                  </a:solidFill>
                                  <a:prstDash val="solid"/>
                                  <a:headEnd type="none" w="med" len="med"/>
                                  <a:tailEnd type="none" w="med" len="med"/>
                                </a:ln>
                              </wps:spPr>
                              <wps:bodyPr/>
                            </wps:wsp>
                            <wps:wsp>
                              <wps:cNvPr id="170" name="直接连接符 170"/>
                              <wps:cNvCnPr/>
                              <wps:spPr>
                                <a:xfrm flipV="1">
                                  <a:off x="134" y="84"/>
                                  <a:ext cx="10" cy="54"/>
                                </a:xfrm>
                                <a:prstGeom prst="line">
                                  <a:avLst/>
                                </a:prstGeom>
                                <a:ln w="9525" cap="flat" cmpd="sng">
                                  <a:solidFill>
                                    <a:srgbClr val="000000"/>
                                  </a:solidFill>
                                  <a:prstDash val="solid"/>
                                  <a:headEnd type="none" w="med" len="med"/>
                                  <a:tailEnd type="none" w="med" len="med"/>
                                </a:ln>
                              </wps:spPr>
                              <wps:bodyPr/>
                            </wps:wsp>
                            <wps:wsp>
                              <wps:cNvPr id="171" name="直接连接符 171"/>
                              <wps:cNvCnPr/>
                              <wps:spPr>
                                <a:xfrm>
                                  <a:off x="134" y="120"/>
                                  <a:ext cx="1" cy="15"/>
                                </a:xfrm>
                                <a:prstGeom prst="line">
                                  <a:avLst/>
                                </a:prstGeom>
                                <a:ln w="9525" cap="flat" cmpd="sng">
                                  <a:solidFill>
                                    <a:srgbClr val="000000"/>
                                  </a:solidFill>
                                  <a:prstDash val="solid"/>
                                  <a:headEnd type="none" w="med" len="med"/>
                                  <a:tailEnd type="none" w="med" len="med"/>
                                </a:ln>
                              </wps:spPr>
                              <wps:bodyPr/>
                            </wps:wsp>
                            <wps:wsp>
                              <wps:cNvPr id="172" name="直接连接符 172"/>
                              <wps:cNvCnPr/>
                              <wps:spPr>
                                <a:xfrm flipV="1">
                                  <a:off x="128" y="78"/>
                                  <a:ext cx="1" cy="39"/>
                                </a:xfrm>
                                <a:prstGeom prst="line">
                                  <a:avLst/>
                                </a:prstGeom>
                                <a:ln w="9525" cap="flat" cmpd="sng">
                                  <a:solidFill>
                                    <a:srgbClr val="000000"/>
                                  </a:solidFill>
                                  <a:prstDash val="solid"/>
                                  <a:headEnd type="none" w="med" len="med"/>
                                  <a:tailEnd type="none" w="med" len="med"/>
                                </a:ln>
                              </wps:spPr>
                              <wps:bodyPr/>
                            </wps:wsp>
                            <wps:wsp>
                              <wps:cNvPr id="173" name="直接连接符 173"/>
                              <wps:cNvCnPr/>
                              <wps:spPr>
                                <a:xfrm flipV="1">
                                  <a:off x="137" y="84"/>
                                  <a:ext cx="9" cy="27"/>
                                </a:xfrm>
                                <a:prstGeom prst="line">
                                  <a:avLst/>
                                </a:prstGeom>
                                <a:ln w="9525" cap="flat" cmpd="sng">
                                  <a:solidFill>
                                    <a:srgbClr val="000000"/>
                                  </a:solidFill>
                                  <a:prstDash val="solid"/>
                                  <a:headEnd type="none" w="med" len="med"/>
                                  <a:tailEnd type="none" w="med" len="med"/>
                                </a:ln>
                              </wps:spPr>
                              <wps:bodyPr/>
                            </wps:wsp>
                            <wps:wsp>
                              <wps:cNvPr id="174" name="直接连接符 174"/>
                              <wps:cNvCnPr/>
                              <wps:spPr>
                                <a:xfrm flipH="1" flipV="1">
                                  <a:off x="120" y="81"/>
                                  <a:ext cx="6" cy="24"/>
                                </a:xfrm>
                                <a:prstGeom prst="line">
                                  <a:avLst/>
                                </a:prstGeom>
                                <a:ln w="9525" cap="flat" cmpd="sng">
                                  <a:solidFill>
                                    <a:srgbClr val="000000"/>
                                  </a:solidFill>
                                  <a:prstDash val="solid"/>
                                  <a:headEnd type="none" w="med" len="med"/>
                                  <a:tailEnd type="none" w="med" len="med"/>
                                </a:ln>
                              </wps:spPr>
                              <wps:bodyPr/>
                            </wps:wsp>
                            <wps:wsp>
                              <wps:cNvPr id="175" name="直接连接符 175"/>
                              <wps:cNvCnPr/>
                              <wps:spPr>
                                <a:xfrm flipH="1">
                                  <a:off x="149" y="87"/>
                                  <a:ext cx="6" cy="24"/>
                                </a:xfrm>
                                <a:prstGeom prst="line">
                                  <a:avLst/>
                                </a:prstGeom>
                                <a:ln w="3175" cap="flat" cmpd="sng">
                                  <a:solidFill>
                                    <a:srgbClr val="000000"/>
                                  </a:solidFill>
                                  <a:prstDash val="solid"/>
                                  <a:headEnd type="none" w="med" len="med"/>
                                  <a:tailEnd type="none" w="med" len="med"/>
                                </a:ln>
                              </wps:spPr>
                              <wps:bodyPr/>
                            </wps:wsp>
                            <wps:wsp>
                              <wps:cNvPr id="176" name="直接连接符 176"/>
                              <wps:cNvCnPr/>
                              <wps:spPr>
                                <a:xfrm flipH="1" flipV="1">
                                  <a:off x="118" y="108"/>
                                  <a:ext cx="14" cy="15"/>
                                </a:xfrm>
                                <a:prstGeom prst="line">
                                  <a:avLst/>
                                </a:prstGeom>
                                <a:ln w="3175" cap="flat" cmpd="sng">
                                  <a:solidFill>
                                    <a:srgbClr val="000000"/>
                                  </a:solidFill>
                                  <a:prstDash val="solid"/>
                                  <a:headEnd type="none" w="med" len="med"/>
                                  <a:tailEnd type="none" w="med" len="med"/>
                                </a:ln>
                              </wps:spPr>
                              <wps:bodyPr/>
                            </wps:wsp>
                            <wps:wsp>
                              <wps:cNvPr id="219" name="直接连接符 219"/>
                              <wps:cNvCnPr/>
                              <wps:spPr>
                                <a:xfrm>
                                  <a:off x="116" y="87"/>
                                  <a:ext cx="1" cy="0"/>
                                </a:xfrm>
                                <a:prstGeom prst="line">
                                  <a:avLst/>
                                </a:prstGeom>
                                <a:ln w="190500" cap="flat" cmpd="sng">
                                  <a:solidFill>
                                    <a:srgbClr val="000000"/>
                                  </a:solidFill>
                                  <a:prstDash val="solid"/>
                                  <a:headEnd type="none" w="med" len="med"/>
                                  <a:tailEnd type="none" w="med" len="med"/>
                                </a:ln>
                              </wps:spPr>
                              <wps:bodyPr/>
                            </wps:wsp>
                            <wps:wsp>
                              <wps:cNvPr id="220" name="直接连接符 220"/>
                              <wps:cNvCnPr/>
                              <wps:spPr>
                                <a:xfrm flipH="1" flipV="1">
                                  <a:off x="114" y="96"/>
                                  <a:ext cx="8" cy="15"/>
                                </a:xfrm>
                                <a:prstGeom prst="line">
                                  <a:avLst/>
                                </a:prstGeom>
                                <a:ln w="3175" cap="flat" cmpd="sng">
                                  <a:solidFill>
                                    <a:srgbClr val="000000"/>
                                  </a:solidFill>
                                  <a:prstDash val="solid"/>
                                  <a:headEnd type="none" w="med" len="med"/>
                                  <a:tailEnd type="none" w="med" len="med"/>
                                </a:ln>
                              </wps:spPr>
                              <wps:bodyPr/>
                            </wps:wsp>
                            <wps:wsp>
                              <wps:cNvPr id="223" name="直接连接符 223"/>
                              <wps:cNvCnPr/>
                              <wps:spPr>
                                <a:xfrm>
                                  <a:off x="116" y="96"/>
                                  <a:ext cx="34" cy="0"/>
                                </a:xfrm>
                                <a:prstGeom prst="line">
                                  <a:avLst/>
                                </a:prstGeom>
                                <a:ln w="6985" cap="flat" cmpd="sng">
                                  <a:solidFill>
                                    <a:srgbClr val="000000"/>
                                  </a:solidFill>
                                  <a:prstDash val="solid"/>
                                  <a:headEnd type="none" w="med" len="med"/>
                                  <a:tailEnd type="none" w="med" len="med"/>
                                </a:ln>
                              </wps:spPr>
                              <wps:bodyPr/>
                            </wps:wsp>
                            <wps:wsp>
                              <wps:cNvPr id="225" name="直接连接符 225"/>
                              <wps:cNvCnPr/>
                              <wps:spPr>
                                <a:xfrm flipH="1" flipV="1">
                                  <a:off x="114" y="84"/>
                                  <a:ext cx="14" cy="60"/>
                                </a:xfrm>
                                <a:prstGeom prst="line">
                                  <a:avLst/>
                                </a:prstGeom>
                                <a:ln w="3175" cap="flat" cmpd="sng">
                                  <a:solidFill>
                                    <a:srgbClr val="000000"/>
                                  </a:solidFill>
                                  <a:prstDash val="solid"/>
                                  <a:headEnd type="none" w="med" len="med"/>
                                  <a:tailEnd type="none" w="med" len="med"/>
                                </a:ln>
                              </wps:spPr>
                              <wps:bodyPr/>
                            </wps:wsp>
                            <wps:wsp>
                              <wps:cNvPr id="226" name="椭圆 226"/>
                              <wps:cNvSpPr/>
                              <wps:spPr>
                                <a:xfrm>
                                  <a:off x="124" y="198"/>
                                  <a:ext cx="20" cy="27"/>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27" name="直接连接符 227"/>
                              <wps:cNvCnPr/>
                              <wps:spPr>
                                <a:xfrm>
                                  <a:off x="132" y="201"/>
                                  <a:ext cx="6" cy="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24695267" id="组合 229" o:spid="_x0000_s1026" style="position:absolute;margin-left:207.8pt;margin-top:.85pt;width:14pt;height:12.45pt;z-index:251696128"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KPCKwUAAL0pAAAOAAAAZHJzL2Uyb0RvYy54bWzsWs1u20YQvhfoOyx4ryVSkSgRlnOIY/dQ&#10;tAGS9r7mn1jwD7u0ZT9AC+TSQ68teiia9tIAPfTQS9GXaRI/RmeGK1JStJIiEbLh0geZ5HKXuzPf&#10;fvvN7B4/vk5iduULGWXp2DCPugbzUzfzojQcG1++OPtkaDBZ8NTjcZb6Y+PGl8bjk48/Op7mjm9l&#10;kyz2fMGgkVQ603xsTIoidzod6U78hMujLPdTKAwykfACbkXY8QSfQutJ3LG63UFnmgkvF5nrSwlP&#10;T8tC44TaDwLfLb4IAukXLB4b0LeCfgX9XuBv5+SYO6Hg+SRyVTf4Dr1IeJTCR6umTnnB2aWI3msq&#10;iVyRySwojtws6WRBELk+jQFGY3aXRnMussucxhI60zCvzASmXbLTzs26n1+di/x5/kyAJaZ5CLag&#10;OxzLdSAS/A+9ZNdkspvKZP51wVx4aNr2sAuGdaHI7A9Ns1+a1J2A3d+r5U6eqnrWUFWyHo2wRmf2&#10;uc5CJ6Y5wELWI5f7jfz5hOc+GVQ6MPJngkUe9HvwyGApTwCe716/vP3mj3//enn72/dv/v6ZYREZ&#10;ht6vzCQdCRbb1kbasXInF7I497OE4cXYKETE0zDGLnKHX30mC7wIPdU77n1tsCCJAaFXPGb9Lvwp&#10;46mXwYyzJrGmzOLIO4vimG5EePEkFgyqjo0z+lOVF16LUzYdGz3T7oNXOUzJIOYFXCY5mEqmIfVt&#10;oYacbxj7VPVq4TXs2CmXk7IDVITf504SFb6gq4nPvaepx4qbHJyRAmMY2JnE9wwW+0AweEVvFjyK&#10;t3kTDBKnAC8EUukzvLrIvBtw/mUuonACdjfJEApsOA8OgjowsELdD3++/e7V7T8/we+7338F1NEs&#10;wm4ASp+kanLORjCbKtXMNHsDg8EEtK3SONXkVPOyS8+rKVZjRMEujsDQ6AlCEdh3CUaHh8RhgYAj&#10;PrTzwWM65w/Qi+udz4I4yr9C4KLbFEGbPeAxgMGotwQDWIORn+0hwbyGz4wqWhgQH9wFDGw9DOwt&#10;YfApwmA1IEwFCEIUdypemAGCaKblBd0CcReAANfoeIGm7x68MKRlroaBQsFgpiFmem8nWhj1rYMJ&#10;hoe/Ooz0KCC5vAUK1tCCZa1eJ5Qk7xPz7EsLLSBUDPtBsZkmQrHBNRpagKL95MKQQpyaFswZDOh5&#10;C4N7tDrYsNDrYEDkvp4XVmhF01I5kEobqJihEWnQckCTHACsrXM+BXjrnb9aIVogAqrQYI4DShT0&#10;FnMzOwaOLQqaREFPjwKK+3ZBQQ/CEEDB8koAKgTjRqvVA5gR0eaR7iBMsCGw03HBfMZSkzsiLlgn&#10;EEECIB6WAgbIWRAeWmFw7/CgzyVCHnc7fUh4mJcIkJknFND0r9eGRlFwyDzzgw8bbX1SEYo+AAWr&#10;tYJZagWzS4mIGhCYZSr3f/Ab+wYMLSKaUwuWqU0kYNFGRMyzgQngwjVhiQ0gIkHfN5JDMkdd2NOC&#10;Bg+y7fTQ6cCC0E4jErBoo/M3iQRNclllFcuN4JYM7k/2wLK0oQMWbcTDCjIYLW0s4AZUY2wwGA3b&#10;jDIegmkggWhhcn51wIBFG32/JRcsB5AzZdDMFkOrDBpUBlalFd/+8vrNj98yC57UONh81MW0ys1F&#10;c7QkB3HZoTBxQ9rAj2EPW649eLBwfmThmMmm8yuDXv+BCom7PbViQTJISyTk8PX5p/lFpFduQ8HB&#10;NwReHU+oALMZBfE/ST7SsTk4I0jxlzrPiIcQ5+/plEt96vLkPwAAAP//AwBQSwMEFAAGAAgAAAAh&#10;ALFjp+zeAAAACAEAAA8AAABkcnMvZG93bnJldi54bWxMj0FLw0AQhe+C/2EZwZvdpE2jxGxKKeqp&#10;CLZC6W2anSah2d2Q3Sbpv3c86fHxPd58k68m04qBet84qyCeRSDIlk43tlLwvX9/egHhA1qNrbOk&#10;4EYeVsX9XY6ZdqP9omEXKsEj1meooA6hy6T0ZU0G/cx1ZJmdXW8wcOwrqXscedy0ch5FqTTYWL5Q&#10;Y0ebmsrL7moUfIw4rhfx27C9nDe34375edjGpNTjw7R+BRFoCn9l+NVndSjY6eSuVnvRKkjiZcpV&#10;Bs8gmCfJgvNJwTxNQRa5/P9A8QMAAP//AwBQSwECLQAUAAYACAAAACEAtoM4kv4AAADhAQAAEwAA&#10;AAAAAAAAAAAAAAAAAAAAW0NvbnRlbnRfVHlwZXNdLnhtbFBLAQItABQABgAIAAAAIQA4/SH/1gAA&#10;AJQBAAALAAAAAAAAAAAAAAAAAC8BAABfcmVscy8ucmVsc1BLAQItABQABgAIAAAAIQA0pKPCKwUA&#10;AL0pAAAOAAAAAAAAAAAAAAAAAC4CAABkcnMvZTJvRG9jLnhtbFBLAQItABQABgAIAAAAIQCxY6fs&#10;3gAAAAgBAAAPAAAAAAAAAAAAAAAAAIUHAABkcnMvZG93bnJldi54bWxQSwUGAAAAAAQABADzAAAA&#10;kAgAAAAA&#10;">
                      <v:shape id="等腰三角形 164"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jYwgAAANwAAAAPAAAAZHJzL2Rvd25yZXYueG1sRE/fa8Iw&#10;EH4f+D+EE/Y2U8foSjWKCDIZwpgV9fFozqbYXEqT2frfL4OBb/fx/bz5crCNuFHna8cKppMEBHHp&#10;dM2VgkOxeclA+ICssXFMCu7kYbkYPc0x167nb7rtQyViCPscFZgQ2lxKXxqy6CeuJY7cxXUWQ4Rd&#10;JXWHfQy3jXxNklRarDk2GGxpbai87n+sgtT02faUnT+/duHYFO8fXAwHVup5PKxmIAIN4SH+d291&#10;nJ++wd8z8QK5+AUAAP//AwBQSwECLQAUAAYACAAAACEA2+H2y+4AAACFAQAAEwAAAAAAAAAAAAAA&#10;AAAAAAAAW0NvbnRlbnRfVHlwZXNdLnhtbFBLAQItABQABgAIAAAAIQBa9CxbvwAAABUBAAALAAAA&#10;AAAAAAAAAAAAAB8BAABfcmVscy8ucmVsc1BLAQItABQABgAIAAAAIQDkSSjYwgAAANwAAAAPAAAA&#10;AAAAAAAAAAAAAAcCAABkcnMvZG93bnJldi54bWxQSwUGAAAAAAMAAwC3AAAA9gIAAAAA&#10;" strokeweight=".25pt"/>
                      <v:line id="直接连接符 165"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NrwwAAANwAAAAPAAAAZHJzL2Rvd25yZXYueG1sRE9NawIx&#10;EL0X/A9hhN5q1mpFVqNIqVA8FFZ70NuwGTeLm8mapOv6702h0Ns83ucs171tREc+1I4VjEcZCOLS&#10;6ZorBd+H7cscRIjIGhvHpOBOAdarwdMSc+1uXFC3j5VIIRxyVGBibHMpQ2nIYhi5ljhxZ+ctxgR9&#10;JbXHWwq3jXzNspm0WHNqMNjSu6Hysv+xCvwphmNxney6afVx/bp4c6BzodTzsN8sQETq47/4z/2p&#10;0/zZG/w+ky6QqwcAAAD//wMAUEsBAi0AFAAGAAgAAAAhANvh9svuAAAAhQEAABMAAAAAAAAAAAAA&#10;AAAAAAAAAFtDb250ZW50X1R5cGVzXS54bWxQSwECLQAUAAYACAAAACEAWvQsW78AAAAVAQAACwAA&#10;AAAAAAAAAAAAAAAfAQAAX3JlbHMvLnJlbHNQSwECLQAUAAYACAAAACEAD7wDa8MAAADcAAAADwAA&#10;AAAAAAAAAAAAAAAHAgAAZHJzL2Rvd25yZXYueG1sUEsFBgAAAAADAAMAtwAAAPcCAAAAAA==&#10;" strokeweight=".25pt"/>
                      <v:line id="直接连接符 166"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直接连接符 167"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wVwwAAANwAAAAPAAAAZHJzL2Rvd25yZXYueG1sRE9La8JA&#10;EL4X+h+WKXgpulHQ2NRVihLxVPBV9DZkp0lodjZkVxP/vSsUvM3H95zZojOVuFLjSssKhoMIBHFm&#10;dcm5gsM+7U9BOI+ssbJMCm7kYDF/fZlhom3LW7rufC5CCLsEFRTe14mULivIoBvYmjhwv7Yx6ANs&#10;cqkbbEO4qeQoiibSYMmhocCalgVlf7uLUZCuu/eP/BCfviNLrT7L489qnCrVe+u+PkF46vxT/O/e&#10;6DB/EsPjmXCBnN8BAAD//wMAUEsBAi0AFAAGAAgAAAAhANvh9svuAAAAhQEAABMAAAAAAAAAAAAA&#10;AAAAAAAAAFtDb250ZW50X1R5cGVzXS54bWxQSwECLQAUAAYACAAAACEAWvQsW78AAAAVAQAACwAA&#10;AAAAAAAAAAAAAAAfAQAAX3JlbHMvLnJlbHNQSwECLQAUAAYACAAAACEA9DVsFcMAAADcAAAADwAA&#10;AAAAAAAAAAAAAAAHAgAAZHJzL2Rvd25yZXYueG1sUEsFBgAAAAADAAMAtwAAAPcCAAAAAA==&#10;" strokeweight=".25pt"/>
                      <v:line id="直接连接符 168"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gH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608oxMoNe/AAAA//8DAFBLAQItABQABgAIAAAAIQDb4fbL7gAAAIUBAAATAAAAAAAA&#10;AAAAAAAAAAAAAABbQ29udGVudF9UeXBlc10ueG1sUEsBAi0AFAAGAAgAAAAhAFr0LFu/AAAAFQEA&#10;AAsAAAAAAAAAAAAAAAAAHwEAAF9yZWxzLy5yZWxzUEsBAi0AFAAGAAgAAAAhAGx0aAfHAAAA3AAA&#10;AA8AAAAAAAAAAAAAAAAABwIAAGRycy9kb3ducmV2LnhtbFBLBQYAAAAAAwADALcAAAD7AgAAAAA=&#10;"/>
                      <v:line id="直接连接符 169"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awgAAANwAAAAPAAAAZHJzL2Rvd25yZXYueG1sRE9Li8Iw&#10;EL4v7H8Is+Bl0dQHotUosuDiSbEqXodmbIvNpDRZ2/XXG0HwNh/fc+bL1pTiRrUrLCvo9yIQxKnV&#10;BWcKjod1dwLCeWSNpWVS8E8OlovPjznG2ja8p1viMxFC2MWoIPe+iqV0aU4GXc9WxIG72NqgD7DO&#10;pK6xCeGmlIMoGkuDBYeGHCv6ySm9Jn9GAfL2Ppw0fRrJXzq7wXb3vTpdlOp8tasZCE+tf4tf7o0O&#10;88dTeD4TLpCLBwAAAP//AwBQSwECLQAUAAYACAAAACEA2+H2y+4AAACFAQAAEwAAAAAAAAAAAAAA&#10;AAAAAAAAW0NvbnRlbnRfVHlwZXNdLnhtbFBLAQItABQABgAIAAAAIQBa9CxbvwAAABUBAAALAAAA&#10;AAAAAAAAAAAAAB8BAABfcmVscy8ucmVsc1BLAQItABQABgAIAAAAIQDZSPUawgAAANwAAAAPAAAA&#10;AAAAAAAAAAAAAAcCAABkcnMvZG93bnJldi54bWxQSwUGAAAAAAMAAwC3AAAA9gIAAAAA&#10;"/>
                      <v:line id="直接连接符 170"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直接连接符 171"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直接连接符 172"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kwxAAAANwAAAAPAAAAZHJzL2Rvd25yZXYueG1sRE9LawIx&#10;EL4L/ocwhV5KzSqltVujiFDw4MUHK71NN9PNspvJmkTd/ntTKHibj+85s0VvW3EhH2rHCsajDARx&#10;6XTNlYLD/vN5CiJEZI2tY1LwSwEW8+Fghrl2V97SZRcrkUI45KjAxNjlUobSkMUwch1x4n6ctxgT&#10;9JXUHq8p3LZykmWv0mLNqcFgRytDZbM7WwVyunk6+eX3S1M0x+O7Kcqi+9oo9fjQLz9AROrjXfzv&#10;Xus0/20Cf8+kC+T8BgAA//8DAFBLAQItABQABgAIAAAAIQDb4fbL7gAAAIUBAAATAAAAAAAAAAAA&#10;AAAAAAAAAABbQ29udGVudF9UeXBlc10ueG1sUEsBAi0AFAAGAAgAAAAhAFr0LFu/AAAAFQEAAAsA&#10;AAAAAAAAAAAAAAAAHwEAAF9yZWxzLy5yZWxzUEsBAi0AFAAGAAgAAAAhAIhFyTDEAAAA3AAAAA8A&#10;AAAAAAAAAAAAAAAABwIAAGRycy9kb3ducmV2LnhtbFBLBQYAAAAAAwADALcAAAD4AgAAAAA=&#10;"/>
                      <v:line id="直接连接符 173"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直接连接符 174"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MxZwgAAANwAAAAPAAAAZHJzL2Rvd25yZXYueG1sRE9Li8Iw&#10;EL4v7H8Is+BFNPWBSjWKLLh4UqyK16EZ22IzKU3Wdv31RhD2Nh/fcxar1pTiTrUrLCsY9CMQxKnV&#10;BWcKTsdNbwbCeWSNpWVS8EcOVsvPjwXG2jZ8oHviMxFC2MWoIPe+iqV0aU4GXd9WxIG72tqgD7DO&#10;pK6xCeGmlMMomkiDBYeGHCv6zim9Jb9GAfLuMZo1AxrLH7q44W7fXZ+vSnW+2vUchKfW/4vf7q0O&#10;86djeD0TLpDLJwAAAP//AwBQSwECLQAUAAYACAAAACEA2+H2y+4AAACFAQAAEwAAAAAAAAAAAAAA&#10;AAAAAAAAW0NvbnRlbnRfVHlwZXNdLnhtbFBLAQItABQABgAIAAAAIQBa9CxbvwAAABUBAAALAAAA&#10;AAAAAAAAAAAAAB8BAABfcmVscy8ucmVsc1BLAQItABQABgAIAAAAIQCykMxZwgAAANwAAAAPAAAA&#10;AAAAAAAAAAAAAAcCAABkcnMvZG93bnJldi54bWxQSwUGAAAAAAMAAwC3AAAA9gIAAAAA&#10;"/>
                      <v:line id="直接连接符 175"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9YxQAAANwAAAAPAAAAZHJzL2Rvd25yZXYueG1sRI9BT8Mw&#10;DIXvk/gPkSdxmVhKNaAqyyZA6jS40cHdakxa1jhVkm3l35NJk3az9d73/Lxcj7YXR/Khc6zgfp6B&#10;IG6c7tgo+NpVdwWIEJE19o5JwR8FWK9uJksstTvxJx3raEQK4VCigjbGoZQyNC1ZDHM3ECftx3mL&#10;Ma3eSO3xlMJtL/Mse5QWO04XWhzoraVmXx9sqvG+K4qF/vDmdWaq3/w7rzbFRqnb6fjyDCLSGK/m&#10;C73ViXt6gPMzaQK5+gcAAP//AwBQSwECLQAUAAYACAAAACEA2+H2y+4AAACFAQAAEwAAAAAAAAAA&#10;AAAAAAAAAAAAW0NvbnRlbnRfVHlwZXNdLnhtbFBLAQItABQABgAIAAAAIQBa9CxbvwAAABUBAAAL&#10;AAAAAAAAAAAAAAAAAB8BAABfcmVscy8ucmVsc1BLAQItABQABgAIAAAAIQCUwF9YxQAAANwAAAAP&#10;AAAAAAAAAAAAAAAAAAcCAABkcnMvZG93bnJldi54bWxQSwUGAAAAAAMAAwC3AAAA+QIAAAAA&#10;" strokeweight=".25pt"/>
                      <v:line id="直接连接符 176"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9TwwAAANwAAAAPAAAAZHJzL2Rvd25yZXYueG1sRE9La8JA&#10;EL4X+h+WKXgpulHQ2NRVihLxVPBV9DZkp0lodjZkVxP/vSsUvM3H95zZojOVuFLjSssKhoMIBHFm&#10;dcm5gsM+7U9BOI+ssbJMCm7kYDF/fZlhom3LW7rufC5CCLsEFRTe14mULivIoBvYmjhwv7Yx6ANs&#10;cqkbbEO4qeQoiibSYMmhocCalgVlf7uLUZCuu/eP/BCfviNLrT7L489qnCrVe+u+PkF46vxT/O/e&#10;6DA/nsDjmXCBnN8BAAD//wMAUEsBAi0AFAAGAAgAAAAhANvh9svuAAAAhQEAABMAAAAAAAAAAAAA&#10;AAAAAAAAAFtDb250ZW50X1R5cGVzXS54bWxQSwECLQAUAAYACAAAACEAWvQsW78AAAAVAQAACwAA&#10;AAAAAAAAAAAAAAAfAQAAX3JlbHMvLnJlbHNQSwECLQAUAAYACAAAACEAHqBfU8MAAADcAAAADwAA&#10;AAAAAAAAAAAAAAAHAgAAZHJzL2Rvd25yZXYueG1sUEsFBgAAAAADAAMAtwAAAPcCAAAAAA==&#10;" strokeweight=".25pt"/>
                      <v:line id="直接连接符 219"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CBXxQAAANwAAAAPAAAAZHJzL2Rvd25yZXYueG1sRI9Lb8Iw&#10;EITvlfgP1iL1VhxoxSNgEK2KxIUqPM9LvCQR8TrELoR/XyNV4jiamW80k1ljSnGl2hWWFXQ7EQji&#10;1OqCMwW77eJtCMJ5ZI2lZVJwJwezaetlgrG2N17TdeMzESDsYlSQe1/FUro0J4OuYyvi4J1sbdAH&#10;WWdS13gLcFPKXhT1pcGCw0KOFX3llJ43v0ZBcjl+XH4WiMlnYgbf6WG1f/crpV7bzXwMwlPjn+H/&#10;9lIr6HVH8DgTjoCc/gEAAP//AwBQSwECLQAUAAYACAAAACEA2+H2y+4AAACFAQAAEwAAAAAAAAAA&#10;AAAAAAAAAAAAW0NvbnRlbnRfVHlwZXNdLnhtbFBLAQItABQABgAIAAAAIQBa9CxbvwAAABUBAAAL&#10;AAAAAAAAAAAAAAAAAB8BAABfcmVscy8ucmVsc1BLAQItABQABgAIAAAAIQBc5CBXxQAAANwAAAAP&#10;AAAAAAAAAAAAAAAAAAcCAABkcnMvZG93bnJldi54bWxQSwUGAAAAAAMAAwC3AAAA+QIAAAAA&#10;" strokeweight="15pt"/>
                      <v:line id="直接连接符 220"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zdwgAAANwAAAAPAAAAZHJzL2Rvd25yZXYueG1sRE9Na8JA&#10;EL0X/A/LCF6KbgxYa3QVUSKeClqV9jZkxySYnQ3Z1cR/7x4KPT7e92LVmUo8qHGlZQXjUQSCOLO6&#10;5FzB6TsdfoJwHlljZZkUPMnBatl7W2CibcsHehx9LkIIuwQVFN7XiZQuK8igG9maOHBX2xj0ATa5&#10;1A22IdxUMo6iD2mw5NBQYE2bgrLb8W4UpLvufZafpj9fkaVW/8rzZTtJlRr0u/UchKfO/4v/3Hut&#10;II7D/HAmHAG5fAEAAP//AwBQSwECLQAUAAYACAAAACEA2+H2y+4AAACFAQAAEwAAAAAAAAAAAAAA&#10;AAAAAAAAW0NvbnRlbnRfVHlwZXNdLnhtbFBLAQItABQABgAIAAAAIQBa9CxbvwAAABUBAAALAAAA&#10;AAAAAAAAAAAAAB8BAABfcmVscy8ucmVsc1BLAQItABQABgAIAAAAIQA2kyzdwgAAANwAAAAPAAAA&#10;AAAAAAAAAAAAAAcCAABkcnMvZG93bnJldi54bWxQSwUGAAAAAAMAAwC3AAAA9gIAAAAA&#10;" strokeweight=".25pt"/>
                      <v:line id="直接连接符 223"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iNwAAAANwAAAAPAAAAZHJzL2Rvd25yZXYueG1sRI/NCsIw&#10;EITvgu8QVvCmqRVEq1FEFHrx4M8DLM3aFptNbaJWn94IgsdhZr5hFqvWVOJBjSstKxgNIxDEmdUl&#10;5wrOp91gCsJ5ZI2VZVLwIgerZbezwETbJx/ocfS5CBB2CSoovK8TKV1WkEE3tDVx8C62MeiDbHKp&#10;G3wGuKlkHEUTabDksFBgTZuCsuvxbhQc8D11epafHd5w/05P11mZbpXq99r1HISn1v/Dv3aqFcTx&#10;GL5nwhGQyw8AAAD//wMAUEsBAi0AFAAGAAgAAAAhANvh9svuAAAAhQEAABMAAAAAAAAAAAAAAAAA&#10;AAAAAFtDb250ZW50X1R5cGVzXS54bWxQSwECLQAUAAYACAAAACEAWvQsW78AAAAVAQAACwAAAAAA&#10;AAAAAAAAAAAfAQAAX3JlbHMvLnJlbHNQSwECLQAUAAYACAAAACEAHPN4jcAAAADcAAAADwAAAAAA&#10;AAAAAAAAAAAHAgAAZHJzL2Rvd25yZXYueG1sUEsFBgAAAAADAAMAtwAAAPQCAAAAAA==&#10;" strokeweight=".55pt"/>
                      <v:line id="直接连接符 225"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9FxgAAANwAAAAPAAAAZHJzL2Rvd25yZXYueG1sRI9Pa8JA&#10;FMTvhX6H5RW8lLoxoLYxGxElpSfBPy319si+JqHZtyG7mvTbdwXB4zAzv2HS5WAacaHO1ZYVTMYR&#10;COLC6ppLBcdD/vIKwnlkjY1lUvBHDpbZ40OKibY97+iy96UIEHYJKqi8bxMpXVGRQTe2LXHwfmxn&#10;0AfZlVJ32Ae4aWQcRTNpsOawUGFL64qK3/3ZKMjfh+e38jj/3kaWen2Sn1+baa7U6GlYLUB4Gvw9&#10;fGt/aAVxPIXrmXAEZPYPAAD//wMAUEsBAi0AFAAGAAgAAAAhANvh9svuAAAAhQEAABMAAAAAAAAA&#10;AAAAAAAAAAAAAFtDb250ZW50X1R5cGVzXS54bWxQSwECLQAUAAYACAAAACEAWvQsW78AAAAVAQAA&#10;CwAAAAAAAAAAAAAAAAAfAQAAX3JlbHMvLnJlbHNQSwECLQAUAAYACAAAACEAJuSPRcYAAADcAAAA&#10;DwAAAAAAAAAAAAAAAAAHAgAAZHJzL2Rvd25yZXYueG1sUEsFBgAAAAADAAMAtwAAAPoCAAAAAA==&#10;" strokeweight=".25pt"/>
                      <v:oval id="椭圆 226"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7wwAAANwAAAAPAAAAZHJzL2Rvd25yZXYueG1sRI/BasMw&#10;EETvhfyD2EJujWwHQnAim2Io9JbULSTHxdraptbKkWTH/fuqUOhxmHkzzLFczCBmcr63rCDdJCCI&#10;G6t7bhV8vL887UH4gKxxsEwKvslDWawejphre+c3muvQiljCPkcFXQhjLqVvOjLoN3Ykjt6ndQZD&#10;lK6V2uE9lptBZkmykwZ7jgsdjlR11HzVk1GQTdql+ypk9enMQ3NLttM1vSi1flyeDyACLeE//Ee/&#10;6shlO/g9E4+ALH4AAAD//wMAUEsBAi0AFAAGAAgAAAAhANvh9svuAAAAhQEAABMAAAAAAAAAAAAA&#10;AAAAAAAAAFtDb250ZW50X1R5cGVzXS54bWxQSwECLQAUAAYACAAAACEAWvQsW78AAAAVAQAACwAA&#10;AAAAAAAAAAAAAAAfAQAAX3JlbHMvLnJlbHNQSwECLQAUAAYACAAAACEAKhiP+8MAAADcAAAADwAA&#10;AAAAAAAAAAAAAAAHAgAAZHJzL2Rvd25yZXYueG1sUEsFBgAAAAADAAMAtwAAAPcCAAAAAA==&#10;" strokeweight=".5pt"/>
                      <v:line id="直接连接符 227"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KW2xwAAANwAAAAPAAAAZHJzL2Rvd25yZXYueG1sRI9Ba8JA&#10;FITvBf/D8oTe6sYUUkldRSwF7aFUW9DjM/uaRLNvw+42Sf99tyB4HGbmG2a+HEwjOnK+tqxgOklA&#10;EBdW11wq+Pp8fZiB8AFZY2OZFPySh+VidDfHXNued9TtQykihH2OCqoQ2lxKX1Rk0E9sSxy9b+sM&#10;hihdKbXDPsJNI9MkyaTBmuNChS2tKyou+x+j4P3xI+tW27fNcNhmp+Jldzqee6fU/XhYPYMINIRb&#10;+NreaAVp+gT/Z+IRkIs/AAAA//8DAFBLAQItABQABgAIAAAAIQDb4fbL7gAAAIUBAAATAAAAAAAA&#10;AAAAAAAAAAAAAABbQ29udGVudF9UeXBlc10ueG1sUEsBAi0AFAAGAAgAAAAhAFr0LFu/AAAAFQEA&#10;AAsAAAAAAAAAAAAAAAAAHwEAAF9yZWxzLy5yZWxzUEsBAi0AFAAGAAgAAAAhAImApbbHAAAA3AAA&#10;AA8AAAAAAAAAAAAAAAAABwIAAGRycy9kb3ducmV2LnhtbFBLBQYAAAAAAwADALcAAAD7Ag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95104" behindDoc="0" locked="0" layoutInCell="1" allowOverlap="1" wp14:anchorId="29768488" wp14:editId="4D5736A6">
                      <wp:simplePos x="0" y="0"/>
                      <wp:positionH relativeFrom="column">
                        <wp:posOffset>0</wp:posOffset>
                      </wp:positionH>
                      <wp:positionV relativeFrom="paragraph">
                        <wp:posOffset>297180</wp:posOffset>
                      </wp:positionV>
                      <wp:extent cx="635" cy="635"/>
                      <wp:effectExtent l="0" t="0" r="0" b="0"/>
                      <wp:wrapNone/>
                      <wp:docPr id="230" name="直接连接符 230"/>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24736F8" id="直接连接符 230"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5jpwEAAFwDAAAOAAAAZHJzL2Uyb0RvYy54bWysU02P0zAQvSPxHyzfabpd7QqipnvY7nJB&#10;sBLwA6b2OLHkL3lM0/57xm5p+bggRA7OZDzzPO/5Zf1w8E7sMZONYZA3i6UUGFTUNoyD/Prl+c1b&#10;KahA0OBiwEEekeTD5vWr9Zx6XMUpOo1ZMEigfk6DnEpJfdeRmtADLWLCwJsmZg+FP/PY6Qwzo3vX&#10;rZbL+26OWaccFRJxdnvalJuGbwyq8skYwiLcIHm20tbc1l1du80a+jFDmqw6jwH/MIUHG/jQC9QW&#10;Cohv2f4B5a3KkaIpCxV9F42xChsHZnOz/I3N5wkSNi4sDqWLTPT/YNXH/WN4ySzDnKin9JIri4PJ&#10;vr55PnFoYh0vYuGhCMXJ+9s7KRTna8D93bUtZSrvMXpRg0E6GyoL6GH/gcqp9EdJTbsg5kG+u1tV&#10;QGATGAeFQ5/0ICmMrZeis/rZOlc7KI+7R5fFHuq1tuc8wi9l9ZAt0HSqa1unC58Q9FPQohwTezKw&#10;M2UdwaOWwiEbuUbNGgWs+5tKZu8Ci3BVsUa7qI9N3JbnK2wyne1WPfLzd+u+/hSb7wAAAP//AwBQ&#10;SwMEFAAGAAgAAAAhAHzE76zYAAAAAwEAAA8AAABkcnMvZG93bnJldi54bWxMj0FPwkAUhO8m/IfN&#10;M/FCYCsagrWvhKi9eRE0Xh/dZ9vYfVu6C1R/vQsXOU5mMvNNthxsqw7c+8YJwu00AcVSOtNIhfC+&#10;KSYLUD6QGGqdMMIPe1jmo6uMUuOO8saHdahULBGfEkIdQpdq7cuaLfmp61ii9+V6SyHKvtKmp2Ms&#10;t62eJclcW2okLtTU8VPN5fd6bxF88cG74ndcjpPPu8rxbPf8+kKIN9fD6hFU4CH8h+GEH9Ehj0xb&#10;txfjVYsQjwSE+3nkP7tqe1IPoPNMX7LnfwAAAP//AwBQSwECLQAUAAYACAAAACEAtoM4kv4AAADh&#10;AQAAEwAAAAAAAAAAAAAAAAAAAAAAW0NvbnRlbnRfVHlwZXNdLnhtbFBLAQItABQABgAIAAAAIQA4&#10;/SH/1gAAAJQBAAALAAAAAAAAAAAAAAAAAC8BAABfcmVscy8ucmVsc1BLAQItABQABgAIAAAAIQDS&#10;5b5jpwEAAFwDAAAOAAAAAAAAAAAAAAAAAC4CAABkcnMvZTJvRG9jLnhtbFBLAQItABQABgAIAAAA&#10;IQB8xO+s2AAAAAMBAAAPAAAAAAAAAAAAAAAAAAEEAABkcnMvZG93bnJldi54bWxQSwUGAAAAAAQA&#10;BADzAAAABgUAAAAA&#10;"/>
                  </w:pict>
                </mc:Fallback>
              </mc:AlternateContent>
            </w:r>
            <w:r>
              <w:rPr>
                <w:rFonts w:ascii="Arial" w:hAnsi="Arial" w:cs="Arial"/>
                <w:b/>
                <w:bCs/>
                <w:sz w:val="24"/>
              </w:rPr>
              <w:t xml:space="preserve">  Buďte opatrní</w:t>
            </w:r>
          </w:p>
        </w:tc>
      </w:tr>
      <w:tr w:rsidR="00B87085" w14:paraId="5F9535A0" w14:textId="77777777">
        <w:trPr>
          <w:trHeight w:val="416"/>
        </w:trPr>
        <w:tc>
          <w:tcPr>
            <w:tcW w:w="10461" w:type="dxa"/>
            <w:gridSpan w:val="2"/>
          </w:tcPr>
          <w:p w14:paraId="541FB5FB" w14:textId="77777777" w:rsidR="00C813C9" w:rsidRDefault="00000000">
            <w:pPr>
              <w:pStyle w:val="Odstavecseseznamem"/>
              <w:numPr>
                <w:ilvl w:val="0"/>
                <w:numId w:val="16"/>
              </w:numPr>
              <w:spacing w:beforeLines="20" w:before="62"/>
              <w:ind w:left="425" w:hanging="425"/>
              <w:rPr>
                <w:rFonts w:ascii="Arial" w:hAnsi="Arial" w:cs="Arial"/>
                <w:sz w:val="24"/>
              </w:rPr>
            </w:pPr>
            <w:r>
              <w:rPr>
                <w:rFonts w:ascii="Arial" w:hAnsi="Arial" w:cs="Arial"/>
                <w:sz w:val="24"/>
              </w:rPr>
              <w:t>Používajte autorizované náhradné diely. Použitie nekvalitných dielov poškodí motor.</w:t>
            </w:r>
          </w:p>
        </w:tc>
      </w:tr>
    </w:tbl>
    <w:p w14:paraId="7A3713FD" w14:textId="77777777" w:rsidR="00B87085" w:rsidRDefault="00B87085">
      <w:pPr>
        <w:tabs>
          <w:tab w:val="left" w:pos="2730"/>
        </w:tabs>
        <w:spacing w:line="100" w:lineRule="exact"/>
        <w:rPr>
          <w:rFonts w:ascii="Arial" w:hAnsi="Arial" w:cs="Arial"/>
          <w:sz w:val="24"/>
        </w:rPr>
      </w:pPr>
    </w:p>
    <w:p w14:paraId="2E06BB16"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lastRenderedPageBreak/>
        <w:t>Plán údržby</w:t>
      </w:r>
    </w:p>
    <w:p w14:paraId="5343FD4E" w14:textId="77777777" w:rsidR="00C813C9" w:rsidRDefault="00000000">
      <w:pPr>
        <w:tabs>
          <w:tab w:val="left" w:pos="2730"/>
        </w:tabs>
      </w:pPr>
      <w:r>
        <w:rPr>
          <w:rFonts w:ascii="Arial" w:hAnsi="Arial" w:cs="Arial"/>
          <w:sz w:val="24"/>
        </w:rPr>
        <w:t>Údržbu vykonajte v priebehu určeného mesiaca alebo hodiny.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6"/>
        <w:gridCol w:w="1895"/>
        <w:gridCol w:w="1335"/>
        <w:gridCol w:w="1350"/>
        <w:gridCol w:w="1350"/>
        <w:gridCol w:w="1335"/>
        <w:gridCol w:w="1425"/>
      </w:tblGrid>
      <w:tr w:rsidR="00B87085" w14:paraId="7C842E75" w14:textId="77777777">
        <w:trPr>
          <w:cantSplit/>
          <w:trHeight w:val="885"/>
        </w:trPr>
        <w:tc>
          <w:tcPr>
            <w:tcW w:w="1756" w:type="dxa"/>
            <w:vAlign w:val="center"/>
          </w:tcPr>
          <w:p w14:paraId="725969A8" w14:textId="77777777" w:rsidR="00B87085" w:rsidRDefault="00B87085">
            <w:pPr>
              <w:tabs>
                <w:tab w:val="left" w:pos="2730"/>
              </w:tabs>
              <w:ind w:left="240" w:hangingChars="100" w:hanging="240"/>
              <w:jc w:val="center"/>
              <w:rPr>
                <w:rFonts w:ascii="Arial" w:hAnsi="Arial" w:cs="Arial"/>
                <w:sz w:val="24"/>
              </w:rPr>
            </w:pPr>
          </w:p>
          <w:p w14:paraId="6B374771" w14:textId="77777777" w:rsidR="00C813C9" w:rsidRDefault="00000000">
            <w:pPr>
              <w:tabs>
                <w:tab w:val="left" w:pos="2730"/>
              </w:tabs>
              <w:ind w:leftChars="100" w:left="210"/>
              <w:jc w:val="center"/>
              <w:rPr>
                <w:rFonts w:ascii="Arial" w:hAnsi="Arial" w:cs="Arial"/>
                <w:sz w:val="24"/>
              </w:rPr>
            </w:pPr>
            <w:r>
              <w:rPr>
                <w:rFonts w:ascii="Arial" w:hAnsi="Arial" w:cs="Arial"/>
                <w:sz w:val="24"/>
              </w:rPr>
              <w:t>Projekt</w:t>
            </w:r>
          </w:p>
        </w:tc>
        <w:tc>
          <w:tcPr>
            <w:tcW w:w="1895" w:type="dxa"/>
            <w:vAlign w:val="center"/>
          </w:tcPr>
          <w:p w14:paraId="42BCAC2B" w14:textId="77777777" w:rsidR="00C813C9" w:rsidRDefault="00000000">
            <w:pPr>
              <w:tabs>
                <w:tab w:val="left" w:pos="2730"/>
              </w:tabs>
              <w:jc w:val="center"/>
              <w:rPr>
                <w:rFonts w:ascii="Arial" w:hAnsi="Arial" w:cs="Arial"/>
                <w:sz w:val="24"/>
              </w:rPr>
            </w:pPr>
            <w:r>
              <w:rPr>
                <w:rFonts w:ascii="Arial" w:hAnsi="Arial" w:cs="Arial"/>
                <w:sz w:val="24"/>
              </w:rPr>
              <w:t>Čas pravidelnej údržby (1)</w:t>
            </w:r>
          </w:p>
        </w:tc>
        <w:tc>
          <w:tcPr>
            <w:tcW w:w="1335" w:type="dxa"/>
            <w:vAlign w:val="center"/>
          </w:tcPr>
          <w:p w14:paraId="5B25B9AC" w14:textId="77777777" w:rsidR="00C813C9" w:rsidRDefault="00000000">
            <w:pPr>
              <w:tabs>
                <w:tab w:val="left" w:pos="2730"/>
              </w:tabs>
              <w:jc w:val="center"/>
              <w:rPr>
                <w:rFonts w:ascii="Arial" w:hAnsi="Arial" w:cs="Arial"/>
                <w:sz w:val="24"/>
              </w:rPr>
            </w:pPr>
            <w:r>
              <w:rPr>
                <w:rFonts w:ascii="Arial" w:hAnsi="Arial" w:cs="Arial"/>
                <w:sz w:val="24"/>
              </w:rPr>
              <w:t>Každé použitie</w:t>
            </w:r>
          </w:p>
        </w:tc>
        <w:tc>
          <w:tcPr>
            <w:tcW w:w="1350" w:type="dxa"/>
            <w:vAlign w:val="center"/>
          </w:tcPr>
          <w:p w14:paraId="5150E356" w14:textId="77777777" w:rsidR="00C813C9" w:rsidRDefault="00000000">
            <w:pPr>
              <w:tabs>
                <w:tab w:val="left" w:pos="2730"/>
              </w:tabs>
              <w:jc w:val="center"/>
              <w:rPr>
                <w:rFonts w:ascii="Arial" w:hAnsi="Arial" w:cs="Arial"/>
                <w:sz w:val="24"/>
              </w:rPr>
            </w:pPr>
            <w:r>
              <w:rPr>
                <w:rFonts w:ascii="Arial" w:hAnsi="Arial" w:cs="Arial"/>
                <w:sz w:val="24"/>
              </w:rPr>
              <w:t>Za mesiac alebo 20 hodín</w:t>
            </w:r>
          </w:p>
        </w:tc>
        <w:tc>
          <w:tcPr>
            <w:tcW w:w="1350" w:type="dxa"/>
            <w:vAlign w:val="center"/>
          </w:tcPr>
          <w:p w14:paraId="272E2AA4" w14:textId="77777777" w:rsidR="00C813C9" w:rsidRDefault="00000000">
            <w:pPr>
              <w:tabs>
                <w:tab w:val="left" w:pos="2730"/>
              </w:tabs>
              <w:jc w:val="center"/>
              <w:rPr>
                <w:rFonts w:ascii="Arial" w:hAnsi="Arial" w:cs="Arial"/>
                <w:sz w:val="24"/>
              </w:rPr>
            </w:pPr>
            <w:r>
              <w:rPr>
                <w:rFonts w:ascii="Arial" w:hAnsi="Arial" w:cs="Arial"/>
                <w:sz w:val="24"/>
              </w:rPr>
              <w:t xml:space="preserve">Každé 3 </w:t>
            </w:r>
            <w:r>
              <w:rPr>
                <w:rFonts w:ascii="Arial" w:hAnsi="Arial" w:cs="Arial" w:hint="eastAsia"/>
                <w:sz w:val="24"/>
              </w:rPr>
              <w:t xml:space="preserve">mesiace </w:t>
            </w:r>
            <w:r>
              <w:rPr>
                <w:rFonts w:ascii="Arial" w:hAnsi="Arial" w:cs="Arial"/>
                <w:sz w:val="24"/>
              </w:rPr>
              <w:t>alebo 50 hodín</w:t>
            </w:r>
          </w:p>
        </w:tc>
        <w:tc>
          <w:tcPr>
            <w:tcW w:w="1335" w:type="dxa"/>
            <w:vAlign w:val="center"/>
          </w:tcPr>
          <w:p w14:paraId="3126AB99" w14:textId="77777777" w:rsidR="00C813C9" w:rsidRDefault="00000000">
            <w:pPr>
              <w:tabs>
                <w:tab w:val="left" w:pos="2730"/>
              </w:tabs>
              <w:jc w:val="center"/>
              <w:rPr>
                <w:rFonts w:ascii="Arial" w:hAnsi="Arial" w:cs="Arial"/>
                <w:sz w:val="24"/>
              </w:rPr>
            </w:pPr>
            <w:r>
              <w:rPr>
                <w:rFonts w:ascii="Arial" w:hAnsi="Arial" w:cs="Arial"/>
                <w:sz w:val="24"/>
              </w:rPr>
              <w:t xml:space="preserve">Každých 6 </w:t>
            </w:r>
            <w:r>
              <w:rPr>
                <w:rFonts w:ascii="Arial" w:hAnsi="Arial" w:cs="Arial" w:hint="eastAsia"/>
                <w:sz w:val="24"/>
              </w:rPr>
              <w:t xml:space="preserve">mesiacov </w:t>
            </w:r>
            <w:r>
              <w:rPr>
                <w:rFonts w:ascii="Arial" w:hAnsi="Arial" w:cs="Arial"/>
                <w:sz w:val="24"/>
              </w:rPr>
              <w:t>alebo 100 hodín</w:t>
            </w:r>
          </w:p>
        </w:tc>
        <w:tc>
          <w:tcPr>
            <w:tcW w:w="1425" w:type="dxa"/>
            <w:vAlign w:val="center"/>
          </w:tcPr>
          <w:p w14:paraId="3391D424" w14:textId="77777777" w:rsidR="00C813C9" w:rsidRDefault="00000000">
            <w:pPr>
              <w:tabs>
                <w:tab w:val="left" w:pos="2730"/>
              </w:tabs>
              <w:jc w:val="center"/>
              <w:rPr>
                <w:rFonts w:ascii="Arial" w:hAnsi="Arial" w:cs="Arial"/>
                <w:sz w:val="24"/>
              </w:rPr>
            </w:pPr>
            <w:r>
              <w:rPr>
                <w:rFonts w:ascii="Arial" w:hAnsi="Arial" w:cs="Arial"/>
                <w:sz w:val="24"/>
              </w:rPr>
              <w:t>Za rok alebo 300 hodín</w:t>
            </w:r>
          </w:p>
        </w:tc>
      </w:tr>
      <w:tr w:rsidR="00B87085" w14:paraId="56CC1678" w14:textId="77777777">
        <w:trPr>
          <w:cantSplit/>
          <w:trHeight w:val="298"/>
        </w:trPr>
        <w:tc>
          <w:tcPr>
            <w:tcW w:w="1756" w:type="dxa"/>
            <w:vMerge w:val="restart"/>
            <w:vAlign w:val="center"/>
          </w:tcPr>
          <w:p w14:paraId="75F74659" w14:textId="77777777" w:rsidR="00C813C9" w:rsidRDefault="00000000">
            <w:pPr>
              <w:tabs>
                <w:tab w:val="left" w:pos="2730"/>
              </w:tabs>
              <w:jc w:val="center"/>
              <w:rPr>
                <w:rFonts w:ascii="Arial" w:hAnsi="Arial" w:cs="Arial"/>
                <w:sz w:val="24"/>
              </w:rPr>
            </w:pPr>
            <w:r>
              <w:rPr>
                <w:rFonts w:ascii="Arial" w:hAnsi="Arial" w:cs="Arial"/>
                <w:sz w:val="24"/>
              </w:rPr>
              <w:t>Motorový olej</w:t>
            </w:r>
          </w:p>
        </w:tc>
        <w:tc>
          <w:tcPr>
            <w:tcW w:w="1895" w:type="dxa"/>
            <w:vAlign w:val="center"/>
          </w:tcPr>
          <w:p w14:paraId="2A52AA50" w14:textId="77777777" w:rsidR="00C813C9" w:rsidRDefault="00000000">
            <w:pPr>
              <w:tabs>
                <w:tab w:val="left" w:pos="2730"/>
              </w:tabs>
              <w:jc w:val="center"/>
              <w:rPr>
                <w:rFonts w:ascii="Arial" w:hAnsi="Arial" w:cs="Arial"/>
                <w:sz w:val="24"/>
              </w:rPr>
            </w:pPr>
            <w:r>
              <w:rPr>
                <w:rFonts w:ascii="Arial" w:hAnsi="Arial" w:cs="Arial"/>
                <w:sz w:val="24"/>
              </w:rPr>
              <w:t>preskúmanie</w:t>
            </w:r>
          </w:p>
        </w:tc>
        <w:tc>
          <w:tcPr>
            <w:tcW w:w="1335" w:type="dxa"/>
            <w:vAlign w:val="center"/>
          </w:tcPr>
          <w:p w14:paraId="405C7AC8" w14:textId="77777777" w:rsidR="00C813C9" w:rsidRDefault="00000000">
            <w:pPr>
              <w:tabs>
                <w:tab w:val="left" w:pos="2730"/>
              </w:tabs>
              <w:jc w:val="center"/>
              <w:rPr>
                <w:rFonts w:ascii="Arial" w:hAnsi="Arial" w:cs="Arial"/>
                <w:sz w:val="24"/>
              </w:rPr>
            </w:pPr>
            <w:r>
              <w:rPr>
                <w:rFonts w:ascii="Arial" w:hAnsi="Arial" w:cs="Arial"/>
                <w:sz w:val="24"/>
              </w:rPr>
              <w:t>○</w:t>
            </w:r>
          </w:p>
        </w:tc>
        <w:tc>
          <w:tcPr>
            <w:tcW w:w="1350" w:type="dxa"/>
            <w:vAlign w:val="center"/>
          </w:tcPr>
          <w:p w14:paraId="36DF1B94" w14:textId="77777777" w:rsidR="00B87085" w:rsidRDefault="00B87085">
            <w:pPr>
              <w:tabs>
                <w:tab w:val="left" w:pos="2730"/>
              </w:tabs>
              <w:jc w:val="center"/>
              <w:rPr>
                <w:rFonts w:ascii="Arial" w:hAnsi="Arial" w:cs="Arial"/>
                <w:sz w:val="24"/>
              </w:rPr>
            </w:pPr>
          </w:p>
        </w:tc>
        <w:tc>
          <w:tcPr>
            <w:tcW w:w="1350" w:type="dxa"/>
            <w:vAlign w:val="center"/>
          </w:tcPr>
          <w:p w14:paraId="2831DD33" w14:textId="77777777" w:rsidR="00B87085" w:rsidRDefault="00B87085">
            <w:pPr>
              <w:tabs>
                <w:tab w:val="left" w:pos="2730"/>
              </w:tabs>
              <w:jc w:val="center"/>
              <w:rPr>
                <w:rFonts w:ascii="Arial" w:hAnsi="Arial" w:cs="Arial"/>
                <w:sz w:val="24"/>
              </w:rPr>
            </w:pPr>
          </w:p>
        </w:tc>
        <w:tc>
          <w:tcPr>
            <w:tcW w:w="1335" w:type="dxa"/>
            <w:vAlign w:val="center"/>
          </w:tcPr>
          <w:p w14:paraId="1BFFBE9A" w14:textId="77777777" w:rsidR="00B87085" w:rsidRDefault="00B87085">
            <w:pPr>
              <w:tabs>
                <w:tab w:val="left" w:pos="2730"/>
              </w:tabs>
              <w:jc w:val="center"/>
              <w:rPr>
                <w:rFonts w:ascii="Arial" w:hAnsi="Arial" w:cs="Arial"/>
                <w:sz w:val="24"/>
              </w:rPr>
            </w:pPr>
          </w:p>
        </w:tc>
        <w:tc>
          <w:tcPr>
            <w:tcW w:w="1425" w:type="dxa"/>
            <w:vAlign w:val="center"/>
          </w:tcPr>
          <w:p w14:paraId="3D3FE1F4" w14:textId="77777777" w:rsidR="00B87085" w:rsidRDefault="00B87085">
            <w:pPr>
              <w:tabs>
                <w:tab w:val="left" w:pos="2730"/>
              </w:tabs>
              <w:jc w:val="center"/>
              <w:rPr>
                <w:rFonts w:ascii="Arial" w:hAnsi="Arial" w:cs="Arial"/>
                <w:sz w:val="24"/>
              </w:rPr>
            </w:pPr>
          </w:p>
        </w:tc>
      </w:tr>
      <w:tr w:rsidR="00B87085" w14:paraId="49358C60" w14:textId="77777777">
        <w:trPr>
          <w:cantSplit/>
          <w:trHeight w:val="328"/>
        </w:trPr>
        <w:tc>
          <w:tcPr>
            <w:tcW w:w="1756" w:type="dxa"/>
            <w:vMerge/>
            <w:vAlign w:val="center"/>
          </w:tcPr>
          <w:p w14:paraId="6E86E8B6" w14:textId="77777777" w:rsidR="00B87085" w:rsidRDefault="00B87085">
            <w:pPr>
              <w:tabs>
                <w:tab w:val="left" w:pos="2730"/>
              </w:tabs>
              <w:jc w:val="center"/>
              <w:rPr>
                <w:rFonts w:ascii="Arial" w:hAnsi="Arial" w:cs="Arial"/>
                <w:sz w:val="24"/>
              </w:rPr>
            </w:pPr>
          </w:p>
        </w:tc>
        <w:tc>
          <w:tcPr>
            <w:tcW w:w="1895" w:type="dxa"/>
            <w:vAlign w:val="center"/>
          </w:tcPr>
          <w:p w14:paraId="489A7644" w14:textId="77777777" w:rsidR="00C813C9" w:rsidRDefault="00000000">
            <w:pPr>
              <w:tabs>
                <w:tab w:val="left" w:pos="2730"/>
              </w:tabs>
              <w:jc w:val="center"/>
              <w:rPr>
                <w:rFonts w:ascii="Arial" w:hAnsi="Arial" w:cs="Arial"/>
                <w:sz w:val="24"/>
              </w:rPr>
            </w:pPr>
            <w:r>
              <w:rPr>
                <w:rFonts w:ascii="Arial" w:hAnsi="Arial" w:cs="Arial"/>
                <w:sz w:val="24"/>
              </w:rPr>
              <w:t>Vymeňte stránku</w:t>
            </w:r>
          </w:p>
        </w:tc>
        <w:tc>
          <w:tcPr>
            <w:tcW w:w="1335" w:type="dxa"/>
            <w:vAlign w:val="center"/>
          </w:tcPr>
          <w:p w14:paraId="68B7FB1F" w14:textId="77777777" w:rsidR="00B87085" w:rsidRDefault="00B87085">
            <w:pPr>
              <w:tabs>
                <w:tab w:val="left" w:pos="2730"/>
              </w:tabs>
              <w:jc w:val="center"/>
              <w:rPr>
                <w:rFonts w:ascii="Arial" w:hAnsi="Arial" w:cs="Arial"/>
                <w:sz w:val="24"/>
              </w:rPr>
            </w:pPr>
          </w:p>
        </w:tc>
        <w:tc>
          <w:tcPr>
            <w:tcW w:w="1350" w:type="dxa"/>
            <w:vAlign w:val="center"/>
          </w:tcPr>
          <w:p w14:paraId="7529CE18" w14:textId="77777777" w:rsidR="00C813C9" w:rsidRDefault="00000000">
            <w:pPr>
              <w:tabs>
                <w:tab w:val="left" w:pos="2730"/>
              </w:tabs>
              <w:jc w:val="center"/>
              <w:rPr>
                <w:rFonts w:ascii="Arial" w:hAnsi="Arial" w:cs="Arial"/>
                <w:sz w:val="24"/>
              </w:rPr>
            </w:pPr>
            <w:r>
              <w:rPr>
                <w:rFonts w:ascii="Arial" w:hAnsi="Arial" w:cs="Arial"/>
                <w:sz w:val="24"/>
              </w:rPr>
              <w:t>○</w:t>
            </w:r>
          </w:p>
        </w:tc>
        <w:tc>
          <w:tcPr>
            <w:tcW w:w="1350" w:type="dxa"/>
            <w:vAlign w:val="center"/>
          </w:tcPr>
          <w:p w14:paraId="5FD455E5" w14:textId="77777777" w:rsidR="00B87085" w:rsidRDefault="00B87085">
            <w:pPr>
              <w:tabs>
                <w:tab w:val="left" w:pos="2730"/>
              </w:tabs>
              <w:jc w:val="center"/>
              <w:rPr>
                <w:rFonts w:ascii="Arial" w:hAnsi="Arial" w:cs="Arial"/>
                <w:sz w:val="24"/>
              </w:rPr>
            </w:pPr>
          </w:p>
        </w:tc>
        <w:tc>
          <w:tcPr>
            <w:tcW w:w="1335" w:type="dxa"/>
            <w:vAlign w:val="center"/>
          </w:tcPr>
          <w:p w14:paraId="6FF010AC" w14:textId="77777777" w:rsidR="00B87085" w:rsidRDefault="00B87085">
            <w:pPr>
              <w:tabs>
                <w:tab w:val="left" w:pos="2730"/>
              </w:tabs>
              <w:jc w:val="center"/>
              <w:rPr>
                <w:rFonts w:ascii="Arial" w:hAnsi="Arial" w:cs="Arial"/>
                <w:sz w:val="24"/>
              </w:rPr>
            </w:pPr>
          </w:p>
        </w:tc>
        <w:tc>
          <w:tcPr>
            <w:tcW w:w="1425" w:type="dxa"/>
            <w:vAlign w:val="center"/>
          </w:tcPr>
          <w:p w14:paraId="67BC988F" w14:textId="77777777" w:rsidR="00B87085" w:rsidRDefault="00B87085">
            <w:pPr>
              <w:tabs>
                <w:tab w:val="left" w:pos="2730"/>
              </w:tabs>
              <w:jc w:val="center"/>
              <w:rPr>
                <w:rFonts w:ascii="Arial" w:hAnsi="Arial" w:cs="Arial"/>
                <w:sz w:val="24"/>
              </w:rPr>
            </w:pPr>
          </w:p>
        </w:tc>
      </w:tr>
      <w:tr w:rsidR="00B87085" w14:paraId="7CB3607F" w14:textId="77777777">
        <w:trPr>
          <w:cantSplit/>
          <w:trHeight w:val="298"/>
        </w:trPr>
        <w:tc>
          <w:tcPr>
            <w:tcW w:w="1756" w:type="dxa"/>
            <w:vMerge w:val="restart"/>
            <w:vAlign w:val="center"/>
          </w:tcPr>
          <w:p w14:paraId="26572454" w14:textId="77777777" w:rsidR="00C813C9" w:rsidRDefault="00000000">
            <w:pPr>
              <w:tabs>
                <w:tab w:val="left" w:pos="2730"/>
              </w:tabs>
              <w:jc w:val="center"/>
              <w:rPr>
                <w:rFonts w:ascii="Arial" w:hAnsi="Arial" w:cs="Arial"/>
                <w:sz w:val="24"/>
              </w:rPr>
            </w:pPr>
            <w:r>
              <w:rPr>
                <w:rFonts w:ascii="Arial" w:hAnsi="Arial" w:cs="Arial"/>
                <w:sz w:val="24"/>
              </w:rPr>
              <w:t>Vzduchový filter</w:t>
            </w:r>
          </w:p>
        </w:tc>
        <w:tc>
          <w:tcPr>
            <w:tcW w:w="1895" w:type="dxa"/>
            <w:vAlign w:val="center"/>
          </w:tcPr>
          <w:p w14:paraId="7819821B" w14:textId="77777777" w:rsidR="00C813C9" w:rsidRDefault="00000000">
            <w:pPr>
              <w:tabs>
                <w:tab w:val="left" w:pos="2730"/>
              </w:tabs>
              <w:jc w:val="center"/>
              <w:rPr>
                <w:rFonts w:ascii="Arial" w:hAnsi="Arial" w:cs="Arial"/>
                <w:sz w:val="24"/>
              </w:rPr>
            </w:pPr>
            <w:r>
              <w:rPr>
                <w:rFonts w:ascii="Arial" w:hAnsi="Arial" w:cs="Arial"/>
                <w:sz w:val="24"/>
              </w:rPr>
              <w:t>preskúmanie</w:t>
            </w:r>
          </w:p>
        </w:tc>
        <w:tc>
          <w:tcPr>
            <w:tcW w:w="1335" w:type="dxa"/>
            <w:vAlign w:val="center"/>
          </w:tcPr>
          <w:p w14:paraId="05A12C9D" w14:textId="77777777" w:rsidR="00C813C9" w:rsidRDefault="00000000">
            <w:pPr>
              <w:tabs>
                <w:tab w:val="left" w:pos="2730"/>
              </w:tabs>
              <w:jc w:val="center"/>
              <w:rPr>
                <w:rFonts w:ascii="Arial" w:hAnsi="Arial" w:cs="Arial"/>
                <w:sz w:val="24"/>
              </w:rPr>
            </w:pPr>
            <w:r>
              <w:rPr>
                <w:rFonts w:ascii="Arial" w:hAnsi="Arial" w:cs="Arial"/>
                <w:sz w:val="24"/>
              </w:rPr>
              <w:t>○</w:t>
            </w:r>
          </w:p>
        </w:tc>
        <w:tc>
          <w:tcPr>
            <w:tcW w:w="1350" w:type="dxa"/>
            <w:vAlign w:val="center"/>
          </w:tcPr>
          <w:p w14:paraId="13393E9B" w14:textId="77777777" w:rsidR="00B87085" w:rsidRDefault="00B87085">
            <w:pPr>
              <w:tabs>
                <w:tab w:val="left" w:pos="2730"/>
              </w:tabs>
              <w:jc w:val="center"/>
              <w:rPr>
                <w:rFonts w:ascii="Arial" w:hAnsi="Arial" w:cs="Arial"/>
                <w:sz w:val="24"/>
              </w:rPr>
            </w:pPr>
          </w:p>
        </w:tc>
        <w:tc>
          <w:tcPr>
            <w:tcW w:w="1350" w:type="dxa"/>
            <w:vAlign w:val="center"/>
          </w:tcPr>
          <w:p w14:paraId="1623834C" w14:textId="77777777" w:rsidR="00B87085" w:rsidRDefault="00B87085">
            <w:pPr>
              <w:tabs>
                <w:tab w:val="left" w:pos="2730"/>
              </w:tabs>
              <w:jc w:val="center"/>
              <w:rPr>
                <w:rFonts w:ascii="Arial" w:hAnsi="Arial" w:cs="Arial"/>
                <w:sz w:val="24"/>
              </w:rPr>
            </w:pPr>
          </w:p>
        </w:tc>
        <w:tc>
          <w:tcPr>
            <w:tcW w:w="1335" w:type="dxa"/>
            <w:vAlign w:val="center"/>
          </w:tcPr>
          <w:p w14:paraId="6B70BCEB" w14:textId="77777777" w:rsidR="00B87085" w:rsidRDefault="00B87085">
            <w:pPr>
              <w:tabs>
                <w:tab w:val="left" w:pos="2730"/>
              </w:tabs>
              <w:jc w:val="center"/>
              <w:rPr>
                <w:rFonts w:ascii="Arial" w:hAnsi="Arial" w:cs="Arial"/>
                <w:sz w:val="24"/>
              </w:rPr>
            </w:pPr>
          </w:p>
        </w:tc>
        <w:tc>
          <w:tcPr>
            <w:tcW w:w="1425" w:type="dxa"/>
            <w:vAlign w:val="center"/>
          </w:tcPr>
          <w:p w14:paraId="5F0C7A0E" w14:textId="77777777" w:rsidR="00B87085" w:rsidRDefault="00B87085">
            <w:pPr>
              <w:tabs>
                <w:tab w:val="left" w:pos="2730"/>
              </w:tabs>
              <w:jc w:val="center"/>
              <w:rPr>
                <w:rFonts w:ascii="Arial" w:hAnsi="Arial" w:cs="Arial"/>
                <w:sz w:val="24"/>
              </w:rPr>
            </w:pPr>
          </w:p>
        </w:tc>
      </w:tr>
      <w:tr w:rsidR="00B87085" w14:paraId="45563B96" w14:textId="77777777">
        <w:trPr>
          <w:cantSplit/>
          <w:trHeight w:val="328"/>
        </w:trPr>
        <w:tc>
          <w:tcPr>
            <w:tcW w:w="1756" w:type="dxa"/>
            <w:vMerge/>
            <w:vAlign w:val="center"/>
          </w:tcPr>
          <w:p w14:paraId="0889DA2E" w14:textId="77777777" w:rsidR="00B87085" w:rsidRDefault="00B87085">
            <w:pPr>
              <w:tabs>
                <w:tab w:val="left" w:pos="2730"/>
              </w:tabs>
              <w:jc w:val="center"/>
              <w:rPr>
                <w:rFonts w:ascii="Arial" w:hAnsi="Arial" w:cs="Arial"/>
                <w:sz w:val="24"/>
              </w:rPr>
            </w:pPr>
          </w:p>
        </w:tc>
        <w:tc>
          <w:tcPr>
            <w:tcW w:w="1895" w:type="dxa"/>
            <w:vAlign w:val="center"/>
          </w:tcPr>
          <w:p w14:paraId="2B83DBDF" w14:textId="4023E92B" w:rsidR="00C813C9" w:rsidRDefault="001E3A17">
            <w:pPr>
              <w:tabs>
                <w:tab w:val="left" w:pos="2730"/>
              </w:tabs>
              <w:jc w:val="center"/>
              <w:rPr>
                <w:rFonts w:ascii="Arial" w:hAnsi="Arial" w:cs="Arial"/>
                <w:sz w:val="24"/>
              </w:rPr>
            </w:pPr>
            <w:proofErr w:type="spellStart"/>
            <w:r w:rsidRPr="001E3A17">
              <w:rPr>
                <w:rFonts w:ascii="Arial" w:hAnsi="Arial" w:cs="Arial"/>
                <w:sz w:val="24"/>
              </w:rPr>
              <w:t>čistenie</w:t>
            </w:r>
            <w:proofErr w:type="spellEnd"/>
          </w:p>
        </w:tc>
        <w:tc>
          <w:tcPr>
            <w:tcW w:w="1335" w:type="dxa"/>
            <w:vAlign w:val="center"/>
          </w:tcPr>
          <w:p w14:paraId="7C96C696" w14:textId="77777777" w:rsidR="00B87085" w:rsidRDefault="00B87085">
            <w:pPr>
              <w:tabs>
                <w:tab w:val="left" w:pos="2730"/>
              </w:tabs>
              <w:jc w:val="center"/>
              <w:rPr>
                <w:rFonts w:ascii="Arial" w:hAnsi="Arial" w:cs="Arial"/>
                <w:sz w:val="24"/>
              </w:rPr>
            </w:pPr>
          </w:p>
        </w:tc>
        <w:tc>
          <w:tcPr>
            <w:tcW w:w="1350" w:type="dxa"/>
            <w:vAlign w:val="center"/>
          </w:tcPr>
          <w:p w14:paraId="3F4D5AC2" w14:textId="77777777" w:rsidR="00B87085" w:rsidRDefault="00B87085">
            <w:pPr>
              <w:tabs>
                <w:tab w:val="left" w:pos="2730"/>
              </w:tabs>
              <w:jc w:val="center"/>
              <w:rPr>
                <w:rFonts w:ascii="Arial" w:hAnsi="Arial" w:cs="Arial"/>
                <w:sz w:val="24"/>
              </w:rPr>
            </w:pPr>
          </w:p>
        </w:tc>
        <w:tc>
          <w:tcPr>
            <w:tcW w:w="1350" w:type="dxa"/>
            <w:vAlign w:val="center"/>
          </w:tcPr>
          <w:p w14:paraId="159F9E78" w14:textId="77777777" w:rsidR="00C813C9" w:rsidRDefault="00000000">
            <w:pPr>
              <w:tabs>
                <w:tab w:val="left" w:pos="2730"/>
              </w:tabs>
              <w:jc w:val="center"/>
              <w:rPr>
                <w:rFonts w:ascii="Arial" w:hAnsi="Arial" w:cs="Arial"/>
                <w:sz w:val="24"/>
              </w:rPr>
            </w:pPr>
            <w:r>
              <w:rPr>
                <w:rFonts w:ascii="Arial" w:hAnsi="Arial" w:cs="Arial"/>
                <w:sz w:val="24"/>
              </w:rPr>
              <w:t>○</w:t>
            </w:r>
            <w:r>
              <w:rPr>
                <w:rFonts w:ascii="Arial" w:hAnsi="Arial" w:cs="Arial"/>
                <w:sz w:val="24"/>
              </w:rPr>
              <w:t>（</w:t>
            </w:r>
            <w:r>
              <w:rPr>
                <w:rFonts w:ascii="Arial" w:hAnsi="Arial" w:cs="Arial"/>
                <w:sz w:val="24"/>
              </w:rPr>
              <w:t>2</w:t>
            </w:r>
            <w:r>
              <w:rPr>
                <w:rFonts w:ascii="Arial" w:hAnsi="Arial" w:cs="Arial"/>
                <w:sz w:val="24"/>
              </w:rPr>
              <w:t>）</w:t>
            </w:r>
          </w:p>
        </w:tc>
        <w:tc>
          <w:tcPr>
            <w:tcW w:w="1335" w:type="dxa"/>
            <w:vAlign w:val="center"/>
          </w:tcPr>
          <w:p w14:paraId="278F1AD7" w14:textId="77777777" w:rsidR="00B87085" w:rsidRDefault="00B87085">
            <w:pPr>
              <w:tabs>
                <w:tab w:val="left" w:pos="2730"/>
              </w:tabs>
              <w:jc w:val="center"/>
              <w:rPr>
                <w:rFonts w:ascii="Arial" w:hAnsi="Arial" w:cs="Arial"/>
                <w:sz w:val="24"/>
              </w:rPr>
            </w:pPr>
          </w:p>
        </w:tc>
        <w:tc>
          <w:tcPr>
            <w:tcW w:w="1425" w:type="dxa"/>
            <w:vAlign w:val="center"/>
          </w:tcPr>
          <w:p w14:paraId="38057B41" w14:textId="77777777" w:rsidR="00B87085" w:rsidRDefault="00B87085">
            <w:pPr>
              <w:tabs>
                <w:tab w:val="left" w:pos="2730"/>
              </w:tabs>
              <w:jc w:val="center"/>
              <w:rPr>
                <w:rFonts w:ascii="Arial" w:hAnsi="Arial" w:cs="Arial"/>
                <w:sz w:val="24"/>
              </w:rPr>
            </w:pPr>
          </w:p>
        </w:tc>
      </w:tr>
      <w:tr w:rsidR="00B87085" w14:paraId="1274CAB2" w14:textId="77777777">
        <w:trPr>
          <w:cantSplit/>
          <w:trHeight w:val="298"/>
        </w:trPr>
        <w:tc>
          <w:tcPr>
            <w:tcW w:w="1756" w:type="dxa"/>
            <w:vMerge w:val="restart"/>
            <w:vAlign w:val="center"/>
          </w:tcPr>
          <w:p w14:paraId="1838D491" w14:textId="77777777" w:rsidR="00C813C9" w:rsidRDefault="00000000">
            <w:pPr>
              <w:tabs>
                <w:tab w:val="left" w:pos="2730"/>
              </w:tabs>
              <w:jc w:val="center"/>
              <w:rPr>
                <w:rFonts w:ascii="Arial" w:hAnsi="Arial" w:cs="Arial"/>
                <w:bCs/>
                <w:sz w:val="24"/>
              </w:rPr>
            </w:pPr>
            <w:r>
              <w:rPr>
                <w:rFonts w:ascii="Arial" w:hAnsi="Arial" w:cs="Arial"/>
                <w:bCs/>
                <w:sz w:val="24"/>
              </w:rPr>
              <w:t>Tlmič výfuku proti požiaru</w:t>
            </w:r>
          </w:p>
        </w:tc>
        <w:tc>
          <w:tcPr>
            <w:tcW w:w="1895" w:type="dxa"/>
            <w:vAlign w:val="center"/>
          </w:tcPr>
          <w:p w14:paraId="573F87CE" w14:textId="77777777" w:rsidR="00C813C9" w:rsidRDefault="00000000">
            <w:pPr>
              <w:tabs>
                <w:tab w:val="left" w:pos="2730"/>
              </w:tabs>
              <w:jc w:val="center"/>
              <w:rPr>
                <w:rFonts w:ascii="Arial" w:hAnsi="Arial" w:cs="Arial"/>
                <w:bCs/>
                <w:sz w:val="24"/>
              </w:rPr>
            </w:pPr>
            <w:r>
              <w:rPr>
                <w:rFonts w:ascii="Arial" w:hAnsi="Arial" w:cs="Arial"/>
                <w:bCs/>
                <w:sz w:val="24"/>
              </w:rPr>
              <w:t>preskúmanie</w:t>
            </w:r>
          </w:p>
        </w:tc>
        <w:tc>
          <w:tcPr>
            <w:tcW w:w="1335" w:type="dxa"/>
            <w:vAlign w:val="center"/>
          </w:tcPr>
          <w:p w14:paraId="3B49CE77" w14:textId="77777777" w:rsidR="00C813C9" w:rsidRDefault="00000000">
            <w:pPr>
              <w:tabs>
                <w:tab w:val="left" w:pos="2730"/>
              </w:tabs>
              <w:jc w:val="center"/>
              <w:rPr>
                <w:rFonts w:ascii="Arial" w:hAnsi="Arial" w:cs="Arial"/>
                <w:bCs/>
                <w:sz w:val="24"/>
              </w:rPr>
            </w:pPr>
            <w:r>
              <w:rPr>
                <w:rFonts w:ascii="Arial" w:hAnsi="Arial" w:cs="Arial"/>
                <w:bCs/>
                <w:sz w:val="24"/>
              </w:rPr>
              <w:t>○</w:t>
            </w:r>
          </w:p>
        </w:tc>
        <w:tc>
          <w:tcPr>
            <w:tcW w:w="1350" w:type="dxa"/>
            <w:vAlign w:val="center"/>
          </w:tcPr>
          <w:p w14:paraId="198282E6" w14:textId="77777777" w:rsidR="00B87085" w:rsidRDefault="00B87085">
            <w:pPr>
              <w:tabs>
                <w:tab w:val="left" w:pos="2730"/>
              </w:tabs>
              <w:jc w:val="center"/>
              <w:rPr>
                <w:rFonts w:ascii="Arial" w:hAnsi="Arial" w:cs="Arial"/>
                <w:sz w:val="24"/>
              </w:rPr>
            </w:pPr>
          </w:p>
        </w:tc>
        <w:tc>
          <w:tcPr>
            <w:tcW w:w="1350" w:type="dxa"/>
            <w:vAlign w:val="center"/>
          </w:tcPr>
          <w:p w14:paraId="3EE478F6" w14:textId="77777777" w:rsidR="00B87085" w:rsidRDefault="00B87085">
            <w:pPr>
              <w:tabs>
                <w:tab w:val="left" w:pos="2730"/>
              </w:tabs>
              <w:jc w:val="center"/>
              <w:rPr>
                <w:rFonts w:ascii="Arial" w:hAnsi="Arial" w:cs="Arial"/>
                <w:sz w:val="24"/>
              </w:rPr>
            </w:pPr>
          </w:p>
        </w:tc>
        <w:tc>
          <w:tcPr>
            <w:tcW w:w="1335" w:type="dxa"/>
            <w:vAlign w:val="center"/>
          </w:tcPr>
          <w:p w14:paraId="5E01532D" w14:textId="77777777" w:rsidR="00B87085" w:rsidRDefault="00B87085">
            <w:pPr>
              <w:tabs>
                <w:tab w:val="left" w:pos="2730"/>
              </w:tabs>
              <w:jc w:val="center"/>
              <w:rPr>
                <w:rFonts w:ascii="Arial" w:hAnsi="Arial" w:cs="Arial"/>
                <w:sz w:val="24"/>
              </w:rPr>
            </w:pPr>
          </w:p>
        </w:tc>
        <w:tc>
          <w:tcPr>
            <w:tcW w:w="1425" w:type="dxa"/>
            <w:vAlign w:val="center"/>
          </w:tcPr>
          <w:p w14:paraId="73E0CF12" w14:textId="77777777" w:rsidR="00B87085" w:rsidRDefault="00B87085">
            <w:pPr>
              <w:tabs>
                <w:tab w:val="left" w:pos="2730"/>
              </w:tabs>
              <w:jc w:val="center"/>
              <w:rPr>
                <w:rFonts w:ascii="Arial" w:hAnsi="Arial" w:cs="Arial"/>
                <w:sz w:val="24"/>
              </w:rPr>
            </w:pPr>
          </w:p>
        </w:tc>
      </w:tr>
      <w:tr w:rsidR="00B87085" w14:paraId="4794DDBF" w14:textId="77777777">
        <w:trPr>
          <w:cantSplit/>
          <w:trHeight w:val="313"/>
        </w:trPr>
        <w:tc>
          <w:tcPr>
            <w:tcW w:w="1756" w:type="dxa"/>
            <w:vMerge/>
            <w:vAlign w:val="center"/>
          </w:tcPr>
          <w:p w14:paraId="2590CA89" w14:textId="77777777" w:rsidR="00B87085" w:rsidRDefault="00B87085">
            <w:pPr>
              <w:tabs>
                <w:tab w:val="left" w:pos="2730"/>
              </w:tabs>
              <w:jc w:val="center"/>
              <w:rPr>
                <w:rFonts w:ascii="Arial" w:hAnsi="Arial" w:cs="Arial"/>
                <w:bCs/>
                <w:sz w:val="24"/>
              </w:rPr>
            </w:pPr>
          </w:p>
        </w:tc>
        <w:tc>
          <w:tcPr>
            <w:tcW w:w="1895" w:type="dxa"/>
            <w:vAlign w:val="center"/>
          </w:tcPr>
          <w:p w14:paraId="3EB6A244" w14:textId="0548017A" w:rsidR="00C813C9" w:rsidRDefault="001E3A17">
            <w:pPr>
              <w:tabs>
                <w:tab w:val="left" w:pos="2730"/>
              </w:tabs>
              <w:jc w:val="center"/>
              <w:rPr>
                <w:rFonts w:ascii="Arial" w:hAnsi="Arial" w:cs="Arial"/>
                <w:bCs/>
                <w:sz w:val="24"/>
              </w:rPr>
            </w:pPr>
            <w:proofErr w:type="spellStart"/>
            <w:r w:rsidRPr="001E3A17">
              <w:rPr>
                <w:rFonts w:ascii="Arial" w:hAnsi="Arial" w:cs="Arial"/>
                <w:bCs/>
                <w:sz w:val="24"/>
              </w:rPr>
              <w:t>čistenie</w:t>
            </w:r>
            <w:proofErr w:type="spellEnd"/>
          </w:p>
        </w:tc>
        <w:tc>
          <w:tcPr>
            <w:tcW w:w="1335" w:type="dxa"/>
            <w:vAlign w:val="center"/>
          </w:tcPr>
          <w:p w14:paraId="7F7BE2E4" w14:textId="77777777" w:rsidR="00B87085" w:rsidRDefault="00B87085">
            <w:pPr>
              <w:tabs>
                <w:tab w:val="left" w:pos="2730"/>
              </w:tabs>
              <w:jc w:val="center"/>
              <w:rPr>
                <w:rFonts w:ascii="Arial" w:hAnsi="Arial" w:cs="Arial"/>
                <w:sz w:val="24"/>
              </w:rPr>
            </w:pPr>
          </w:p>
        </w:tc>
        <w:tc>
          <w:tcPr>
            <w:tcW w:w="1350" w:type="dxa"/>
            <w:vAlign w:val="center"/>
          </w:tcPr>
          <w:p w14:paraId="4EBC3D03" w14:textId="77777777" w:rsidR="00C813C9" w:rsidRDefault="00000000">
            <w:pPr>
              <w:tabs>
                <w:tab w:val="left" w:pos="2730"/>
              </w:tabs>
              <w:jc w:val="center"/>
              <w:rPr>
                <w:rFonts w:ascii="Arial" w:hAnsi="Arial" w:cs="Arial"/>
                <w:bCs/>
                <w:sz w:val="24"/>
              </w:rPr>
            </w:pPr>
            <w:r>
              <w:rPr>
                <w:rFonts w:ascii="Arial" w:hAnsi="Arial" w:cs="Arial"/>
                <w:bCs/>
                <w:sz w:val="24"/>
              </w:rPr>
              <w:t>○</w:t>
            </w:r>
          </w:p>
        </w:tc>
        <w:tc>
          <w:tcPr>
            <w:tcW w:w="1350" w:type="dxa"/>
            <w:vAlign w:val="center"/>
          </w:tcPr>
          <w:p w14:paraId="267D836B" w14:textId="77777777" w:rsidR="00B87085" w:rsidRDefault="00B87085">
            <w:pPr>
              <w:tabs>
                <w:tab w:val="left" w:pos="2730"/>
              </w:tabs>
              <w:jc w:val="center"/>
              <w:rPr>
                <w:rFonts w:ascii="Arial" w:hAnsi="Arial" w:cs="Arial"/>
                <w:sz w:val="24"/>
              </w:rPr>
            </w:pPr>
          </w:p>
        </w:tc>
        <w:tc>
          <w:tcPr>
            <w:tcW w:w="1335" w:type="dxa"/>
            <w:vAlign w:val="center"/>
          </w:tcPr>
          <w:p w14:paraId="382765DB" w14:textId="77777777" w:rsidR="00B87085" w:rsidRDefault="00B87085">
            <w:pPr>
              <w:tabs>
                <w:tab w:val="left" w:pos="2730"/>
              </w:tabs>
              <w:jc w:val="center"/>
              <w:rPr>
                <w:rFonts w:ascii="Arial" w:hAnsi="Arial" w:cs="Arial"/>
                <w:sz w:val="24"/>
              </w:rPr>
            </w:pPr>
          </w:p>
        </w:tc>
        <w:tc>
          <w:tcPr>
            <w:tcW w:w="1425" w:type="dxa"/>
            <w:vAlign w:val="center"/>
          </w:tcPr>
          <w:p w14:paraId="5A7B4F0F" w14:textId="77777777" w:rsidR="00B87085" w:rsidRDefault="00B87085">
            <w:pPr>
              <w:tabs>
                <w:tab w:val="left" w:pos="2730"/>
              </w:tabs>
              <w:jc w:val="center"/>
              <w:rPr>
                <w:rFonts w:ascii="Arial" w:hAnsi="Arial" w:cs="Arial"/>
                <w:sz w:val="24"/>
              </w:rPr>
            </w:pPr>
          </w:p>
        </w:tc>
      </w:tr>
      <w:tr w:rsidR="00B87085" w14:paraId="274A959A" w14:textId="77777777">
        <w:trPr>
          <w:trHeight w:val="313"/>
        </w:trPr>
        <w:tc>
          <w:tcPr>
            <w:tcW w:w="1756" w:type="dxa"/>
            <w:vAlign w:val="center"/>
          </w:tcPr>
          <w:p w14:paraId="350BC66C" w14:textId="77777777" w:rsidR="00C813C9" w:rsidRDefault="00000000">
            <w:pPr>
              <w:tabs>
                <w:tab w:val="left" w:pos="2730"/>
              </w:tabs>
              <w:jc w:val="center"/>
              <w:rPr>
                <w:rFonts w:ascii="Arial" w:hAnsi="Arial" w:cs="Arial"/>
                <w:sz w:val="24"/>
              </w:rPr>
            </w:pPr>
            <w:r>
              <w:rPr>
                <w:rFonts w:ascii="Arial" w:hAnsi="Arial" w:cs="Arial"/>
                <w:sz w:val="24"/>
              </w:rPr>
              <w:t>Zapaľovacia sviečka</w:t>
            </w:r>
          </w:p>
        </w:tc>
        <w:tc>
          <w:tcPr>
            <w:tcW w:w="1895" w:type="dxa"/>
            <w:vAlign w:val="center"/>
          </w:tcPr>
          <w:p w14:paraId="1FC7F581" w14:textId="77777777" w:rsidR="00C813C9" w:rsidRDefault="00000000">
            <w:pPr>
              <w:tabs>
                <w:tab w:val="left" w:pos="2730"/>
              </w:tabs>
              <w:jc w:val="center"/>
              <w:rPr>
                <w:rFonts w:ascii="Arial" w:hAnsi="Arial" w:cs="Arial"/>
                <w:sz w:val="24"/>
              </w:rPr>
            </w:pPr>
            <w:r>
              <w:rPr>
                <w:rFonts w:ascii="Arial" w:hAnsi="Arial" w:cs="Arial"/>
                <w:sz w:val="24"/>
              </w:rPr>
              <w:t>Čistenie a nastavenie</w:t>
            </w:r>
          </w:p>
        </w:tc>
        <w:tc>
          <w:tcPr>
            <w:tcW w:w="1335" w:type="dxa"/>
            <w:vAlign w:val="center"/>
          </w:tcPr>
          <w:p w14:paraId="5522084A" w14:textId="77777777" w:rsidR="00B87085" w:rsidRDefault="00B87085">
            <w:pPr>
              <w:tabs>
                <w:tab w:val="left" w:pos="2730"/>
              </w:tabs>
              <w:jc w:val="center"/>
              <w:rPr>
                <w:rFonts w:ascii="Arial" w:hAnsi="Arial" w:cs="Arial"/>
                <w:sz w:val="24"/>
              </w:rPr>
            </w:pPr>
          </w:p>
        </w:tc>
        <w:tc>
          <w:tcPr>
            <w:tcW w:w="1350" w:type="dxa"/>
            <w:vAlign w:val="center"/>
          </w:tcPr>
          <w:p w14:paraId="15A4E217" w14:textId="77777777" w:rsidR="00B87085" w:rsidRDefault="00B87085">
            <w:pPr>
              <w:tabs>
                <w:tab w:val="left" w:pos="2730"/>
              </w:tabs>
              <w:jc w:val="center"/>
              <w:rPr>
                <w:rFonts w:ascii="Arial" w:hAnsi="Arial" w:cs="Arial"/>
                <w:sz w:val="24"/>
              </w:rPr>
            </w:pPr>
          </w:p>
        </w:tc>
        <w:tc>
          <w:tcPr>
            <w:tcW w:w="1350" w:type="dxa"/>
            <w:vAlign w:val="center"/>
          </w:tcPr>
          <w:p w14:paraId="718252B6" w14:textId="77777777" w:rsidR="00B87085" w:rsidRDefault="00B87085">
            <w:pPr>
              <w:tabs>
                <w:tab w:val="left" w:pos="2730"/>
              </w:tabs>
              <w:jc w:val="center"/>
              <w:rPr>
                <w:rFonts w:ascii="Arial" w:hAnsi="Arial" w:cs="Arial"/>
                <w:sz w:val="24"/>
              </w:rPr>
            </w:pPr>
          </w:p>
        </w:tc>
        <w:tc>
          <w:tcPr>
            <w:tcW w:w="1335" w:type="dxa"/>
            <w:vAlign w:val="center"/>
          </w:tcPr>
          <w:p w14:paraId="2FABFF76" w14:textId="77777777" w:rsidR="00C813C9" w:rsidRDefault="00000000">
            <w:pPr>
              <w:tabs>
                <w:tab w:val="left" w:pos="2730"/>
              </w:tabs>
              <w:jc w:val="center"/>
              <w:rPr>
                <w:rFonts w:ascii="Arial" w:hAnsi="Arial" w:cs="Arial"/>
                <w:sz w:val="24"/>
              </w:rPr>
            </w:pPr>
            <w:r>
              <w:rPr>
                <w:rFonts w:ascii="Arial" w:hAnsi="Arial" w:cs="Arial"/>
                <w:sz w:val="24"/>
              </w:rPr>
              <w:t>○</w:t>
            </w:r>
          </w:p>
        </w:tc>
        <w:tc>
          <w:tcPr>
            <w:tcW w:w="1425" w:type="dxa"/>
            <w:vAlign w:val="center"/>
          </w:tcPr>
          <w:p w14:paraId="747428B5" w14:textId="77777777" w:rsidR="00B87085" w:rsidRDefault="00B87085">
            <w:pPr>
              <w:tabs>
                <w:tab w:val="left" w:pos="2730"/>
              </w:tabs>
              <w:jc w:val="center"/>
              <w:rPr>
                <w:rFonts w:ascii="Arial" w:hAnsi="Arial" w:cs="Arial"/>
                <w:sz w:val="24"/>
              </w:rPr>
            </w:pPr>
          </w:p>
        </w:tc>
      </w:tr>
      <w:tr w:rsidR="00B87085" w14:paraId="06E610C7" w14:textId="77777777">
        <w:trPr>
          <w:trHeight w:val="298"/>
        </w:trPr>
        <w:tc>
          <w:tcPr>
            <w:tcW w:w="1756" w:type="dxa"/>
            <w:vAlign w:val="center"/>
          </w:tcPr>
          <w:p w14:paraId="7359F382" w14:textId="77777777" w:rsidR="00C813C9" w:rsidRDefault="00000000">
            <w:pPr>
              <w:tabs>
                <w:tab w:val="left" w:pos="2730"/>
              </w:tabs>
              <w:jc w:val="center"/>
              <w:rPr>
                <w:rFonts w:ascii="Arial" w:hAnsi="Arial" w:cs="Arial"/>
                <w:sz w:val="24"/>
              </w:rPr>
            </w:pPr>
            <w:r>
              <w:rPr>
                <w:rFonts w:ascii="Arial" w:hAnsi="Arial" w:cs="Arial"/>
                <w:sz w:val="24"/>
              </w:rPr>
              <w:t>Miska na sediment paliva</w:t>
            </w:r>
          </w:p>
        </w:tc>
        <w:tc>
          <w:tcPr>
            <w:tcW w:w="1895" w:type="dxa"/>
            <w:vAlign w:val="center"/>
          </w:tcPr>
          <w:p w14:paraId="5CDFB5C4" w14:textId="54BC2B03" w:rsidR="00C813C9" w:rsidRDefault="001E3A17">
            <w:pPr>
              <w:tabs>
                <w:tab w:val="left" w:pos="2730"/>
              </w:tabs>
              <w:jc w:val="center"/>
              <w:rPr>
                <w:rFonts w:ascii="Arial" w:hAnsi="Arial" w:cs="Arial"/>
                <w:sz w:val="24"/>
              </w:rPr>
            </w:pPr>
            <w:proofErr w:type="spellStart"/>
            <w:r w:rsidRPr="001E3A17">
              <w:rPr>
                <w:rFonts w:ascii="Arial" w:hAnsi="Arial" w:cs="Arial"/>
                <w:sz w:val="24"/>
              </w:rPr>
              <w:t>čistenie</w:t>
            </w:r>
            <w:proofErr w:type="spellEnd"/>
          </w:p>
        </w:tc>
        <w:tc>
          <w:tcPr>
            <w:tcW w:w="1335" w:type="dxa"/>
            <w:vAlign w:val="center"/>
          </w:tcPr>
          <w:p w14:paraId="0D4CFDA4" w14:textId="77777777" w:rsidR="00B87085" w:rsidRDefault="00B87085">
            <w:pPr>
              <w:tabs>
                <w:tab w:val="left" w:pos="2730"/>
              </w:tabs>
              <w:jc w:val="center"/>
              <w:rPr>
                <w:rFonts w:ascii="Arial" w:hAnsi="Arial" w:cs="Arial"/>
                <w:sz w:val="24"/>
              </w:rPr>
            </w:pPr>
          </w:p>
        </w:tc>
        <w:tc>
          <w:tcPr>
            <w:tcW w:w="1350" w:type="dxa"/>
            <w:vAlign w:val="center"/>
          </w:tcPr>
          <w:p w14:paraId="5DAB4375" w14:textId="77777777" w:rsidR="00B87085" w:rsidRDefault="00B87085">
            <w:pPr>
              <w:tabs>
                <w:tab w:val="left" w:pos="2730"/>
              </w:tabs>
              <w:jc w:val="center"/>
              <w:rPr>
                <w:rFonts w:ascii="Arial" w:hAnsi="Arial" w:cs="Arial"/>
                <w:sz w:val="24"/>
              </w:rPr>
            </w:pPr>
          </w:p>
        </w:tc>
        <w:tc>
          <w:tcPr>
            <w:tcW w:w="1350" w:type="dxa"/>
            <w:vAlign w:val="center"/>
          </w:tcPr>
          <w:p w14:paraId="0E47D944" w14:textId="77777777" w:rsidR="00B87085" w:rsidRDefault="00B87085">
            <w:pPr>
              <w:tabs>
                <w:tab w:val="left" w:pos="2730"/>
              </w:tabs>
              <w:jc w:val="center"/>
              <w:rPr>
                <w:rFonts w:ascii="Arial" w:hAnsi="Arial" w:cs="Arial"/>
                <w:sz w:val="24"/>
              </w:rPr>
            </w:pPr>
          </w:p>
        </w:tc>
        <w:tc>
          <w:tcPr>
            <w:tcW w:w="1335" w:type="dxa"/>
            <w:vAlign w:val="center"/>
          </w:tcPr>
          <w:p w14:paraId="7566BF8B" w14:textId="77777777" w:rsidR="00C813C9" w:rsidRDefault="00000000">
            <w:pPr>
              <w:tabs>
                <w:tab w:val="left" w:pos="2730"/>
              </w:tabs>
              <w:jc w:val="center"/>
              <w:rPr>
                <w:rFonts w:ascii="Arial" w:hAnsi="Arial" w:cs="Arial"/>
                <w:sz w:val="24"/>
              </w:rPr>
            </w:pPr>
            <w:r>
              <w:rPr>
                <w:rFonts w:ascii="Arial" w:hAnsi="Arial" w:cs="Arial"/>
                <w:sz w:val="24"/>
              </w:rPr>
              <w:t>○</w:t>
            </w:r>
          </w:p>
        </w:tc>
        <w:tc>
          <w:tcPr>
            <w:tcW w:w="1425" w:type="dxa"/>
            <w:vAlign w:val="center"/>
          </w:tcPr>
          <w:p w14:paraId="01CF4065" w14:textId="77777777" w:rsidR="00B87085" w:rsidRDefault="00B87085">
            <w:pPr>
              <w:tabs>
                <w:tab w:val="left" w:pos="2730"/>
              </w:tabs>
              <w:jc w:val="center"/>
              <w:rPr>
                <w:rFonts w:ascii="Arial" w:hAnsi="Arial" w:cs="Arial"/>
                <w:sz w:val="24"/>
              </w:rPr>
            </w:pPr>
          </w:p>
        </w:tc>
      </w:tr>
      <w:tr w:rsidR="00B87085" w14:paraId="4D3FB1B4" w14:textId="77777777">
        <w:trPr>
          <w:trHeight w:val="313"/>
        </w:trPr>
        <w:tc>
          <w:tcPr>
            <w:tcW w:w="1756" w:type="dxa"/>
            <w:vAlign w:val="center"/>
          </w:tcPr>
          <w:p w14:paraId="431E4A9B" w14:textId="77777777" w:rsidR="00C813C9" w:rsidRDefault="00000000">
            <w:pPr>
              <w:tabs>
                <w:tab w:val="left" w:pos="2730"/>
              </w:tabs>
              <w:jc w:val="center"/>
              <w:rPr>
                <w:rFonts w:ascii="Arial" w:hAnsi="Arial" w:cs="Arial"/>
                <w:sz w:val="24"/>
              </w:rPr>
            </w:pPr>
            <w:r>
              <w:rPr>
                <w:rFonts w:ascii="Arial" w:hAnsi="Arial" w:cs="Arial"/>
                <w:sz w:val="24"/>
              </w:rPr>
              <w:t>Riasy</w:t>
            </w:r>
          </w:p>
        </w:tc>
        <w:tc>
          <w:tcPr>
            <w:tcW w:w="1895" w:type="dxa"/>
            <w:vAlign w:val="center"/>
          </w:tcPr>
          <w:p w14:paraId="7C210280" w14:textId="77777777" w:rsidR="00C813C9" w:rsidRDefault="00000000">
            <w:pPr>
              <w:tabs>
                <w:tab w:val="left" w:pos="2730"/>
              </w:tabs>
              <w:jc w:val="center"/>
              <w:rPr>
                <w:rFonts w:ascii="Arial" w:hAnsi="Arial" w:cs="Arial"/>
                <w:sz w:val="24"/>
              </w:rPr>
            </w:pPr>
            <w:r>
              <w:rPr>
                <w:rFonts w:ascii="Arial" w:hAnsi="Arial" w:cs="Arial"/>
                <w:sz w:val="24"/>
              </w:rPr>
              <w:t>Čistenie a nastavenie</w:t>
            </w:r>
          </w:p>
        </w:tc>
        <w:tc>
          <w:tcPr>
            <w:tcW w:w="1335" w:type="dxa"/>
            <w:vAlign w:val="center"/>
          </w:tcPr>
          <w:p w14:paraId="1969D021" w14:textId="77777777" w:rsidR="00B87085" w:rsidRDefault="00B87085">
            <w:pPr>
              <w:tabs>
                <w:tab w:val="left" w:pos="2730"/>
              </w:tabs>
              <w:jc w:val="center"/>
              <w:rPr>
                <w:rFonts w:ascii="Arial" w:hAnsi="Arial" w:cs="Arial"/>
                <w:sz w:val="24"/>
              </w:rPr>
            </w:pPr>
          </w:p>
        </w:tc>
        <w:tc>
          <w:tcPr>
            <w:tcW w:w="1350" w:type="dxa"/>
            <w:vAlign w:val="center"/>
          </w:tcPr>
          <w:p w14:paraId="0B623D8F" w14:textId="77777777" w:rsidR="00B87085" w:rsidRDefault="00B87085">
            <w:pPr>
              <w:tabs>
                <w:tab w:val="left" w:pos="2730"/>
              </w:tabs>
              <w:jc w:val="center"/>
              <w:rPr>
                <w:rFonts w:ascii="Arial" w:hAnsi="Arial" w:cs="Arial"/>
                <w:sz w:val="24"/>
              </w:rPr>
            </w:pPr>
          </w:p>
        </w:tc>
        <w:tc>
          <w:tcPr>
            <w:tcW w:w="1350" w:type="dxa"/>
            <w:vAlign w:val="center"/>
          </w:tcPr>
          <w:p w14:paraId="52E059EF" w14:textId="77777777" w:rsidR="00B87085" w:rsidRDefault="00B87085">
            <w:pPr>
              <w:tabs>
                <w:tab w:val="left" w:pos="2730"/>
              </w:tabs>
              <w:jc w:val="center"/>
              <w:rPr>
                <w:rFonts w:ascii="Arial" w:hAnsi="Arial" w:cs="Arial"/>
                <w:sz w:val="24"/>
              </w:rPr>
            </w:pPr>
          </w:p>
        </w:tc>
        <w:tc>
          <w:tcPr>
            <w:tcW w:w="1335" w:type="dxa"/>
            <w:vAlign w:val="center"/>
          </w:tcPr>
          <w:p w14:paraId="03E70E81" w14:textId="77777777" w:rsidR="00B87085" w:rsidRDefault="00B87085">
            <w:pPr>
              <w:tabs>
                <w:tab w:val="left" w:pos="2730"/>
              </w:tabs>
              <w:jc w:val="center"/>
              <w:rPr>
                <w:rFonts w:ascii="Arial" w:hAnsi="Arial" w:cs="Arial"/>
                <w:sz w:val="24"/>
              </w:rPr>
            </w:pPr>
          </w:p>
        </w:tc>
        <w:tc>
          <w:tcPr>
            <w:tcW w:w="1425" w:type="dxa"/>
            <w:vAlign w:val="center"/>
          </w:tcPr>
          <w:p w14:paraId="522414D3" w14:textId="77777777" w:rsidR="00C813C9" w:rsidRDefault="00000000">
            <w:pPr>
              <w:tabs>
                <w:tab w:val="left" w:pos="2730"/>
              </w:tabs>
              <w:jc w:val="center"/>
              <w:rPr>
                <w:rFonts w:ascii="Arial" w:hAnsi="Arial" w:cs="Arial"/>
                <w:sz w:val="24"/>
              </w:rPr>
            </w:pPr>
            <w:r>
              <w:rPr>
                <w:rFonts w:ascii="Arial" w:hAnsi="Arial" w:cs="Arial"/>
                <w:sz w:val="24"/>
              </w:rPr>
              <w:t>○</w:t>
            </w:r>
            <w:r>
              <w:rPr>
                <w:rFonts w:ascii="Arial" w:hAnsi="Arial" w:cs="Arial"/>
                <w:sz w:val="24"/>
              </w:rPr>
              <w:t>（</w:t>
            </w:r>
            <w:r>
              <w:rPr>
                <w:rFonts w:ascii="Arial" w:hAnsi="Arial" w:cs="Arial"/>
                <w:sz w:val="24"/>
              </w:rPr>
              <w:t>3</w:t>
            </w:r>
            <w:r>
              <w:rPr>
                <w:rFonts w:ascii="Arial" w:hAnsi="Arial" w:cs="Arial"/>
                <w:sz w:val="24"/>
              </w:rPr>
              <w:t>）</w:t>
            </w:r>
          </w:p>
        </w:tc>
      </w:tr>
      <w:tr w:rsidR="00B87085" w14:paraId="5FB75CC7" w14:textId="77777777">
        <w:trPr>
          <w:trHeight w:val="298"/>
        </w:trPr>
        <w:tc>
          <w:tcPr>
            <w:tcW w:w="1756" w:type="dxa"/>
            <w:vAlign w:val="center"/>
          </w:tcPr>
          <w:p w14:paraId="1F911212" w14:textId="77777777" w:rsidR="00C813C9" w:rsidRDefault="00000000">
            <w:pPr>
              <w:tabs>
                <w:tab w:val="left" w:pos="2730"/>
              </w:tabs>
              <w:jc w:val="center"/>
              <w:rPr>
                <w:rFonts w:ascii="Arial" w:hAnsi="Arial" w:cs="Arial"/>
                <w:sz w:val="24"/>
              </w:rPr>
            </w:pPr>
            <w:r>
              <w:rPr>
                <w:rFonts w:ascii="Arial" w:hAnsi="Arial" w:cs="Arial"/>
                <w:sz w:val="24"/>
              </w:rPr>
              <w:t>Palivová nádrž a filter</w:t>
            </w:r>
          </w:p>
        </w:tc>
        <w:tc>
          <w:tcPr>
            <w:tcW w:w="1895" w:type="dxa"/>
            <w:vAlign w:val="center"/>
          </w:tcPr>
          <w:p w14:paraId="1B6F018D" w14:textId="6D430E34" w:rsidR="00C813C9" w:rsidRDefault="001E3A17">
            <w:pPr>
              <w:tabs>
                <w:tab w:val="left" w:pos="2730"/>
              </w:tabs>
              <w:jc w:val="center"/>
              <w:rPr>
                <w:rFonts w:ascii="Arial" w:hAnsi="Arial" w:cs="Arial"/>
                <w:sz w:val="24"/>
              </w:rPr>
            </w:pPr>
            <w:proofErr w:type="spellStart"/>
            <w:r w:rsidRPr="001E3A17">
              <w:rPr>
                <w:rFonts w:ascii="Arial" w:hAnsi="Arial" w:cs="Arial"/>
                <w:sz w:val="24"/>
              </w:rPr>
              <w:t>čistenie</w:t>
            </w:r>
            <w:proofErr w:type="spellEnd"/>
          </w:p>
        </w:tc>
        <w:tc>
          <w:tcPr>
            <w:tcW w:w="1335" w:type="dxa"/>
            <w:vAlign w:val="center"/>
          </w:tcPr>
          <w:p w14:paraId="0C9B3CDE" w14:textId="77777777" w:rsidR="00B87085" w:rsidRDefault="00B87085">
            <w:pPr>
              <w:tabs>
                <w:tab w:val="left" w:pos="2730"/>
              </w:tabs>
              <w:jc w:val="center"/>
              <w:rPr>
                <w:rFonts w:ascii="Arial" w:hAnsi="Arial" w:cs="Arial"/>
                <w:sz w:val="24"/>
              </w:rPr>
            </w:pPr>
          </w:p>
        </w:tc>
        <w:tc>
          <w:tcPr>
            <w:tcW w:w="1350" w:type="dxa"/>
            <w:vAlign w:val="center"/>
          </w:tcPr>
          <w:p w14:paraId="3A7ABE6E" w14:textId="77777777" w:rsidR="00B87085" w:rsidRDefault="00B87085">
            <w:pPr>
              <w:tabs>
                <w:tab w:val="left" w:pos="2730"/>
              </w:tabs>
              <w:jc w:val="center"/>
              <w:rPr>
                <w:rFonts w:ascii="Arial" w:hAnsi="Arial" w:cs="Arial"/>
                <w:sz w:val="24"/>
              </w:rPr>
            </w:pPr>
          </w:p>
        </w:tc>
        <w:tc>
          <w:tcPr>
            <w:tcW w:w="1350" w:type="dxa"/>
            <w:vAlign w:val="center"/>
          </w:tcPr>
          <w:p w14:paraId="11E85B21" w14:textId="77777777" w:rsidR="00B87085" w:rsidRDefault="00B87085">
            <w:pPr>
              <w:tabs>
                <w:tab w:val="left" w:pos="2730"/>
              </w:tabs>
              <w:jc w:val="center"/>
              <w:rPr>
                <w:rFonts w:ascii="Arial" w:hAnsi="Arial" w:cs="Arial"/>
                <w:sz w:val="24"/>
              </w:rPr>
            </w:pPr>
          </w:p>
        </w:tc>
        <w:tc>
          <w:tcPr>
            <w:tcW w:w="1335" w:type="dxa"/>
            <w:vAlign w:val="center"/>
          </w:tcPr>
          <w:p w14:paraId="19FCBA50" w14:textId="77777777" w:rsidR="00B87085" w:rsidRDefault="00B87085">
            <w:pPr>
              <w:tabs>
                <w:tab w:val="left" w:pos="2730"/>
              </w:tabs>
              <w:jc w:val="center"/>
              <w:rPr>
                <w:rFonts w:ascii="Arial" w:hAnsi="Arial" w:cs="Arial"/>
                <w:sz w:val="24"/>
              </w:rPr>
            </w:pPr>
          </w:p>
        </w:tc>
        <w:tc>
          <w:tcPr>
            <w:tcW w:w="1425" w:type="dxa"/>
            <w:vAlign w:val="center"/>
          </w:tcPr>
          <w:p w14:paraId="0F8440D1" w14:textId="77777777" w:rsidR="00C813C9" w:rsidRDefault="00000000">
            <w:pPr>
              <w:tabs>
                <w:tab w:val="left" w:pos="2730"/>
              </w:tabs>
              <w:jc w:val="center"/>
              <w:rPr>
                <w:rFonts w:ascii="Arial" w:hAnsi="Arial" w:cs="Arial"/>
                <w:sz w:val="24"/>
              </w:rPr>
            </w:pPr>
            <w:r>
              <w:rPr>
                <w:rFonts w:ascii="Arial" w:hAnsi="Arial" w:cs="Arial"/>
                <w:sz w:val="24"/>
              </w:rPr>
              <w:t>○</w:t>
            </w:r>
            <w:r>
              <w:rPr>
                <w:rFonts w:ascii="Arial" w:hAnsi="Arial" w:cs="Arial"/>
                <w:sz w:val="24"/>
              </w:rPr>
              <w:t>（</w:t>
            </w:r>
            <w:r>
              <w:rPr>
                <w:rFonts w:ascii="Arial" w:hAnsi="Arial" w:cs="Arial"/>
                <w:sz w:val="24"/>
              </w:rPr>
              <w:t>3</w:t>
            </w:r>
            <w:r>
              <w:rPr>
                <w:rFonts w:ascii="Arial" w:hAnsi="Arial" w:cs="Arial"/>
                <w:sz w:val="24"/>
              </w:rPr>
              <w:t>）</w:t>
            </w:r>
          </w:p>
        </w:tc>
      </w:tr>
      <w:tr w:rsidR="00B87085" w14:paraId="1E46E3EB" w14:textId="77777777">
        <w:trPr>
          <w:cantSplit/>
          <w:trHeight w:val="298"/>
        </w:trPr>
        <w:tc>
          <w:tcPr>
            <w:tcW w:w="1756" w:type="dxa"/>
            <w:vAlign w:val="center"/>
          </w:tcPr>
          <w:p w14:paraId="186F29BE" w14:textId="77777777" w:rsidR="00C813C9" w:rsidRDefault="00000000">
            <w:pPr>
              <w:tabs>
                <w:tab w:val="left" w:pos="2730"/>
              </w:tabs>
              <w:jc w:val="center"/>
              <w:rPr>
                <w:rFonts w:ascii="Arial" w:hAnsi="Arial" w:cs="Arial"/>
                <w:sz w:val="24"/>
              </w:rPr>
            </w:pPr>
            <w:r>
              <w:rPr>
                <w:rFonts w:ascii="Arial" w:hAnsi="Arial" w:cs="Arial"/>
                <w:sz w:val="24"/>
              </w:rPr>
              <w:t>Palivové potrubie</w:t>
            </w:r>
          </w:p>
        </w:tc>
        <w:tc>
          <w:tcPr>
            <w:tcW w:w="1895" w:type="dxa"/>
            <w:vAlign w:val="center"/>
          </w:tcPr>
          <w:p w14:paraId="7BA123A1" w14:textId="77777777" w:rsidR="00C813C9" w:rsidRDefault="00000000">
            <w:pPr>
              <w:tabs>
                <w:tab w:val="left" w:pos="2730"/>
              </w:tabs>
              <w:jc w:val="center"/>
              <w:rPr>
                <w:rFonts w:ascii="Arial" w:hAnsi="Arial" w:cs="Arial"/>
                <w:sz w:val="24"/>
              </w:rPr>
            </w:pPr>
            <w:r>
              <w:rPr>
                <w:rFonts w:ascii="Arial" w:hAnsi="Arial" w:cs="Arial"/>
                <w:bCs/>
                <w:sz w:val="24"/>
              </w:rPr>
              <w:t>preskúmanie</w:t>
            </w:r>
          </w:p>
        </w:tc>
        <w:tc>
          <w:tcPr>
            <w:tcW w:w="6795" w:type="dxa"/>
            <w:gridSpan w:val="5"/>
            <w:vAlign w:val="center"/>
          </w:tcPr>
          <w:p w14:paraId="6FE0CDDF" w14:textId="77777777" w:rsidR="00C813C9" w:rsidRDefault="00000000">
            <w:pPr>
              <w:tabs>
                <w:tab w:val="left" w:pos="2730"/>
              </w:tabs>
              <w:jc w:val="center"/>
              <w:rPr>
                <w:rFonts w:ascii="Arial" w:hAnsi="Arial" w:cs="Arial"/>
                <w:sz w:val="24"/>
              </w:rPr>
            </w:pPr>
            <w:r>
              <w:rPr>
                <w:rFonts w:ascii="Arial" w:hAnsi="Arial" w:cs="Arial"/>
                <w:sz w:val="24"/>
              </w:rPr>
              <w:t>Každé dva roky [V prípade potreby zmeniť (3)]</w:t>
            </w:r>
          </w:p>
        </w:tc>
      </w:tr>
    </w:tbl>
    <w:p w14:paraId="20A2643F" w14:textId="77777777" w:rsidR="00C813C9" w:rsidRDefault="00000000">
      <w:pPr>
        <w:rPr>
          <w:rFonts w:ascii="Arial" w:hAnsi="Arial" w:cs="Arial"/>
          <w:sz w:val="24"/>
        </w:rPr>
      </w:pPr>
      <w:r>
        <w:rPr>
          <w:rFonts w:ascii="Arial" w:hAnsi="Arial" w:cs="Arial"/>
          <w:b/>
          <w:bCs/>
          <w:sz w:val="24"/>
        </w:rPr>
        <w:t xml:space="preserve">Poznámka: </w:t>
      </w:r>
    </w:p>
    <w:p w14:paraId="10EC8F5E" w14:textId="77777777" w:rsidR="00C813C9" w:rsidRDefault="00000000">
      <w:pPr>
        <w:widowControl/>
        <w:numPr>
          <w:ilvl w:val="0"/>
          <w:numId w:val="4"/>
        </w:numPr>
        <w:ind w:left="220" w:hanging="220"/>
        <w:rPr>
          <w:rFonts w:ascii="Arial" w:hAnsi="Arial" w:cs="Arial"/>
          <w:sz w:val="24"/>
        </w:rPr>
      </w:pPr>
      <w:r>
        <w:rPr>
          <w:rFonts w:ascii="Arial" w:hAnsi="Arial" w:cs="Arial"/>
          <w:sz w:val="24"/>
        </w:rPr>
        <w:t>Normálny interval údržby</w:t>
      </w:r>
      <w:r>
        <w:rPr>
          <w:rFonts w:ascii="Arial" w:hAnsi="Arial" w:cs="Arial"/>
          <w:sz w:val="24"/>
        </w:rPr>
        <w:t>；</w:t>
      </w:r>
    </w:p>
    <w:p w14:paraId="5E44D1C1" w14:textId="77777777" w:rsidR="00C813C9" w:rsidRDefault="00000000">
      <w:pPr>
        <w:widowControl/>
        <w:numPr>
          <w:ilvl w:val="0"/>
          <w:numId w:val="4"/>
        </w:numPr>
        <w:ind w:left="220" w:hanging="220"/>
        <w:rPr>
          <w:rFonts w:ascii="Arial" w:hAnsi="Arial" w:cs="Arial"/>
          <w:sz w:val="24"/>
        </w:rPr>
      </w:pPr>
      <w:r>
        <w:rPr>
          <w:rFonts w:ascii="Arial" w:hAnsi="Arial" w:cs="Arial"/>
          <w:sz w:val="24"/>
        </w:rPr>
        <w:t>V oblastiach so silným znečistením často kontrolujte a opravujte.</w:t>
      </w:r>
    </w:p>
    <w:p w14:paraId="112FB355" w14:textId="77777777" w:rsidR="00C813C9" w:rsidRDefault="00000000">
      <w:pPr>
        <w:widowControl/>
        <w:numPr>
          <w:ilvl w:val="0"/>
          <w:numId w:val="4"/>
        </w:numPr>
        <w:ind w:left="220" w:hanging="220"/>
        <w:rPr>
          <w:rFonts w:ascii="Arial" w:hAnsi="Arial" w:cs="Arial"/>
          <w:sz w:val="24"/>
        </w:rPr>
      </w:pPr>
      <w:r>
        <w:rPr>
          <w:rFonts w:ascii="Arial" w:hAnsi="Arial" w:cs="Arial"/>
          <w:sz w:val="24"/>
        </w:rPr>
        <w:t>Uvedený plán pravidelnej údržby je vypočítaný pri teplote okolia 25 °C. Ak teplota okolia prekročí 30 °C, znížte výkon zaťaženia generátora alebo skráťte časový interval výmeny oleja (vyberte jednu operáciu).</w:t>
      </w:r>
    </w:p>
    <w:p w14:paraId="6DFF6BAA" w14:textId="77777777" w:rsidR="00C813C9" w:rsidRDefault="00000000">
      <w:pPr>
        <w:pStyle w:val="1"/>
        <w:ind w:firstLineChars="0" w:firstLine="0"/>
        <w:rPr>
          <w:rFonts w:ascii="Arial" w:hAnsi="Arial" w:cs="Arial"/>
          <w:b/>
          <w:bCs/>
          <w:sz w:val="28"/>
          <w:szCs w:val="28"/>
          <w:u w:val="single"/>
        </w:rPr>
      </w:pPr>
      <w:r>
        <w:rPr>
          <w:rFonts w:ascii="Arial" w:hAnsi="Arial" w:cs="Arial"/>
          <w:b/>
          <w:bCs/>
          <w:sz w:val="28"/>
          <w:szCs w:val="28"/>
          <w:u w:val="single"/>
        </w:rPr>
        <w:t>Výmena oleja</w:t>
      </w:r>
    </w:p>
    <w:p w14:paraId="7AD243E7" w14:textId="77777777" w:rsidR="00C813C9" w:rsidRDefault="00000000">
      <w:pPr>
        <w:rPr>
          <w:rFonts w:ascii="Arial" w:hAnsi="Arial" w:cs="Arial"/>
          <w:sz w:val="24"/>
        </w:rPr>
      </w:pPr>
      <w:r>
        <w:rPr>
          <w:rFonts w:ascii="Arial" w:hAnsi="Arial" w:cs="Arial"/>
          <w:sz w:val="24"/>
        </w:rPr>
        <w:t>Keď je motor zahriaty, môžete olej rýchlo a úplne vypustiť.</w:t>
      </w:r>
    </w:p>
    <w:p w14:paraId="6F83EB87" w14:textId="77777777" w:rsidR="00B87085" w:rsidRDefault="00B87085">
      <w:pPr>
        <w:spacing w:line="100" w:lineRule="exact"/>
        <w:rPr>
          <w:rFonts w:ascii="Arial" w:hAnsi="Arial" w:cs="Arial"/>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61"/>
      </w:tblGrid>
      <w:tr w:rsidR="00B87085" w14:paraId="2A56D328" w14:textId="77777777">
        <w:trPr>
          <w:trHeight w:val="236"/>
        </w:trPr>
        <w:tc>
          <w:tcPr>
            <w:tcW w:w="10461" w:type="dxa"/>
            <w:shd w:val="clear" w:color="auto" w:fill="000000"/>
          </w:tcPr>
          <w:p w14:paraId="32EF8890"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99200" behindDoc="0" locked="0" layoutInCell="1" allowOverlap="1" wp14:anchorId="69928D6D" wp14:editId="2B701EDF">
                      <wp:simplePos x="0" y="0"/>
                      <wp:positionH relativeFrom="column">
                        <wp:posOffset>2639060</wp:posOffset>
                      </wp:positionH>
                      <wp:positionV relativeFrom="paragraph">
                        <wp:posOffset>10795</wp:posOffset>
                      </wp:positionV>
                      <wp:extent cx="177800" cy="158115"/>
                      <wp:effectExtent l="8255" t="40005" r="23495" b="11430"/>
                      <wp:wrapNone/>
                      <wp:docPr id="251" name="组合 251"/>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231" name="等腰三角形 231"/>
                              <wps:cNvSpPr/>
                              <wps:spPr>
                                <a:xfrm>
                                  <a:off x="0" y="0"/>
                                  <a:ext cx="280" cy="249"/>
                                </a:xfrm>
                                <a:prstGeom prst="triangle">
                                  <a:avLst>
                                    <a:gd name="adj" fmla="val 50000"/>
                                  </a:avLst>
                                </a:prstGeom>
                                <a:solidFill>
                                  <a:srgbClr val="FFFFFF"/>
                                </a:solidFill>
                                <a:ln w="3175" cap="flat" cmpd="sng">
                                  <a:solidFill>
                                    <a:srgbClr val="000000"/>
                                  </a:solidFill>
                                  <a:prstDash val="solid"/>
                                  <a:miter/>
                                  <a:headEnd type="none" w="med" len="med"/>
                                  <a:tailEnd type="none" w="med" len="med"/>
                                </a:ln>
                              </wps:spPr>
                              <wps:bodyPr upright="1"/>
                            </wps:wsp>
                            <wps:wsp>
                              <wps:cNvPr id="232" name="直接连接符 232"/>
                              <wps:cNvCnPr/>
                              <wps:spPr>
                                <a:xfrm>
                                  <a:off x="136" y="72"/>
                                  <a:ext cx="1" cy="102"/>
                                </a:xfrm>
                                <a:prstGeom prst="line">
                                  <a:avLst/>
                                </a:prstGeom>
                                <a:ln w="3175" cap="flat" cmpd="sng">
                                  <a:solidFill>
                                    <a:srgbClr val="000000"/>
                                  </a:solidFill>
                                  <a:prstDash val="solid"/>
                                  <a:headEnd type="none" w="med" len="med"/>
                                  <a:tailEnd type="none" w="med" len="med"/>
                                </a:ln>
                              </wps:spPr>
                              <wps:bodyPr/>
                            </wps:wsp>
                            <wps:wsp>
                              <wps:cNvPr id="233" name="直接连接符 233"/>
                              <wps:cNvCnPr/>
                              <wps:spPr>
                                <a:xfrm flipV="1">
                                  <a:off x="134" y="93"/>
                                  <a:ext cx="18" cy="78"/>
                                </a:xfrm>
                                <a:prstGeom prst="line">
                                  <a:avLst/>
                                </a:prstGeom>
                                <a:ln w="3175" cap="flat" cmpd="sng">
                                  <a:solidFill>
                                    <a:srgbClr val="000000"/>
                                  </a:solidFill>
                                  <a:prstDash val="solid"/>
                                  <a:headEnd type="none" w="med" len="med"/>
                                  <a:tailEnd type="none" w="med" len="med"/>
                                </a:ln>
                              </wps:spPr>
                              <wps:bodyPr/>
                            </wps:wsp>
                            <wps:wsp>
                              <wps:cNvPr id="234" name="直接连接符 234"/>
                              <wps:cNvCnPr/>
                              <wps:spPr>
                                <a:xfrm flipH="1" flipV="1">
                                  <a:off x="114" y="96"/>
                                  <a:ext cx="18" cy="75"/>
                                </a:xfrm>
                                <a:prstGeom prst="line">
                                  <a:avLst/>
                                </a:prstGeom>
                                <a:ln w="3175" cap="flat" cmpd="sng">
                                  <a:solidFill>
                                    <a:srgbClr val="000000"/>
                                  </a:solidFill>
                                  <a:prstDash val="solid"/>
                                  <a:headEnd type="none" w="med" len="med"/>
                                  <a:tailEnd type="none" w="med" len="med"/>
                                </a:ln>
                              </wps:spPr>
                              <wps:bodyPr/>
                            </wps:wsp>
                            <wps:wsp>
                              <wps:cNvPr id="235" name="直接连接符 235"/>
                              <wps:cNvCnPr/>
                              <wps:spPr>
                                <a:xfrm flipV="1">
                                  <a:off x="134" y="81"/>
                                  <a:ext cx="8" cy="60"/>
                                </a:xfrm>
                                <a:prstGeom prst="line">
                                  <a:avLst/>
                                </a:prstGeom>
                                <a:ln w="9525" cap="flat" cmpd="sng">
                                  <a:solidFill>
                                    <a:srgbClr val="000000"/>
                                  </a:solidFill>
                                  <a:prstDash val="solid"/>
                                  <a:headEnd type="none" w="med" len="med"/>
                                  <a:tailEnd type="none" w="med" len="med"/>
                                </a:ln>
                              </wps:spPr>
                              <wps:bodyPr/>
                            </wps:wsp>
                            <wps:wsp>
                              <wps:cNvPr id="236" name="直接连接符 236"/>
                              <wps:cNvCnPr/>
                              <wps:spPr>
                                <a:xfrm flipH="1" flipV="1">
                                  <a:off x="122" y="93"/>
                                  <a:ext cx="10" cy="57"/>
                                </a:xfrm>
                                <a:prstGeom prst="line">
                                  <a:avLst/>
                                </a:prstGeom>
                                <a:ln w="9525" cap="flat" cmpd="sng">
                                  <a:solidFill>
                                    <a:srgbClr val="000000"/>
                                  </a:solidFill>
                                  <a:prstDash val="solid"/>
                                  <a:headEnd type="none" w="med" len="med"/>
                                  <a:tailEnd type="none" w="med" len="med"/>
                                </a:ln>
                              </wps:spPr>
                              <wps:bodyPr/>
                            </wps:wsp>
                            <wps:wsp>
                              <wps:cNvPr id="237" name="直接连接符 237"/>
                              <wps:cNvCnPr/>
                              <wps:spPr>
                                <a:xfrm flipV="1">
                                  <a:off x="134" y="84"/>
                                  <a:ext cx="10" cy="54"/>
                                </a:xfrm>
                                <a:prstGeom prst="line">
                                  <a:avLst/>
                                </a:prstGeom>
                                <a:ln w="9525" cap="flat" cmpd="sng">
                                  <a:solidFill>
                                    <a:srgbClr val="000000"/>
                                  </a:solidFill>
                                  <a:prstDash val="solid"/>
                                  <a:headEnd type="none" w="med" len="med"/>
                                  <a:tailEnd type="none" w="med" len="med"/>
                                </a:ln>
                              </wps:spPr>
                              <wps:bodyPr/>
                            </wps:wsp>
                            <wps:wsp>
                              <wps:cNvPr id="238" name="直接连接符 238"/>
                              <wps:cNvCnPr/>
                              <wps:spPr>
                                <a:xfrm>
                                  <a:off x="134" y="120"/>
                                  <a:ext cx="1" cy="15"/>
                                </a:xfrm>
                                <a:prstGeom prst="line">
                                  <a:avLst/>
                                </a:prstGeom>
                                <a:ln w="9525" cap="flat" cmpd="sng">
                                  <a:solidFill>
                                    <a:srgbClr val="000000"/>
                                  </a:solidFill>
                                  <a:prstDash val="solid"/>
                                  <a:headEnd type="none" w="med" len="med"/>
                                  <a:tailEnd type="none" w="med" len="med"/>
                                </a:ln>
                              </wps:spPr>
                              <wps:bodyPr/>
                            </wps:wsp>
                            <wps:wsp>
                              <wps:cNvPr id="239" name="直接连接符 239"/>
                              <wps:cNvCnPr/>
                              <wps:spPr>
                                <a:xfrm flipV="1">
                                  <a:off x="128" y="78"/>
                                  <a:ext cx="1" cy="39"/>
                                </a:xfrm>
                                <a:prstGeom prst="line">
                                  <a:avLst/>
                                </a:prstGeom>
                                <a:ln w="9525" cap="flat" cmpd="sng">
                                  <a:solidFill>
                                    <a:srgbClr val="000000"/>
                                  </a:solidFill>
                                  <a:prstDash val="solid"/>
                                  <a:headEnd type="none" w="med" len="med"/>
                                  <a:tailEnd type="none" w="med" len="med"/>
                                </a:ln>
                              </wps:spPr>
                              <wps:bodyPr/>
                            </wps:wsp>
                            <wps:wsp>
                              <wps:cNvPr id="240" name="直接连接符 240"/>
                              <wps:cNvCnPr/>
                              <wps:spPr>
                                <a:xfrm flipV="1">
                                  <a:off x="137" y="84"/>
                                  <a:ext cx="9" cy="27"/>
                                </a:xfrm>
                                <a:prstGeom prst="line">
                                  <a:avLst/>
                                </a:prstGeom>
                                <a:ln w="9525" cap="flat" cmpd="sng">
                                  <a:solidFill>
                                    <a:srgbClr val="000000"/>
                                  </a:solidFill>
                                  <a:prstDash val="solid"/>
                                  <a:headEnd type="none" w="med" len="med"/>
                                  <a:tailEnd type="none" w="med" len="med"/>
                                </a:ln>
                              </wps:spPr>
                              <wps:bodyPr/>
                            </wps:wsp>
                            <wps:wsp>
                              <wps:cNvPr id="241" name="直接连接符 241"/>
                              <wps:cNvCnPr/>
                              <wps:spPr>
                                <a:xfrm flipH="1" flipV="1">
                                  <a:off x="120" y="81"/>
                                  <a:ext cx="6" cy="24"/>
                                </a:xfrm>
                                <a:prstGeom prst="line">
                                  <a:avLst/>
                                </a:prstGeom>
                                <a:ln w="9525" cap="flat" cmpd="sng">
                                  <a:solidFill>
                                    <a:srgbClr val="000000"/>
                                  </a:solidFill>
                                  <a:prstDash val="solid"/>
                                  <a:headEnd type="none" w="med" len="med"/>
                                  <a:tailEnd type="none" w="med" len="med"/>
                                </a:ln>
                              </wps:spPr>
                              <wps:bodyPr/>
                            </wps:wsp>
                            <wps:wsp>
                              <wps:cNvPr id="242" name="直接连接符 242"/>
                              <wps:cNvCnPr/>
                              <wps:spPr>
                                <a:xfrm flipH="1">
                                  <a:off x="149" y="87"/>
                                  <a:ext cx="6" cy="24"/>
                                </a:xfrm>
                                <a:prstGeom prst="line">
                                  <a:avLst/>
                                </a:prstGeom>
                                <a:ln w="3175" cap="flat" cmpd="sng">
                                  <a:solidFill>
                                    <a:srgbClr val="000000"/>
                                  </a:solidFill>
                                  <a:prstDash val="solid"/>
                                  <a:headEnd type="none" w="med" len="med"/>
                                  <a:tailEnd type="none" w="med" len="med"/>
                                </a:ln>
                              </wps:spPr>
                              <wps:bodyPr/>
                            </wps:wsp>
                            <wps:wsp>
                              <wps:cNvPr id="243" name="直接连接符 243"/>
                              <wps:cNvCnPr/>
                              <wps:spPr>
                                <a:xfrm flipH="1" flipV="1">
                                  <a:off x="118" y="108"/>
                                  <a:ext cx="14" cy="15"/>
                                </a:xfrm>
                                <a:prstGeom prst="line">
                                  <a:avLst/>
                                </a:prstGeom>
                                <a:ln w="3175" cap="flat" cmpd="sng">
                                  <a:solidFill>
                                    <a:srgbClr val="000000"/>
                                  </a:solidFill>
                                  <a:prstDash val="solid"/>
                                  <a:headEnd type="none" w="med" len="med"/>
                                  <a:tailEnd type="none" w="med" len="med"/>
                                </a:ln>
                              </wps:spPr>
                              <wps:bodyPr/>
                            </wps:wsp>
                            <wps:wsp>
                              <wps:cNvPr id="244" name="直接连接符 244"/>
                              <wps:cNvCnPr/>
                              <wps:spPr>
                                <a:xfrm>
                                  <a:off x="116" y="87"/>
                                  <a:ext cx="1" cy="0"/>
                                </a:xfrm>
                                <a:prstGeom prst="line">
                                  <a:avLst/>
                                </a:prstGeom>
                                <a:ln w="190500" cap="flat" cmpd="sng">
                                  <a:solidFill>
                                    <a:srgbClr val="000000"/>
                                  </a:solidFill>
                                  <a:prstDash val="solid"/>
                                  <a:headEnd type="none" w="med" len="med"/>
                                  <a:tailEnd type="none" w="med" len="med"/>
                                </a:ln>
                              </wps:spPr>
                              <wps:bodyPr/>
                            </wps:wsp>
                            <wps:wsp>
                              <wps:cNvPr id="245" name="直接连接符 245"/>
                              <wps:cNvCnPr/>
                              <wps:spPr>
                                <a:xfrm flipH="1" flipV="1">
                                  <a:off x="114" y="96"/>
                                  <a:ext cx="8" cy="15"/>
                                </a:xfrm>
                                <a:prstGeom prst="line">
                                  <a:avLst/>
                                </a:prstGeom>
                                <a:ln w="3175" cap="flat" cmpd="sng">
                                  <a:solidFill>
                                    <a:srgbClr val="000000"/>
                                  </a:solidFill>
                                  <a:prstDash val="solid"/>
                                  <a:headEnd type="none" w="med" len="med"/>
                                  <a:tailEnd type="none" w="med" len="med"/>
                                </a:ln>
                              </wps:spPr>
                              <wps:bodyPr/>
                            </wps:wsp>
                            <wps:wsp>
                              <wps:cNvPr id="246" name="直接连接符 246"/>
                              <wps:cNvCnPr/>
                              <wps:spPr>
                                <a:xfrm>
                                  <a:off x="116" y="96"/>
                                  <a:ext cx="34" cy="0"/>
                                </a:xfrm>
                                <a:prstGeom prst="line">
                                  <a:avLst/>
                                </a:prstGeom>
                                <a:ln w="6985" cap="flat" cmpd="sng">
                                  <a:solidFill>
                                    <a:srgbClr val="000000"/>
                                  </a:solidFill>
                                  <a:prstDash val="solid"/>
                                  <a:headEnd type="none" w="med" len="med"/>
                                  <a:tailEnd type="none" w="med" len="med"/>
                                </a:ln>
                              </wps:spPr>
                              <wps:bodyPr/>
                            </wps:wsp>
                            <wps:wsp>
                              <wps:cNvPr id="247" name="直接连接符 247"/>
                              <wps:cNvCnPr/>
                              <wps:spPr>
                                <a:xfrm flipH="1" flipV="1">
                                  <a:off x="114" y="84"/>
                                  <a:ext cx="14" cy="60"/>
                                </a:xfrm>
                                <a:prstGeom prst="line">
                                  <a:avLst/>
                                </a:prstGeom>
                                <a:ln w="3175" cap="flat" cmpd="sng">
                                  <a:solidFill>
                                    <a:srgbClr val="000000"/>
                                  </a:solidFill>
                                  <a:prstDash val="solid"/>
                                  <a:headEnd type="none" w="med" len="med"/>
                                  <a:tailEnd type="none" w="med" len="med"/>
                                </a:ln>
                              </wps:spPr>
                              <wps:bodyPr/>
                            </wps:wsp>
                            <wps:wsp>
                              <wps:cNvPr id="248" name="椭圆 248"/>
                              <wps:cNvSpPr/>
                              <wps:spPr>
                                <a:xfrm>
                                  <a:off x="124" y="198"/>
                                  <a:ext cx="20" cy="27"/>
                                </a:xfrm>
                                <a:prstGeom prst="ellipse">
                                  <a:avLst/>
                                </a:prstGeom>
                                <a:solidFill>
                                  <a:srgbClr val="FFFFFF"/>
                                </a:solidFill>
                                <a:ln w="6350" cap="flat" cmpd="sng">
                                  <a:solidFill>
                                    <a:srgbClr val="000000"/>
                                  </a:solidFill>
                                  <a:prstDash val="solid"/>
                                  <a:headEnd type="none" w="med" len="med"/>
                                  <a:tailEnd type="none" w="med" len="med"/>
                                </a:ln>
                              </wps:spPr>
                              <wps:bodyPr upright="1"/>
                            </wps:wsp>
                            <wps:wsp>
                              <wps:cNvPr id="250" name="直接连接符 250"/>
                              <wps:cNvCnPr/>
                              <wps:spPr>
                                <a:xfrm>
                                  <a:off x="132" y="201"/>
                                  <a:ext cx="6" cy="15"/>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w14:anchorId="224F5B48" id="组合 251" o:spid="_x0000_s1026" style="position:absolute;margin-left:207.8pt;margin-top:.85pt;width:14pt;height:12.45pt;z-index:251699200"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2/3IQUAAL0pAAAOAAAAZHJzL2Uyb0RvYy54bWzsWstu4zYU3RfoPxDaN7Zk+SXEmcVkki6K&#10;doBpu2ck6lHoBVKJkw9ogdl00W2LLoo+Nh2giy66KfoznZl8Ri+vaNlWTFsTC84gVRaKZIoUee/h&#10;fRze4yfXSUyuGBdRls4M86hvEJa6mRelwcz44vOzjyYGEQVNPRpnKZsZN0wYT04+/OB4njvMysIs&#10;9hgnMEgqnHk+M8KiyJ1eT7ghS6g4ynKWQqOf8YQW8MiDnsfpHEZP4p7V749684x7Oc9cJgT8elo2&#10;Gic4vu8zt/jM9wUrSDwzYG4FXjleL+S1d3JMnYDTPIxcNQ16j1kkNErho9VQp7Sg5JJHd4ZKIpdn&#10;IvOLIzdLepnvRy7DNcBqzH5tNec8u8xxLYEzD/JKTCDampzuPaz76dU5z1/kzzlIYp4HIAt8kmu5&#10;9nki/8MsyTWK7KYSGbsuiAs/muPxpA+CdaHJHE5Mc1iK1A1B7nd6ueEz1c+aqE6WPZU9eovP9dYm&#10;Mc8BFmK5crHfyl+ENGcoUOHAyp9zEnkzwxqYBklpAvB8++rl7dd//PvXy9vfvnv9909ENqFg8P1K&#10;TMIRILGmMtKulTo5F8U5yxIib2ZGwSOaBrGcInXo1SeikDeBp2ZHva8M4icxIPSKxmTYhz8lPPUy&#10;iHExpOwpsjjyzqI4xgceXDyNOYGuM+MM/1TntdfilMxnxsAcD0GrFLakH9MCbpMcRCXSAOe21kOs&#10;DiznVM1q7TU5sVMqwnIC2CS/T50kKhjHu5BR71nqkeImB2WkYDEMOZmEeQaJGRgYeYdvFjSKm7wJ&#10;AolTgJcEUqkzeXeReTeg/MucR0EIckcl4zsANrkPDoI6q0Ld93+++faX239+hOvb338F1FlylXIa&#10;gNKnqdqcixUstkq1M83ByCCwAcfYjTrV5lT7so+/V1tsiREFuzgCQUtNIIrgyzUYHR4ShwWCXLHS&#10;+cGUP9Arf7Bb+cSPo/xLCVypNmWgzYGNMJjiACswAB8s7fN4IgfuYKCzBw8BA9CY8jx3bIDdEAYf&#10;SxhsBoSpADGSQ20ABDrrDhDvEyDA6+oAgdra7hQ2w0DZhQm6uSUMlFkYLWKIRby3iCDeyTtMh9bB&#10;AobH7x3An+tQgHu5AQq2mAULIg/wB3f8hArJh+M2/EQHCJXDvlNupstQxnpAoLYaAEIXLkzQ0SzN&#10;grmAAf6+r3foYNAmDMBk6+wCBnfbYbAhVjQtxYHUc4ZWQoNO+W0qf6pXPnIo25W/OTSwAFFVarBi&#10;A8qMYbDOzdwzcexQ0CIKbLDOGhMATRDm3wcFA3AvgIK6JwDAybzR6uIBmTVreaQHyBvtJWNZzxuh&#10;qRkKtgWIADKJh1rCAFEp4qELDN47POi5RLsBl4i+AfGwGiIAM48owO2/9A2touCQPPOjTxttPakI&#10;TXtbBbOMFcw+hppLQEiWqTz/aSNv7BDRZrSg5xftBvziqjUwyzOGSc0agCOSum+FQzKnfTjTggEP&#10;cuz0+M2Bnku0m3KJW4IEDbmsWMXyIHhf9qAzBm0aAz2raDdgFTcYg2ntYEESza1Zg9F00jHKsgim&#10;DQLR1hOI0LR/aFAeNNUTyEVk0M4RQ2cM2jQGFZX45udXr3/4hlj2KoO4u9TFtEqdm9NaOAiMYpkm&#10;7qANWAxn2GJr4cFa/chamcmu+pXRYPhIA4kHrlqRYtXwT9C005CsOhGocpH5JRS+yX7LfEIlmO1E&#10;EP8T8hHL5qBGEOs7VD2jLEJcfcYql2XV5cl/AAAA//8DAFBLAwQUAAYACAAAACEAsWOn7N4AAAAI&#10;AQAADwAAAGRycy9kb3ducmV2LnhtbEyPQUvDQBCF74L/YRnBm92kTaPEbEop6qkItkLpbZqdJqHZ&#10;3ZDdJum/dzzp8fE93nyTrybTioF63zirIJ5FIMiWTje2UvC9f396AeEDWo2ts6TgRh5Wxf1djpl2&#10;o/2iYRcqwSPWZ6igDqHLpPRlTQb9zHVkmZ1dbzBw7Cupexx53LRyHkWpNNhYvlBjR5uaysvuahR8&#10;jDiuF/HbsL2cN7fjfvl52Mak1OPDtH4FEWgKf2X41Wd1KNjp5K5We9EqSOJlylUGzyCYJ8mC80nB&#10;PE1BFrn8/0DxAwAA//8DAFBLAQItABQABgAIAAAAIQC2gziS/gAAAOEBAAATAAAAAAAAAAAAAAAA&#10;AAAAAABbQ29udGVudF9UeXBlc10ueG1sUEsBAi0AFAAGAAgAAAAhADj9If/WAAAAlAEAAAsAAAAA&#10;AAAAAAAAAAAALwEAAF9yZWxzLy5yZWxzUEsBAi0AFAAGAAgAAAAhAFpXb/chBQAAvSkAAA4AAAAA&#10;AAAAAAAAAAAALgIAAGRycy9lMm9Eb2MueG1sUEsBAi0AFAAGAAgAAAAhALFjp+zeAAAACAEAAA8A&#10;AAAAAAAAAAAAAAAAewcAAGRycy9kb3ducmV2LnhtbFBLBQYAAAAABAAEAPMAAACGCAAAAAA=&#10;">
                      <v:shape id="等腰三角形 231"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UhxAAAANwAAAAPAAAAZHJzL2Rvd25yZXYueG1sRI9Ba8JA&#10;FITvBf/D8gre6kYLNkRXKYIoIkiNqMdH9jUbmn0bslsT/71bKHgcZuYbZr7sbS1u1PrKsYLxKAFB&#10;XDhdcanglK/fUhA+IGusHZOCO3lYLgYvc8y06/iLbsdQighhn6ECE0KTSekLQxb9yDXE0ft2rcUQ&#10;ZVtK3WIX4baWkySZSosVxwWDDa0MFT/HX6tgarp0e0mvu8M+nOv8Y8N5f2Klhq/95wxEoD48w//t&#10;rVYweR/D35l4BOTiAQAA//8DAFBLAQItABQABgAIAAAAIQDb4fbL7gAAAIUBAAATAAAAAAAAAAAA&#10;AAAAAAAAAABbQ29udGVudF9UeXBlc10ueG1sUEsBAi0AFAAGAAgAAAAhAFr0LFu/AAAAFQEAAAsA&#10;AAAAAAAAAAAAAAAAHwEAAF9yZWxzLy5yZWxzUEsBAi0AFAAGAAgAAAAhADyoxSHEAAAA3AAAAA8A&#10;AAAAAAAAAAAAAAAABwIAAGRycy9kb3ducmV2LnhtbFBLBQYAAAAAAwADALcAAAD4AgAAAAA=&#10;" strokeweight=".25pt"/>
                      <v:line id="直接连接符 232"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直接连接符 233"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oLxQAAANwAAAAPAAAAZHJzL2Rvd25yZXYueG1sRI9BawIx&#10;EIXvBf9DGKEXqdmuUpbVKLawUnur1vuwGbOrm8mSpLr9941Q6PHx5n1v3nI92E5cyYfWsYLnaQaC&#10;uHa6ZaPg61A9FSBCRNbYOSYFPxRgvRo9LLHU7safdN1HIxKEQ4kKmhj7UspQN2QxTF1PnLyT8xZj&#10;kt5I7fGW4LaTeZa9SIstp4YGe3prqL7sv216Y3coirn+8OZ1YqpzfsyrbbFV6nE8bBYgIg3x//gv&#10;/a4V5LMZ3MckAsjVLwAAAP//AwBQSwECLQAUAAYACAAAACEA2+H2y+4AAACFAQAAEwAAAAAAAAAA&#10;AAAAAAAAAAAAW0NvbnRlbnRfVHlwZXNdLnhtbFBLAQItABQABgAIAAAAIQBa9CxbvwAAABUBAAAL&#10;AAAAAAAAAAAAAAAAAB8BAABfcmVscy8ucmVsc1BLAQItABQABgAIAAAAIQA5KroLxQAAANwAAAAP&#10;AAAAAAAAAAAAAAAAAAcCAABkcnMvZG93bnJldi54bWxQSwUGAAAAAAMAAwC3AAAA+QIAAAAA&#10;" strokeweight=".25pt"/>
                      <v:line id="直接连接符 234"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wDxgAAANwAAAAPAAAAZHJzL2Rvd25yZXYueG1sRI9Ba8JA&#10;FITvQv/D8gQvUjfaam3qKmJJ8SSYWtHbI/tMQrNvQ3Zr0n/fLQgeh5n5hlmsOlOJKzWutKxgPIpA&#10;EGdWl5wrOHwmj3MQziNrrCyTgl9ysFo+9BYYa9vynq6pz0WAsItRQeF9HUvpsoIMupGtiYN3sY1B&#10;H2STS91gG+CmkpMomkmDJYeFAmvaFJR9pz9GQfLRDV/zw8tpF1lq9Vl+Hd+niVKDfrd+A+Gp8/fw&#10;rb3VCiZPz/B/JhwBufwDAAD//wMAUEsBAi0AFAAGAAgAAAAhANvh9svuAAAAhQEAABMAAAAAAAAA&#10;AAAAAAAAAAAAAFtDb250ZW50X1R5cGVzXS54bWxQSwECLQAUAAYACAAAACEAWvQsW78AAAAVAQAA&#10;CwAAAAAAAAAAAAAAAAAfAQAAX3JlbHMvLnJlbHNQSwECLQAUAAYACAAAACEAzHG8A8YAAADcAAAA&#10;DwAAAAAAAAAAAAAAAAAHAgAAZHJzL2Rvd25yZXYueG1sUEsFBgAAAAADAAMAtwAAAPoCAAAAAA==&#10;" strokeweight=".25pt"/>
                      <v:line id="直接连接符 235"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4n4xwAAANwAAAAPAAAAZHJzL2Rvd25yZXYueG1sRI9PS8NA&#10;FMTvgt9heYIXaTfWP9SYTSmC4KGXVkno7Zl9ZkOyb+Pu2sZv7xYKHoeZ+Q1TrCY7iAP50DlWcDvP&#10;QBA3TnfcKvh4f50tQYSIrHFwTAp+KcCqvLwoMNfuyFs67GIrEoRDjgpMjGMuZWgMWQxzNxIn78t5&#10;izFJ30rt8ZjgdpCLLHuUFjtOCwZHejHU9Lsfq0AuNzfffv1531d9XT+ZqqnG/Uap66tp/Qwi0hT/&#10;w+f2m1awuHuA05l0BGT5BwAA//8DAFBLAQItABQABgAIAAAAIQDb4fbL7gAAAIUBAAATAAAAAAAA&#10;AAAAAAAAAAAAAABbQ29udGVudF9UeXBlc10ueG1sUEsBAi0AFAAGAAgAAAAhAFr0LFu/AAAAFQEA&#10;AAsAAAAAAAAAAAAAAAAAHwEAAF9yZWxzLy5yZWxzUEsBAi0AFAAGAAgAAAAhAErjifjHAAAA3AAA&#10;AA8AAAAAAAAAAAAAAAAABwIAAGRycy9kb3ducmV2LnhtbFBLBQYAAAAAAwADALcAAAD7AgAAAAA=&#10;"/>
                      <v:line id="直接连接符 236"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8JxQAAANwAAAAPAAAAZHJzL2Rvd25yZXYueG1sRI9Pa8JA&#10;FMTvBb/D8oReSt0kFpGYVYJg6UmpVXp9ZF/+YPZtyG5N2k/vCkKPw8z8hsk2o2nFlXrXWFYQzyIQ&#10;xIXVDVcKTl+71yUI55E1tpZJwS852KwnTxmm2g78Sdejr0SAsEtRQe19l0rpipoMupntiINX2t6g&#10;D7KvpO5xCHDTyiSKFtJgw2Ghxo62NRWX449RgLz/my+HmN7kO327ZH94yc+lUs/TMV+B8DT6//Cj&#10;/aEVJPMF3M+EIyDXNwAAAP//AwBQSwECLQAUAAYACAAAACEA2+H2y+4AAACFAQAAEwAAAAAAAAAA&#10;AAAAAAAAAAAAW0NvbnRlbnRfVHlwZXNdLnhtbFBLAQItABQABgAIAAAAIQBa9CxbvwAAABUBAAAL&#10;AAAAAAAAAAAAAAAAAB8BAABfcmVscy8ucmVsc1BLAQItABQABgAIAAAAIQBgQS8JxQAAANwAAAAP&#10;AAAAAAAAAAAAAAAAAAcCAABkcnMvZG93bnJldi54bWxQSwUGAAAAAAMAAwC3AAAA+QIAAAAA&#10;"/>
                      <v:line id="直接连接符 237"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直接连接符 238"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直接连接符 239"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line id="直接连接符 240"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line id="直接连接符 241"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QAxQAAANwAAAAPAAAAZHJzL2Rvd25yZXYueG1sRI/NasMw&#10;EITvhbyD2EAvJZHtmhDcyCYEUnpyaX7IdbE2tqm1MpYau336qlDIcZiZb5hNMZlO3GhwrWUF8TIC&#10;QVxZ3XKt4HTcL9YgnEfW2FkmBd/koMhnDxvMtB35g24HX4sAYZehgsb7PpPSVQ0ZdEvbEwfvageD&#10;PsihlnrAMcBNJ5MoWkmDLYeFBnvaNVR9Hr6MAuTy53k9xpTKV7q4pHx/2p6vSj3Op+0LCE+Tv4f/&#10;229aQZLG8HcmHAGZ/wIAAP//AwBQSwECLQAUAAYACAAAACEA2+H2y+4AAACFAQAAEwAAAAAAAAAA&#10;AAAAAAAAAAAAW0NvbnRlbnRfVHlwZXNdLnhtbFBLAQItABQABgAIAAAAIQBa9CxbvwAAABUBAAAL&#10;AAAAAAAAAAAAAAAAAB8BAABfcmVscy8ucmVsc1BLAQItABQABgAIAAAAIQC3rsQAxQAAANwAAAAP&#10;AAAAAAAAAAAAAAAAAAcCAABkcnMvZG93bnJldi54bWxQSwUGAAAAAAMAAwC3AAAA+QIAAAAA&#10;"/>
                      <v:line id="直接连接符 242"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ztxAAAANwAAAAPAAAAZHJzL2Rvd25yZXYueG1sRI9RS8Mw&#10;FIXfBf9DuMJexKWGIaU2HSp06N7c5vuluabV5qYk2Vb/vRkIPh7OPd+5p17PbhQnCnHwrOF+WYAg&#10;7rwZ2Go47Nu7EkRMyAZHz6ThhyKsm+urGivjz/xOp12yIkM4VqihT2mqpIxdTw7j0k/E2fv0wWHK&#10;MlhpAp4z3I1SFcWDdDhwbuhxopeeuu/d0eU33vZluTLbYJ9vbfulPlS7KTdaL27mp0cQieb0f/yX&#10;fjUa1ErBZUwmgGx+AQAA//8DAFBLAQItABQABgAIAAAAIQDb4fbL7gAAAIUBAAATAAAAAAAAAAAA&#10;AAAAAAAAAABbQ29udGVudF9UeXBlc10ueG1sUEsBAi0AFAAGAAgAAAAhAFr0LFu/AAAAFQEAAAsA&#10;AAAAAAAAAAAAAAAAHwEAAF9yZWxzLy5yZWxzUEsBAi0AFAAGAAgAAAAhAA5gbO3EAAAA3AAAAA8A&#10;AAAAAAAAAAAAAAAABwIAAGRycy9kb3ducmV2LnhtbFBLBQYAAAAAAwADALcAAAD4AgAAAAA=&#10;" strokeweight=".25pt"/>
                      <v:line id="直接连接符 243"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cKxgAAANwAAAAPAAAAZHJzL2Rvd25yZXYueG1sRI9Ba8JA&#10;FITvQv/D8gQvUjfaam3qKmJJ8SSYWtHbI/tMQrNvQ3Zr0n/fLQgeh5n5hlmsOlOJKzWutKxgPIpA&#10;EGdWl5wrOHwmj3MQziNrrCyTgl9ysFo+9BYYa9vynq6pz0WAsItRQeF9HUvpsoIMupGtiYN3sY1B&#10;H2STS91gG+CmkpMomkmDJYeFAmvaFJR9pz9GQfLRDV/zw8tpF1lq9Vl+Hd+niVKDfrd+A+Gp8/fw&#10;rb3VCibPT/B/JhwBufwDAAD//wMAUEsBAi0AFAAGAAgAAAAhANvh9svuAAAAhQEAABMAAAAAAAAA&#10;AAAAAAAAAAAAAFtDb250ZW50X1R5cGVzXS54bWxQSwECLQAUAAYACAAAACEAWvQsW78AAAAVAQAA&#10;CwAAAAAAAAAAAAAAAAAfAQAAX3JlbHMvLnJlbHNQSwECLQAUAAYACAAAACEAG55XCsYAAADcAAAA&#10;DwAAAAAAAAAAAAAAAAAHAgAAZHJzL2Rvd25yZXYueG1sUEsFBgAAAAADAAMAtwAAAPoCAAAAAA==&#10;" strokeweight=".25pt"/>
                      <v:line id="直接连接符 244"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DUxQAAANwAAAAPAAAAZHJzL2Rvd25yZXYueG1sRI9Ba8JA&#10;FITvQv/D8gq96aY22JJmI1oqeFFSqz2/Zl+T0OzbmF01/ntXEDwOM/MNk05704gjda62rOB5FIEg&#10;LqyuuVSw/V4M30A4j6yxsUwKzuRgmj0MUky0PfEXHTe+FAHCLkEFlfdtIqUrKjLoRrYlDt6f7Qz6&#10;ILtS6g5PAW4aOY6iiTRYc1iosKWPior/zcEoyPe/8X69QMznuXn9LH5Wuxe/UurpsZ+9g/DU+3v4&#10;1l5qBeM4huuZcARkdgEAAP//AwBQSwECLQAUAAYACAAAACEA2+H2y+4AAACFAQAAEwAAAAAAAAAA&#10;AAAAAAAAAAAAW0NvbnRlbnRfVHlwZXNdLnhtbFBLAQItABQABgAIAAAAIQBa9CxbvwAAABUBAAAL&#10;AAAAAAAAAAAAAAAAAB8BAABfcmVscy8ucmVsc1BLAQItABQABgAIAAAAIQChVqDUxQAAANwAAAAP&#10;AAAAAAAAAAAAAAAAAAcCAABkcnMvZG93bnJldi54bWxQSwUGAAAAAAMAAwC3AAAA+QIAAAAA&#10;" strokeweight="15pt"/>
                      <v:line id="直接连接符 245"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2rlxgAAANwAAAAPAAAAZHJzL2Rvd25yZXYueG1sRI9Ba8JA&#10;FITvgv9heYVepNko2tY0q0hLxJNQa4u9PbKvSTD7NmS3Jv57VxA8DjPzDZMue1OLE7WusqxgHMUg&#10;iHOrKy4U7L+yp1cQziNrrC2TgjM5WC6GgxQTbTv+pNPOFyJA2CWooPS+SaR0eUkGXWQb4uD92dag&#10;D7ItpG6xC3BTy0kcP0uDFYeFEht6Lyk/7v6Ngmzdj+bF/uWwjS11+ld+/3zMMqUeH/rVGwhPvb+H&#10;b+2NVjCZzuB6JhwBubgAAAD//wMAUEsBAi0AFAAGAAgAAAAhANvh9svuAAAAhQEAABMAAAAAAAAA&#10;AAAAAAAAAAAAAFtDb250ZW50X1R5cGVzXS54bWxQSwECLQAUAAYACAAAACEAWvQsW78AAAAVAQAA&#10;CwAAAAAAAAAAAAAAAAAfAQAAX3JlbHMvLnJlbHNQSwECLQAUAAYACAAAACEA+ztq5cYAAADcAAAA&#10;DwAAAAAAAAAAAAAAAAAHAgAAZHJzL2Rvd25yZXYueG1sUEsFBgAAAAADAAMAtwAAAPoCAAAAAA==&#10;" strokeweight=".25pt"/>
                      <v:line id="直接连接符 246"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61vwAAANwAAAAPAAAAZHJzL2Rvd25yZXYueG1sRI/BCsIw&#10;EETvgv8QVvCmqSKi1SgiCr14UPsBS7O2xWZTm6jVrzeC4HGYmTfMct2aSjyocaVlBaNhBII4s7rk&#10;XEF63g9mIJxH1lhZJgUvcrBedTtLjLV98pEeJ5+LAGEXo4LC+zqW0mUFGXRDWxMH72Ibgz7IJpe6&#10;wWeAm0qOo2gqDZYcFgqsaVtQdj3djYIjvmdOz/PU4Q0P7+R8nZfJTql+r90sQHhq/T/8aydawXgy&#10;he+ZcATk6gMAAP//AwBQSwECLQAUAAYACAAAACEA2+H2y+4AAACFAQAAEwAAAAAAAAAAAAAAAAAA&#10;AAAAW0NvbnRlbnRfVHlwZXNdLnhtbFBLAQItABQABgAIAAAAIQBa9CxbvwAAABUBAAALAAAAAAAA&#10;AAAAAAAAAB8BAABfcmVscy8ucmVsc1BLAQItABQABgAIAAAAIQDRWz61vwAAANwAAAAPAAAAAAAA&#10;AAAAAAAAAAcCAABkcnMvZG93bnJldi54bWxQSwUGAAAAAAMAAwC3AAAA8wIAAAAA&#10;" strokeweight=".55pt"/>
                      <v:line id="直接连接符 247"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EJxgAAANwAAAAPAAAAZHJzL2Rvd25yZXYueG1sRI9ba8JA&#10;FITfC/6H5Qi+FN0o1kt0lVJJ6ZPgFX07ZI9JMHs2ZFeT/vtuodDHYWa+YZbr1pTiSbUrLCsYDiIQ&#10;xKnVBWcKjoekPwPhPLLG0jIp+CYH61XnZYmxtg3v6Ln3mQgQdjEqyL2vYildmpNBN7AVcfButjbo&#10;g6wzqWtsAtyUchRFE2mw4LCQY0UfOaX3/cMoSD7b13l2nF62kaVGX+XpvHlLlOp12/cFCE+t/w//&#10;tb+0gtF4Cr9nwhGQqx8AAAD//wMAUEsBAi0AFAAGAAgAAAAhANvh9svuAAAAhQEAABMAAAAAAAAA&#10;AAAAAAAAAAAAAFtDb250ZW50X1R5cGVzXS54bWxQSwECLQAUAAYACAAAACEAWvQsW78AAAAVAQAA&#10;CwAAAAAAAAAAAAAAAAAfAQAAX3JlbHMvLnJlbHNQSwECLQAUAAYACAAAACEAZKVRCcYAAADcAAAA&#10;DwAAAAAAAAAAAAAAAAAHAgAAZHJzL2Rvd25yZXYueG1sUEsFBgAAAAADAAMAtwAAAPoCAAAAAA==&#10;" strokeweight=".25pt"/>
                      <v:oval id="椭圆 248"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uywAAAANwAAAAPAAAAZHJzL2Rvd25yZXYueG1sRE9Na8JA&#10;EL0X+h+WEXqrm6RFJLqKCIXe2sZCPQ7ZMQlmZ9Pdjab/vnMQPD7e93o7uV5dKMTOs4F8noEirr3t&#10;uDHwfXh7XoKKCdli75kM/FGE7ebxYY2l9Vf+okuVGiUhHEs00KY0lFrHuiWHce4HYuFOPjhMAkOj&#10;bcCrhLteF1m20A47loYWB9q3VJ+r0RkoRhvy5T4V1ccn9/Vv9jIe8x9jnmbTbgUq0ZTu4pv73Yrv&#10;VdbKGTkCevMPAAD//wMAUEsBAi0AFAAGAAgAAAAhANvh9svuAAAAhQEAABMAAAAAAAAAAAAAAAAA&#10;AAAAAFtDb250ZW50X1R5cGVzXS54bWxQSwECLQAUAAYACAAAACEAWvQsW78AAAAVAQAACwAAAAAA&#10;AAAAAAAAAAAfAQAAX3JlbHMvLnJlbHNQSwECLQAUAAYACAAAACEA6RRbssAAAADcAAAADwAAAAAA&#10;AAAAAAAAAAAHAgAAZHJzL2Rvd25yZXYueG1sUEsFBgAAAAADAAMAtwAAAPQCAAAAAA==&#10;" strokeweight=".5pt"/>
                      <v:line id="直接连接符 250"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6/wwAAANwAAAAPAAAAZHJzL2Rvd25yZXYueG1sRE/LasJA&#10;FN0X/IfhCt3VSS2GkjqKVATtQnyBLq+Z2yRt5k6YmSbx752F0OXhvKfz3tSiJecrywpeRwkI4tzq&#10;igsFp+Pq5R2ED8gaa8uk4EYe5rPB0xQzbTveU3sIhYgh7DNUUIbQZFL6vCSDfmQb4sh9W2cwROgK&#10;qR12MdzUcpwkqTRYcWwosaHPkvLfw59RsH3bpe1i87Xuz5v0mi/318tP55R6HvaLDxCB+vAvfrjX&#10;WsF4EufHM/EIyNkdAAD//wMAUEsBAi0AFAAGAAgAAAAhANvh9svuAAAAhQEAABMAAAAAAAAAAAAA&#10;AAAAAAAAAFtDb250ZW50X1R5cGVzXS54bWxQSwECLQAUAAYACAAAACEAWvQsW78AAAAVAQAACwAA&#10;AAAAAAAAAAAAAAAfAQAAX3JlbHMvLnJlbHNQSwECLQAUAAYACAAAACEAXm9Ov8MAAADcAAAADwAA&#10;AAAAAAAAAAAAAAAHAgAAZHJzL2Rvd25yZXYueG1sUEsFBgAAAAADAAMAtwAAAPcCA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98176" behindDoc="0" locked="0" layoutInCell="1" allowOverlap="1" wp14:anchorId="1520083D" wp14:editId="7D226455">
                      <wp:simplePos x="0" y="0"/>
                      <wp:positionH relativeFrom="column">
                        <wp:posOffset>0</wp:posOffset>
                      </wp:positionH>
                      <wp:positionV relativeFrom="paragraph">
                        <wp:posOffset>297180</wp:posOffset>
                      </wp:positionV>
                      <wp:extent cx="635" cy="635"/>
                      <wp:effectExtent l="0" t="0" r="0" b="0"/>
                      <wp:wrapNone/>
                      <wp:docPr id="252" name="直接连接符 252"/>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F96FB15" id="直接连接符 25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5jpwEAAFwDAAAOAAAAZHJzL2Uyb0RvYy54bWysU02P0zAQvSPxHyzfabpd7QqipnvY7nJB&#10;sBLwA6b2OLHkL3lM0/57xm5p+bggRA7OZDzzPO/5Zf1w8E7sMZONYZA3i6UUGFTUNoyD/Prl+c1b&#10;KahA0OBiwEEekeTD5vWr9Zx6XMUpOo1ZMEigfk6DnEpJfdeRmtADLWLCwJsmZg+FP/PY6Qwzo3vX&#10;rZbL+26OWaccFRJxdnvalJuGbwyq8skYwiLcIHm20tbc1l1du80a+jFDmqw6jwH/MIUHG/jQC9QW&#10;Cohv2f4B5a3KkaIpCxV9F42xChsHZnOz/I3N5wkSNi4sDqWLTPT/YNXH/WN4ySzDnKin9JIri4PJ&#10;vr55PnFoYh0vYuGhCMXJ+9s7KRTna8D93bUtZSrvMXpRg0E6GyoL6GH/gcqp9EdJTbsg5kG+u1tV&#10;QGATGAeFQ5/0ICmMrZeis/rZOlc7KI+7R5fFHuq1tuc8wi9l9ZAt0HSqa1unC58Q9FPQohwTezKw&#10;M2UdwaOWwiEbuUbNGgWs+5tKZu8Ci3BVsUa7qI9N3JbnK2wyne1WPfLzd+u+/hSb7wAAAP//AwBQ&#10;SwMEFAAGAAgAAAAhAHzE76zYAAAAAwEAAA8AAABkcnMvZG93bnJldi54bWxMj0FPwkAUhO8m/IfN&#10;M/FCYCsagrWvhKi9eRE0Xh/dZ9vYfVu6C1R/vQsXOU5mMvNNthxsqw7c+8YJwu00AcVSOtNIhfC+&#10;KSYLUD6QGGqdMMIPe1jmo6uMUuOO8saHdahULBGfEkIdQpdq7cuaLfmp61ii9+V6SyHKvtKmp2Ms&#10;t62eJclcW2okLtTU8VPN5fd6bxF88cG74ndcjpPPu8rxbPf8+kKIN9fD6hFU4CH8h+GEH9Ehj0xb&#10;txfjVYsQjwSE+3nkP7tqe1IPoPNMX7LnfwAAAP//AwBQSwECLQAUAAYACAAAACEAtoM4kv4AAADh&#10;AQAAEwAAAAAAAAAAAAAAAAAAAAAAW0NvbnRlbnRfVHlwZXNdLnhtbFBLAQItABQABgAIAAAAIQA4&#10;/SH/1gAAAJQBAAALAAAAAAAAAAAAAAAAAC8BAABfcmVscy8ucmVsc1BLAQItABQABgAIAAAAIQDS&#10;5b5jpwEAAFwDAAAOAAAAAAAAAAAAAAAAAC4CAABkcnMvZTJvRG9jLnhtbFBLAQItABQABgAIAAAA&#10;IQB8xO+s2AAAAAMBAAAPAAAAAAAAAAAAAAAAAAEEAABkcnMvZG93bnJldi54bWxQSwUGAAAAAAQA&#10;BADzAAAABgUAAAAA&#10;"/>
                  </w:pict>
                </mc:Fallback>
              </mc:AlternateContent>
            </w:r>
            <w:r>
              <w:rPr>
                <w:rFonts w:ascii="Arial" w:hAnsi="Arial" w:cs="Arial"/>
                <w:b/>
                <w:bCs/>
                <w:sz w:val="24"/>
              </w:rPr>
              <w:t xml:space="preserve">    Buďte opatrní</w:t>
            </w:r>
          </w:p>
        </w:tc>
      </w:tr>
      <w:tr w:rsidR="00B87085" w14:paraId="7F35F0DD" w14:textId="77777777">
        <w:trPr>
          <w:trHeight w:val="461"/>
        </w:trPr>
        <w:tc>
          <w:tcPr>
            <w:tcW w:w="10461" w:type="dxa"/>
          </w:tcPr>
          <w:p w14:paraId="5FEF6D03" w14:textId="77777777" w:rsidR="00C813C9" w:rsidRDefault="00000000">
            <w:pPr>
              <w:pStyle w:val="Odstavecseseznamem"/>
              <w:numPr>
                <w:ilvl w:val="0"/>
                <w:numId w:val="16"/>
              </w:numPr>
              <w:spacing w:beforeLines="20" w:before="62"/>
              <w:ind w:left="425" w:hanging="425"/>
              <w:rPr>
                <w:rFonts w:ascii="Arial" w:hAnsi="Arial" w:cs="Arial"/>
                <w:sz w:val="24"/>
              </w:rPr>
            </w:pPr>
            <w:r>
              <w:rPr>
                <w:rFonts w:ascii="Arial" w:hAnsi="Arial" w:cs="Arial"/>
                <w:sz w:val="24"/>
              </w:rPr>
              <w:t>Pred vypustením oleja sa uistite, že sú vypínač motora a palivový spínač vypnuté.</w:t>
            </w:r>
          </w:p>
        </w:tc>
      </w:tr>
    </w:tbl>
    <w:p w14:paraId="53665A40" w14:textId="77777777" w:rsidR="00B87085" w:rsidRDefault="00B87085">
      <w:pPr>
        <w:spacing w:line="100" w:lineRule="exact"/>
        <w:rPr>
          <w:rFonts w:ascii="Arial" w:hAnsi="Arial" w:cs="Arial"/>
          <w:sz w:val="24"/>
        </w:rPr>
      </w:pPr>
    </w:p>
    <w:p w14:paraId="18A12EC8"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Uvoľnite vypúšťaciu skrutku oleja, vypustite olej.</w:t>
      </w:r>
    </w:p>
    <w:p w14:paraId="7A8C66D9"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Nainštalujte hadičku na vypúšťanie oleja.</w:t>
      </w:r>
    </w:p>
    <w:p w14:paraId="77529BDF"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Naplňte odporúčaný olej, skontrolujte hladinu oleja.</w:t>
      </w:r>
    </w:p>
    <w:p w14:paraId="3732C2C2"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Po naplnení novým olejom generátorom niekoľkokrát zatraste, aby ste sa uistili, že plavák olejového signalizačného systému funguje správne.</w:t>
      </w:r>
    </w:p>
    <w:p w14:paraId="316652FC" w14:textId="77777777" w:rsidR="00C813C9" w:rsidRDefault="00000000">
      <w:pPr>
        <w:pStyle w:val="FormtovanvHTML"/>
        <w:widowControl/>
        <w:rPr>
          <w:rFonts w:ascii="Arial" w:hAnsi="Arial" w:cs="Arial" w:hint="default"/>
          <w:b/>
          <w:kern w:val="2"/>
        </w:rPr>
      </w:pPr>
      <w:r>
        <w:rPr>
          <w:rFonts w:ascii="Arial" w:hAnsi="Arial" w:cs="Arial" w:hint="default"/>
          <w:b/>
          <w:kern w:val="2"/>
        </w:rPr>
        <w:t>UPOZORNENIE</w:t>
      </w:r>
      <w:r>
        <w:rPr>
          <w:rFonts w:ascii="Arial" w:hAnsi="Arial" w:cs="Arial"/>
          <w:b/>
          <w:kern w:val="2"/>
        </w:rPr>
        <w:t>:</w:t>
      </w:r>
    </w:p>
    <w:p w14:paraId="3D8A6477"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Ak benzínový motor často pracuje pri vysokej teplote alebo veľkom zaťažení, olej vymeňte každých 25 hodín.</w:t>
      </w:r>
    </w:p>
    <w:p w14:paraId="013CF7AF"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Ak motor často pracuje v prašnom prostredí alebo v iných náročných podmienkach, čistite vložku vzduchového filtra každých 10 hodín; v prípade potreby vymeňte vložku vzduchového filtra každých 25 hodín.</w:t>
      </w:r>
    </w:p>
    <w:p w14:paraId="1AF6AEDF"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Obdobie údržby a presný čas (hodina), pričom by sa mal riadiť tým, ktorý príde ako prvý.</w:t>
      </w:r>
    </w:p>
    <w:p w14:paraId="049F60A2"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lastRenderedPageBreak/>
        <w:t>Ak ste zmeškali naplánovaný čas na údržbu motora, vykonajte ju čo najskôr.</w:t>
      </w:r>
    </w:p>
    <w:p w14:paraId="714AC7A1" w14:textId="77777777" w:rsidR="00C813C9" w:rsidRDefault="00000000">
      <w:pPr>
        <w:pStyle w:val="FormtovanvHTML"/>
        <w:widowControl/>
        <w:rPr>
          <w:rFonts w:ascii="Arial" w:hAnsi="Arial" w:cs="Arial" w:hint="default"/>
          <w:b/>
          <w:kern w:val="2"/>
        </w:rPr>
      </w:pPr>
      <w:r>
        <w:rPr>
          <w:rFonts w:ascii="Arial" w:hAnsi="Arial" w:cs="Arial" w:hint="default"/>
          <w:b/>
          <w:kern w:val="2"/>
        </w:rPr>
        <w:t>VAROVANIE</w:t>
      </w:r>
      <w:r>
        <w:rPr>
          <w:rFonts w:ascii="Arial" w:hAnsi="Arial" w:cs="Arial"/>
          <w:b/>
          <w:kern w:val="2"/>
        </w:rPr>
        <w:t>!</w:t>
      </w:r>
    </w:p>
    <w:p w14:paraId="5CD96A74" w14:textId="77777777" w:rsidR="00C813C9" w:rsidRDefault="00000000">
      <w:pPr>
        <w:widowControl/>
        <w:rPr>
          <w:rFonts w:ascii="Arial" w:hAnsi="Arial" w:cs="Arial"/>
          <w:b/>
          <w:sz w:val="24"/>
        </w:rPr>
      </w:pPr>
      <w:r>
        <w:rPr>
          <w:rFonts w:ascii="Arial" w:hAnsi="Arial" w:cs="Arial"/>
          <w:b/>
          <w:sz w:val="24"/>
        </w:rPr>
        <w:t>Pred údržbou zastavte motor. Motor položte na rovný povrch a odstráňte uzáver zapaľovacej sviečky, aby ste zabránili naštartovaniu motora. Motor nepoužívajte v zle vetranej miestnosti alebo inom uzavretom priestore. Dbajte na dobré vetranie pracovného priestoru. Výfukové plyny z motora môžu obsahovať jedovatý CO, vdýchnutie môže spôsobiť šok, bezvedomie a dokonca smrť.</w:t>
      </w:r>
    </w:p>
    <w:p w14:paraId="1BD5C939" w14:textId="77777777" w:rsidR="00B87085" w:rsidRDefault="00B87085">
      <w:pPr>
        <w:pStyle w:val="Zkladntext-prvnodsazen"/>
      </w:pPr>
    </w:p>
    <w:p w14:paraId="73954474"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Kontrola zapaľovacej sviečky</w:t>
      </w:r>
    </w:p>
    <w:p w14:paraId="4070118C" w14:textId="77777777" w:rsidR="00C813C9" w:rsidRDefault="00000000">
      <w:pPr>
        <w:pStyle w:val="FormtovanvHTML"/>
        <w:widowControl/>
        <w:rPr>
          <w:rFonts w:ascii="Arial" w:hAnsi="Arial" w:cs="Arial" w:hint="default"/>
          <w:color w:val="000000"/>
        </w:rPr>
      </w:pPr>
      <w:r>
        <w:rPr>
          <w:rFonts w:ascii="Arial" w:hAnsi="Arial" w:cs="Arial" w:hint="default"/>
          <w:color w:val="000000"/>
        </w:rPr>
        <w:t>Zapaľovacia sviečka je dôležitou súčasťou motora, ktorá by sa mala pravidelne kontrolovať.</w:t>
      </w:r>
    </w:p>
    <w:p w14:paraId="265E07FF"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Odstráňte kryt</w:t>
      </w:r>
      <w:r>
        <w:rPr>
          <w:rFonts w:ascii="Arial" w:hAnsi="Arial" w:cs="Arial" w:hint="eastAsia"/>
          <w:bCs/>
          <w:sz w:val="24"/>
        </w:rPr>
        <w:t xml:space="preserve">(1) </w:t>
      </w:r>
      <w:r>
        <w:rPr>
          <w:rFonts w:ascii="Arial" w:hAnsi="Arial" w:cs="Arial"/>
          <w:bCs/>
          <w:sz w:val="24"/>
        </w:rPr>
        <w:t>, pomocou nástroja</w:t>
      </w:r>
      <w:r>
        <w:rPr>
          <w:rFonts w:ascii="Arial" w:hAnsi="Arial" w:cs="Arial" w:hint="eastAsia"/>
          <w:bCs/>
          <w:sz w:val="24"/>
        </w:rPr>
        <w:t xml:space="preserve">(3) </w:t>
      </w:r>
      <w:r>
        <w:rPr>
          <w:rFonts w:ascii="Arial" w:hAnsi="Arial" w:cs="Arial"/>
          <w:bCs/>
          <w:sz w:val="24"/>
        </w:rPr>
        <w:t>odstráňte kryt zapaľovacej sviečky</w:t>
      </w:r>
      <w:r>
        <w:rPr>
          <w:rFonts w:ascii="Arial" w:hAnsi="Arial" w:cs="Arial" w:hint="eastAsia"/>
          <w:bCs/>
          <w:sz w:val="24"/>
        </w:rPr>
        <w:t xml:space="preserve">(2) </w:t>
      </w:r>
      <w:r>
        <w:rPr>
          <w:rFonts w:ascii="Arial" w:hAnsi="Arial" w:cs="Arial"/>
          <w:bCs/>
          <w:sz w:val="24"/>
        </w:rPr>
        <w:t>a nástroj</w:t>
      </w:r>
      <w:r>
        <w:rPr>
          <w:rFonts w:ascii="Arial" w:hAnsi="Arial" w:cs="Arial" w:hint="eastAsia"/>
          <w:bCs/>
          <w:sz w:val="24"/>
        </w:rPr>
        <w:t xml:space="preserve">(5) </w:t>
      </w:r>
      <w:r>
        <w:rPr>
          <w:rFonts w:ascii="Arial" w:hAnsi="Arial" w:cs="Arial"/>
          <w:bCs/>
          <w:sz w:val="24"/>
        </w:rPr>
        <w:t>zasuňte cez otvor z vonkajšej strany krytu.</w:t>
      </w:r>
    </w:p>
    <w:p w14:paraId="006576D7" w14:textId="77777777" w:rsidR="00B87085" w:rsidRDefault="00000000">
      <w:pPr>
        <w:pStyle w:val="FormtovanvHTML"/>
        <w:widowControl/>
        <w:rPr>
          <w:rFonts w:ascii="Arial" w:hAnsi="Arial" w:cs="Arial" w:hint="default"/>
          <w:color w:val="000000"/>
        </w:rPr>
      </w:pPr>
      <w:r>
        <w:rPr>
          <w:noProof/>
        </w:rPr>
        <w:drawing>
          <wp:inline distT="0" distB="0" distL="114300" distR="114300" wp14:anchorId="65B60EBF" wp14:editId="146092AD">
            <wp:extent cx="6635750" cy="2518410"/>
            <wp:effectExtent l="0" t="0" r="12700" b="15240"/>
            <wp:docPr id="2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6"/>
                    <pic:cNvPicPr>
                      <a:picLocks noChangeAspect="1"/>
                    </pic:cNvPicPr>
                  </pic:nvPicPr>
                  <pic:blipFill>
                    <a:blip r:embed="rId51"/>
                    <a:stretch>
                      <a:fillRect/>
                    </a:stretch>
                  </pic:blipFill>
                  <pic:spPr>
                    <a:xfrm>
                      <a:off x="0" y="0"/>
                      <a:ext cx="6635750" cy="2518410"/>
                    </a:xfrm>
                    <a:prstGeom prst="rect">
                      <a:avLst/>
                    </a:prstGeom>
                    <a:noFill/>
                    <a:ln>
                      <a:noFill/>
                    </a:ln>
                  </pic:spPr>
                </pic:pic>
              </a:graphicData>
            </a:graphic>
          </wp:inline>
        </w:drawing>
      </w:r>
    </w:p>
    <w:p w14:paraId="4F8CC83B"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Vložte rukoväť</w:t>
      </w:r>
      <w:r>
        <w:rPr>
          <w:rFonts w:ascii="Arial" w:hAnsi="Arial" w:cs="Arial" w:hint="eastAsia"/>
          <w:bCs/>
          <w:sz w:val="24"/>
        </w:rPr>
        <w:t xml:space="preserve">(4) do </w:t>
      </w:r>
      <w:r>
        <w:rPr>
          <w:rFonts w:ascii="Arial" w:hAnsi="Arial" w:cs="Arial"/>
          <w:bCs/>
          <w:sz w:val="24"/>
        </w:rPr>
        <w:t>nástroja vyberte zapaľovaciu sviečku.</w:t>
      </w:r>
    </w:p>
    <w:p w14:paraId="66EA6D21"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Skontrolujte, či nedošlo k zmene farby, a odstráňte uhlík. Porcelánový izolátor okolo stredovej elektródy zapaľovacej sviečky by mal mať stredne až svetlo hnedú farbu.</w:t>
      </w:r>
    </w:p>
    <w:p w14:paraId="4A697037"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Skontrolujte typ a medzeru medzi zapaľovacími sviečkami.</w:t>
      </w:r>
    </w:p>
    <w:p w14:paraId="4A02D708" w14:textId="77777777" w:rsidR="00C813C9" w:rsidRDefault="00000000">
      <w:pPr>
        <w:pStyle w:val="FormtovanvHTML"/>
        <w:widowControl/>
        <w:rPr>
          <w:rFonts w:ascii="Arial" w:hAnsi="Arial" w:cs="Arial" w:hint="default"/>
          <w:color w:val="000000"/>
        </w:rPr>
      </w:pPr>
      <w:r>
        <w:rPr>
          <w:noProof/>
        </w:rPr>
        <w:drawing>
          <wp:anchor distT="0" distB="0" distL="114300" distR="114300" simplePos="0" relativeHeight="251700224" behindDoc="0" locked="0" layoutInCell="1" allowOverlap="1" wp14:anchorId="57E7AFCB" wp14:editId="075D0C95">
            <wp:simplePos x="0" y="0"/>
            <wp:positionH relativeFrom="column">
              <wp:posOffset>3810000</wp:posOffset>
            </wp:positionH>
            <wp:positionV relativeFrom="paragraph">
              <wp:posOffset>55245</wp:posOffset>
            </wp:positionV>
            <wp:extent cx="2828925" cy="2190750"/>
            <wp:effectExtent l="0" t="0" r="9525" b="0"/>
            <wp:wrapSquare wrapText="bothSides"/>
            <wp:docPr id="25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7"/>
                    <pic:cNvPicPr>
                      <a:picLocks noChangeAspect="1"/>
                    </pic:cNvPicPr>
                  </pic:nvPicPr>
                  <pic:blipFill>
                    <a:blip r:embed="rId52"/>
                    <a:stretch>
                      <a:fillRect/>
                    </a:stretch>
                  </pic:blipFill>
                  <pic:spPr>
                    <a:xfrm>
                      <a:off x="0" y="0"/>
                      <a:ext cx="2828925" cy="2190750"/>
                    </a:xfrm>
                    <a:prstGeom prst="rect">
                      <a:avLst/>
                    </a:prstGeom>
                    <a:noFill/>
                    <a:ln>
                      <a:noFill/>
                    </a:ln>
                  </pic:spPr>
                </pic:pic>
              </a:graphicData>
            </a:graphic>
          </wp:anchor>
        </w:drawing>
      </w:r>
    </w:p>
    <w:p w14:paraId="6A001AB5" w14:textId="77777777" w:rsidR="00C813C9" w:rsidRDefault="00000000">
      <w:pPr>
        <w:pStyle w:val="FormtovanvHTML"/>
        <w:widowControl/>
        <w:rPr>
          <w:rFonts w:ascii="Arial" w:hAnsi="Arial" w:cs="Arial" w:hint="default"/>
          <w:color w:val="000000"/>
        </w:rPr>
      </w:pPr>
      <w:r>
        <w:rPr>
          <w:rFonts w:ascii="Arial" w:hAnsi="Arial" w:cs="Arial" w:hint="default"/>
          <w:color w:val="000000"/>
        </w:rPr>
        <w:t>Štandardná zapaľovacia sviečka: F6RTC</w:t>
      </w:r>
    </w:p>
    <w:p w14:paraId="210D7290" w14:textId="77777777" w:rsidR="00C813C9" w:rsidRDefault="00000000">
      <w:pPr>
        <w:pStyle w:val="FormtovanvHTML"/>
        <w:widowControl/>
        <w:rPr>
          <w:rFonts w:ascii="Arial" w:hAnsi="Arial" w:cs="Arial" w:hint="default"/>
          <w:color w:val="000000"/>
        </w:rPr>
      </w:pPr>
      <w:r>
        <w:rPr>
          <w:rFonts w:ascii="Arial" w:hAnsi="Arial" w:cs="Arial" w:hint="default"/>
          <w:color w:val="000000"/>
        </w:rPr>
        <w:t>Medzera medzi zapaľovacími sviečkami: 0,7-0,8 mm</w:t>
      </w:r>
    </w:p>
    <w:p w14:paraId="1BF0CBDE" w14:textId="77777777" w:rsidR="00C813C9" w:rsidRDefault="00000000">
      <w:pPr>
        <w:pStyle w:val="FormtovanvHTML"/>
        <w:widowControl/>
        <w:rPr>
          <w:rFonts w:ascii="Arial" w:hAnsi="Arial" w:cs="Arial" w:hint="default"/>
          <w:color w:val="000000"/>
        </w:rPr>
      </w:pPr>
      <w:r>
        <w:rPr>
          <w:rFonts w:ascii="Arial" w:hAnsi="Arial" w:cs="Arial" w:hint="default"/>
          <w:b/>
          <w:bCs/>
          <w:color w:val="000000"/>
        </w:rPr>
        <w:t xml:space="preserve">TIP: </w:t>
      </w:r>
      <w:r>
        <w:rPr>
          <w:rFonts w:ascii="Arial" w:hAnsi="Arial" w:cs="Arial" w:hint="default"/>
          <w:color w:val="000000"/>
        </w:rPr>
        <w:t>Medzera medzi zapaľovacími sviečkami by sa mala zmerať pomocou meradla hrúbky drôtu a v prípade potreby upraviť podľa špecifikácie.</w:t>
      </w:r>
    </w:p>
    <w:p w14:paraId="7FC9B70C" w14:textId="77777777" w:rsidR="00C813C9" w:rsidRDefault="00000000">
      <w:pPr>
        <w:widowControl/>
        <w:numPr>
          <w:ilvl w:val="0"/>
          <w:numId w:val="4"/>
        </w:numPr>
        <w:ind w:left="220" w:hanging="220"/>
        <w:rPr>
          <w:rFonts w:ascii="Arial" w:hAnsi="Arial" w:cs="Arial"/>
          <w:color w:val="000000"/>
        </w:rPr>
      </w:pPr>
      <w:r>
        <w:rPr>
          <w:rFonts w:ascii="Arial" w:hAnsi="Arial" w:cs="Arial"/>
          <w:bCs/>
          <w:sz w:val="24"/>
        </w:rPr>
        <w:t>Nainštalujte zapaľovaciu sviečku. Krútiaci moment zapaľovacej sviečky: 28 N.m</w:t>
      </w:r>
    </w:p>
    <w:p w14:paraId="7880386C" w14:textId="77777777" w:rsidR="00B87085" w:rsidRDefault="00B87085">
      <w:pPr>
        <w:pStyle w:val="FormtovanvHTML"/>
        <w:widowControl/>
        <w:rPr>
          <w:rFonts w:ascii="Arial" w:hAnsi="Arial" w:cs="Arial" w:hint="default"/>
          <w:color w:val="000000"/>
        </w:rPr>
      </w:pPr>
    </w:p>
    <w:p w14:paraId="6A018B2E" w14:textId="77777777" w:rsidR="00C813C9" w:rsidRDefault="00000000">
      <w:pPr>
        <w:pStyle w:val="FormtovanvHTML"/>
        <w:widowControl/>
        <w:rPr>
          <w:rFonts w:ascii="Arial" w:hAnsi="Arial" w:cs="Arial" w:hint="default"/>
          <w:color w:val="000000"/>
        </w:rPr>
      </w:pPr>
      <w:r>
        <w:rPr>
          <w:rFonts w:ascii="Arial" w:hAnsi="Arial" w:cs="Arial" w:hint="default"/>
          <w:b/>
          <w:bCs/>
          <w:color w:val="000000"/>
        </w:rPr>
        <w:t xml:space="preserve">TIP: </w:t>
      </w:r>
      <w:r>
        <w:rPr>
          <w:rFonts w:ascii="Arial" w:hAnsi="Arial" w:cs="Arial" w:hint="default"/>
          <w:color w:val="000000"/>
        </w:rPr>
        <w:t>Ak pri inštalácii zapaľovacej sviečky nemáte k dispozícii momentový kľúč, správny moment sa odhaduje na 1/4-1/2 otáčky po dotiahnutí prstom. Avšak</w:t>
      </w:r>
    </w:p>
    <w:p w14:paraId="58455EF8" w14:textId="77777777" w:rsidR="00C813C9" w:rsidRDefault="00000000">
      <w:pPr>
        <w:pStyle w:val="FormtovanvHTML"/>
        <w:widowControl/>
        <w:rPr>
          <w:rFonts w:ascii="Arial" w:hAnsi="Arial" w:cs="Arial" w:hint="default"/>
          <w:color w:val="000000"/>
        </w:rPr>
      </w:pPr>
      <w:r>
        <w:rPr>
          <w:rFonts w:ascii="Arial" w:hAnsi="Arial" w:cs="Arial" w:hint="default"/>
          <w:color w:val="000000"/>
        </w:rPr>
        <w:t>Zapaľovacia sviečka by sa mala čo najskôr dotiahnuť na predpísaný krútiaci moment. Nainštalujte kryt zapaľovacej sviečky a kryt zapaľovacej sviečky.</w:t>
      </w:r>
    </w:p>
    <w:p w14:paraId="78592236" w14:textId="77777777" w:rsidR="00B87085" w:rsidRDefault="00B87085">
      <w:pPr>
        <w:pStyle w:val="FormtovanvHTML"/>
        <w:widowControl/>
        <w:rPr>
          <w:rFonts w:ascii="Arial" w:hAnsi="Arial" w:cs="Arial" w:hint="default"/>
          <w:color w:val="000000"/>
        </w:rPr>
      </w:pPr>
    </w:p>
    <w:p w14:paraId="0E8274D2"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Nastavenie karburátora</w:t>
      </w:r>
    </w:p>
    <w:p w14:paraId="3DC851DD" w14:textId="77777777" w:rsidR="00C813C9" w:rsidRDefault="00000000">
      <w:pPr>
        <w:pStyle w:val="FormtovanvHTML"/>
        <w:widowControl/>
        <w:rPr>
          <w:rFonts w:ascii="Arial" w:hAnsi="Arial" w:cs="Arial" w:hint="default"/>
          <w:color w:val="000000"/>
        </w:rPr>
      </w:pPr>
      <w:r>
        <w:rPr>
          <w:rFonts w:ascii="Arial" w:hAnsi="Arial" w:cs="Arial" w:hint="default"/>
          <w:color w:val="000000"/>
        </w:rPr>
        <w:lastRenderedPageBreak/>
        <w:t>Karburátor je dôležitou súčasťou motora. Nastavenie by ste mali prenechať autorizovanému predajcovi našej spoločnosti, ktorý má odborné znalosti, špecializované dáta a vybavenie na to, aby to urobil správne.</w:t>
      </w:r>
    </w:p>
    <w:p w14:paraId="48F96041"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Výmena motorového oleja</w:t>
      </w:r>
    </w:p>
    <w:p w14:paraId="21EE76B5"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VAROVANIE</w:t>
      </w:r>
      <w:r>
        <w:rPr>
          <w:rFonts w:ascii="Arial" w:hAnsi="Arial" w:cs="Arial"/>
          <w:b/>
          <w:bCs/>
          <w:color w:val="000000"/>
        </w:rPr>
        <w:t>!</w:t>
      </w:r>
    </w:p>
    <w:p w14:paraId="544CB01B" w14:textId="77777777" w:rsidR="00C813C9" w:rsidRDefault="00000000">
      <w:pPr>
        <w:pStyle w:val="FormtovanvHTML"/>
        <w:widowControl/>
        <w:rPr>
          <w:rFonts w:ascii="Arial" w:hAnsi="Arial" w:cs="Arial" w:hint="default"/>
          <w:color w:val="000000"/>
        </w:rPr>
      </w:pPr>
      <w:r>
        <w:rPr>
          <w:rFonts w:ascii="Arial" w:hAnsi="Arial" w:cs="Arial" w:hint="default"/>
          <w:color w:val="000000"/>
        </w:rPr>
        <w:t>Motorový olej nevypúšťajte bezprostredne po zastavení motora. Olej je horúci a treba s ním manipulovať opatrne, aby ste sa vyhli otlakom.</w:t>
      </w:r>
    </w:p>
    <w:p w14:paraId="1D0CD80C" w14:textId="77777777" w:rsidR="00C813C9" w:rsidRDefault="00000000">
      <w:pPr>
        <w:widowControl/>
        <w:numPr>
          <w:ilvl w:val="0"/>
          <w:numId w:val="17"/>
        </w:numPr>
        <w:ind w:left="220" w:hanging="220"/>
        <w:rPr>
          <w:rFonts w:ascii="Arial" w:hAnsi="Arial" w:cs="Arial"/>
          <w:bCs/>
          <w:sz w:val="24"/>
        </w:rPr>
      </w:pPr>
      <w:r>
        <w:rPr>
          <w:rFonts w:ascii="Arial" w:hAnsi="Arial" w:cs="Arial"/>
          <w:bCs/>
          <w:sz w:val="24"/>
        </w:rPr>
        <w:t>Postavte generátor na rovný povrch a niekoľko minút zahrievajte motor. Zastavte motor a otočte gombík spínača 3 v 1, gombík odvzdušnenia viečka palivovej nádrže do polohy "OFF".</w:t>
      </w:r>
    </w:p>
    <w:p w14:paraId="10C90ED7" w14:textId="77777777" w:rsidR="00C813C9" w:rsidRDefault="00000000">
      <w:pPr>
        <w:widowControl/>
        <w:numPr>
          <w:ilvl w:val="0"/>
          <w:numId w:val="17"/>
        </w:numPr>
        <w:ind w:left="220" w:hanging="220"/>
        <w:rPr>
          <w:rFonts w:ascii="Arial" w:hAnsi="Arial" w:cs="Arial"/>
          <w:bCs/>
          <w:sz w:val="24"/>
        </w:rPr>
      </w:pPr>
      <w:r>
        <w:rPr>
          <w:noProof/>
        </w:rPr>
        <w:drawing>
          <wp:anchor distT="0" distB="0" distL="114300" distR="114300" simplePos="0" relativeHeight="251701248" behindDoc="0" locked="0" layoutInCell="1" allowOverlap="1" wp14:anchorId="0879C110" wp14:editId="17B8731E">
            <wp:simplePos x="0" y="0"/>
            <wp:positionH relativeFrom="column">
              <wp:posOffset>3829050</wp:posOffset>
            </wp:positionH>
            <wp:positionV relativeFrom="paragraph">
              <wp:posOffset>41910</wp:posOffset>
            </wp:positionV>
            <wp:extent cx="2771775" cy="1912620"/>
            <wp:effectExtent l="0" t="0" r="9525" b="11430"/>
            <wp:wrapSquare wrapText="bothSides"/>
            <wp:docPr id="25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8"/>
                    <pic:cNvPicPr>
                      <a:picLocks noChangeAspect="1"/>
                    </pic:cNvPicPr>
                  </pic:nvPicPr>
                  <pic:blipFill>
                    <a:blip r:embed="rId53"/>
                    <a:stretch>
                      <a:fillRect/>
                    </a:stretch>
                  </pic:blipFill>
                  <pic:spPr>
                    <a:xfrm>
                      <a:off x="0" y="0"/>
                      <a:ext cx="2771775" cy="1912620"/>
                    </a:xfrm>
                    <a:prstGeom prst="rect">
                      <a:avLst/>
                    </a:prstGeom>
                    <a:noFill/>
                    <a:ln>
                      <a:noFill/>
                    </a:ln>
                  </pic:spPr>
                </pic:pic>
              </a:graphicData>
            </a:graphic>
          </wp:anchor>
        </w:drawing>
      </w:r>
      <w:r>
        <w:rPr>
          <w:rFonts w:ascii="Arial" w:hAnsi="Arial" w:cs="Arial"/>
          <w:bCs/>
          <w:sz w:val="24"/>
        </w:rPr>
        <w:t>Odstráňte skrutky</w:t>
      </w:r>
      <w:r>
        <w:rPr>
          <w:rFonts w:ascii="Arial" w:hAnsi="Arial" w:cs="Arial" w:hint="eastAsia"/>
          <w:bCs/>
          <w:sz w:val="24"/>
        </w:rPr>
        <w:t xml:space="preserve">(1) </w:t>
      </w:r>
      <w:r>
        <w:rPr>
          <w:rFonts w:ascii="Arial" w:hAnsi="Arial" w:cs="Arial"/>
          <w:bCs/>
          <w:sz w:val="24"/>
        </w:rPr>
        <w:t>a potom odstráňte kryt</w:t>
      </w:r>
      <w:r>
        <w:rPr>
          <w:rFonts w:ascii="Arial" w:hAnsi="Arial" w:cs="Arial" w:hint="eastAsia"/>
          <w:bCs/>
          <w:sz w:val="24"/>
        </w:rPr>
        <w:t>(2)</w:t>
      </w:r>
    </w:p>
    <w:p w14:paraId="0C4B16B7" w14:textId="77777777" w:rsidR="00B87085" w:rsidRDefault="00B87085">
      <w:pPr>
        <w:pStyle w:val="Zkladntext-prvnodsazen"/>
        <w:rPr>
          <w:rFonts w:ascii="Arial" w:hAnsi="Arial" w:cs="Arial"/>
          <w:bCs/>
          <w:sz w:val="24"/>
          <w:szCs w:val="24"/>
        </w:rPr>
      </w:pPr>
    </w:p>
    <w:p w14:paraId="37B31E55" w14:textId="77777777" w:rsidR="00B87085" w:rsidRDefault="00B87085">
      <w:pPr>
        <w:pStyle w:val="Zkladntext-prvnodsazen"/>
        <w:rPr>
          <w:rFonts w:ascii="Arial" w:hAnsi="Arial" w:cs="Arial"/>
          <w:bCs/>
          <w:sz w:val="24"/>
          <w:szCs w:val="24"/>
        </w:rPr>
      </w:pPr>
    </w:p>
    <w:p w14:paraId="6D9F7107" w14:textId="77777777" w:rsidR="00B87085" w:rsidRDefault="00B87085">
      <w:pPr>
        <w:pStyle w:val="Zkladntext-prvnodsazen"/>
        <w:rPr>
          <w:rFonts w:ascii="Arial" w:hAnsi="Arial" w:cs="Arial"/>
          <w:bCs/>
          <w:sz w:val="24"/>
          <w:szCs w:val="24"/>
        </w:rPr>
      </w:pPr>
    </w:p>
    <w:p w14:paraId="18C004B1" w14:textId="77777777" w:rsidR="00B87085" w:rsidRDefault="00B87085">
      <w:pPr>
        <w:pStyle w:val="Zkladntext-prvnodsazen"/>
        <w:rPr>
          <w:rFonts w:ascii="Arial" w:hAnsi="Arial" w:cs="Arial"/>
          <w:bCs/>
          <w:sz w:val="24"/>
          <w:szCs w:val="24"/>
        </w:rPr>
      </w:pPr>
    </w:p>
    <w:p w14:paraId="1980CA8D" w14:textId="77777777" w:rsidR="00B87085" w:rsidRDefault="00B87085">
      <w:pPr>
        <w:pStyle w:val="Zkladntext-prvnodsazen"/>
        <w:rPr>
          <w:rFonts w:ascii="Arial" w:hAnsi="Arial" w:cs="Arial"/>
          <w:bCs/>
          <w:sz w:val="24"/>
          <w:szCs w:val="24"/>
        </w:rPr>
      </w:pPr>
    </w:p>
    <w:p w14:paraId="7CE74B4D" w14:textId="77777777" w:rsidR="00B87085" w:rsidRDefault="00B87085">
      <w:pPr>
        <w:pStyle w:val="Zkladntext-prvnodsazen"/>
        <w:rPr>
          <w:rFonts w:ascii="Arial" w:hAnsi="Arial" w:cs="Arial"/>
          <w:bCs/>
          <w:sz w:val="24"/>
          <w:szCs w:val="24"/>
        </w:rPr>
      </w:pPr>
    </w:p>
    <w:p w14:paraId="5040BF22" w14:textId="77777777" w:rsidR="00B87085" w:rsidRDefault="00B87085">
      <w:pPr>
        <w:pStyle w:val="Zkladntext-prvnodsazen"/>
        <w:rPr>
          <w:rFonts w:ascii="Arial" w:hAnsi="Arial" w:cs="Arial"/>
          <w:bCs/>
          <w:sz w:val="24"/>
          <w:szCs w:val="24"/>
        </w:rPr>
      </w:pPr>
    </w:p>
    <w:p w14:paraId="5EF1666C" w14:textId="77777777" w:rsidR="00B87085" w:rsidRDefault="00B87085">
      <w:pPr>
        <w:pStyle w:val="Zkladntext-prvnodsazen"/>
        <w:ind w:firstLine="0"/>
        <w:rPr>
          <w:rFonts w:ascii="Arial" w:hAnsi="Arial" w:cs="Arial"/>
          <w:bCs/>
          <w:sz w:val="24"/>
          <w:szCs w:val="24"/>
        </w:rPr>
      </w:pPr>
    </w:p>
    <w:p w14:paraId="6DF32CBA" w14:textId="77777777" w:rsidR="00C813C9" w:rsidRDefault="00000000">
      <w:pPr>
        <w:widowControl/>
        <w:numPr>
          <w:ilvl w:val="0"/>
          <w:numId w:val="17"/>
        </w:numPr>
        <w:ind w:left="220" w:hanging="220"/>
        <w:rPr>
          <w:rFonts w:ascii="Arial" w:hAnsi="Arial" w:cs="Arial"/>
          <w:bCs/>
          <w:sz w:val="24"/>
        </w:rPr>
      </w:pPr>
      <w:r>
        <w:rPr>
          <w:rFonts w:ascii="Arial" w:hAnsi="Arial" w:cs="Arial"/>
          <w:bCs/>
          <w:sz w:val="24"/>
        </w:rPr>
        <w:t>Odstráňte uzáver plniaceho otvoru oleja</w:t>
      </w:r>
      <w:r>
        <w:rPr>
          <w:rFonts w:ascii="Arial" w:hAnsi="Arial" w:cs="Arial" w:hint="eastAsia"/>
          <w:bCs/>
          <w:sz w:val="24"/>
        </w:rPr>
        <w:t>(3)</w:t>
      </w:r>
    </w:p>
    <w:p w14:paraId="2507C033" w14:textId="77777777" w:rsidR="00C813C9" w:rsidRDefault="00000000">
      <w:pPr>
        <w:pStyle w:val="Zkladntext-prvnodsazen"/>
        <w:rPr>
          <w:rFonts w:ascii="Arial" w:hAnsi="Arial" w:cs="Arial"/>
          <w:bCs/>
          <w:sz w:val="24"/>
          <w:szCs w:val="24"/>
        </w:rPr>
      </w:pPr>
      <w:r>
        <w:rPr>
          <w:noProof/>
        </w:rPr>
        <w:drawing>
          <wp:anchor distT="0" distB="0" distL="114300" distR="114300" simplePos="0" relativeHeight="251703296" behindDoc="0" locked="0" layoutInCell="1" allowOverlap="1" wp14:anchorId="39C0EB23" wp14:editId="19B8CFF1">
            <wp:simplePos x="0" y="0"/>
            <wp:positionH relativeFrom="column">
              <wp:posOffset>3848100</wp:posOffset>
            </wp:positionH>
            <wp:positionV relativeFrom="paragraph">
              <wp:posOffset>96520</wp:posOffset>
            </wp:positionV>
            <wp:extent cx="2734945" cy="1833245"/>
            <wp:effectExtent l="0" t="0" r="8255" b="14605"/>
            <wp:wrapSquare wrapText="bothSides"/>
            <wp:docPr id="25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9"/>
                    <pic:cNvPicPr>
                      <a:picLocks noChangeAspect="1"/>
                    </pic:cNvPicPr>
                  </pic:nvPicPr>
                  <pic:blipFill>
                    <a:blip r:embed="rId54"/>
                    <a:stretch>
                      <a:fillRect/>
                    </a:stretch>
                  </pic:blipFill>
                  <pic:spPr>
                    <a:xfrm>
                      <a:off x="0" y="0"/>
                      <a:ext cx="2734945" cy="1833245"/>
                    </a:xfrm>
                    <a:prstGeom prst="rect">
                      <a:avLst/>
                    </a:prstGeom>
                    <a:noFill/>
                    <a:ln>
                      <a:noFill/>
                    </a:ln>
                  </pic:spPr>
                </pic:pic>
              </a:graphicData>
            </a:graphic>
          </wp:anchor>
        </w:drawing>
      </w:r>
    </w:p>
    <w:p w14:paraId="35653C45" w14:textId="77777777" w:rsidR="00B87085" w:rsidRDefault="00B87085">
      <w:pPr>
        <w:pStyle w:val="Zkladntext-prvnodsazen"/>
        <w:rPr>
          <w:rFonts w:ascii="Arial" w:hAnsi="Arial" w:cs="Arial"/>
          <w:bCs/>
          <w:sz w:val="24"/>
          <w:szCs w:val="24"/>
        </w:rPr>
      </w:pPr>
    </w:p>
    <w:p w14:paraId="07C5F172" w14:textId="77777777" w:rsidR="00B87085" w:rsidRDefault="00B87085">
      <w:pPr>
        <w:pStyle w:val="Zkladntext-prvnodsazen"/>
        <w:rPr>
          <w:rFonts w:ascii="Arial" w:hAnsi="Arial" w:cs="Arial"/>
          <w:bCs/>
          <w:sz w:val="24"/>
          <w:szCs w:val="24"/>
        </w:rPr>
      </w:pPr>
    </w:p>
    <w:p w14:paraId="4FCC55BD" w14:textId="77777777" w:rsidR="00B87085" w:rsidRDefault="00B87085">
      <w:pPr>
        <w:pStyle w:val="Zkladntext-prvnodsazen"/>
        <w:rPr>
          <w:rFonts w:ascii="Arial" w:hAnsi="Arial" w:cs="Arial"/>
          <w:bCs/>
          <w:sz w:val="24"/>
          <w:szCs w:val="24"/>
        </w:rPr>
      </w:pPr>
    </w:p>
    <w:p w14:paraId="6D021DC2" w14:textId="77777777" w:rsidR="00B87085" w:rsidRDefault="00B87085">
      <w:pPr>
        <w:pStyle w:val="Zkladntext-prvnodsazen"/>
        <w:rPr>
          <w:rFonts w:ascii="Arial" w:hAnsi="Arial" w:cs="Arial"/>
          <w:bCs/>
          <w:sz w:val="24"/>
          <w:szCs w:val="24"/>
        </w:rPr>
      </w:pPr>
    </w:p>
    <w:p w14:paraId="053C7D1D" w14:textId="77777777" w:rsidR="00B87085" w:rsidRDefault="00B87085">
      <w:pPr>
        <w:pStyle w:val="Zkladntext-prvnodsazen"/>
        <w:rPr>
          <w:rFonts w:ascii="Arial" w:hAnsi="Arial" w:cs="Arial"/>
          <w:bCs/>
          <w:sz w:val="24"/>
          <w:szCs w:val="24"/>
        </w:rPr>
      </w:pPr>
    </w:p>
    <w:p w14:paraId="7C9868B8" w14:textId="77777777" w:rsidR="00B87085" w:rsidRDefault="00B87085">
      <w:pPr>
        <w:pStyle w:val="Zkladntext-prvnodsazen"/>
        <w:rPr>
          <w:rFonts w:ascii="Arial" w:hAnsi="Arial" w:cs="Arial"/>
          <w:bCs/>
          <w:sz w:val="24"/>
          <w:szCs w:val="24"/>
        </w:rPr>
      </w:pPr>
    </w:p>
    <w:p w14:paraId="7DF65AF8" w14:textId="77777777" w:rsidR="00B87085" w:rsidRDefault="00B87085">
      <w:pPr>
        <w:pStyle w:val="Zkladntext-prvnodsazen"/>
        <w:rPr>
          <w:rFonts w:ascii="Arial" w:hAnsi="Arial" w:cs="Arial"/>
          <w:bCs/>
          <w:sz w:val="24"/>
          <w:szCs w:val="24"/>
        </w:rPr>
      </w:pPr>
    </w:p>
    <w:p w14:paraId="6F0CCD4F" w14:textId="77777777" w:rsidR="00B87085" w:rsidRDefault="00B87085">
      <w:pPr>
        <w:pStyle w:val="Zkladntext-prvnodsazen"/>
        <w:rPr>
          <w:rFonts w:ascii="Arial" w:hAnsi="Arial" w:cs="Arial"/>
          <w:bCs/>
          <w:sz w:val="24"/>
          <w:szCs w:val="24"/>
        </w:rPr>
      </w:pPr>
    </w:p>
    <w:p w14:paraId="592D3B38" w14:textId="77777777" w:rsidR="00C813C9" w:rsidRDefault="00000000">
      <w:pPr>
        <w:pStyle w:val="Zkladntext-prvnodsazen"/>
        <w:rPr>
          <w:rFonts w:ascii="Arial" w:hAnsi="Arial" w:cs="Arial"/>
          <w:bCs/>
          <w:sz w:val="24"/>
          <w:szCs w:val="24"/>
        </w:rPr>
      </w:pPr>
      <w:r>
        <w:rPr>
          <w:noProof/>
        </w:rPr>
        <w:drawing>
          <wp:anchor distT="0" distB="0" distL="114300" distR="114300" simplePos="0" relativeHeight="251704320" behindDoc="0" locked="0" layoutInCell="1" allowOverlap="1" wp14:anchorId="3C788608" wp14:editId="620E1F99">
            <wp:simplePos x="0" y="0"/>
            <wp:positionH relativeFrom="column">
              <wp:posOffset>3867150</wp:posOffset>
            </wp:positionH>
            <wp:positionV relativeFrom="paragraph">
              <wp:posOffset>180340</wp:posOffset>
            </wp:positionV>
            <wp:extent cx="2773680" cy="1866265"/>
            <wp:effectExtent l="0" t="0" r="7620" b="635"/>
            <wp:wrapSquare wrapText="bothSides"/>
            <wp:docPr id="25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30"/>
                    <pic:cNvPicPr>
                      <a:picLocks noChangeAspect="1"/>
                    </pic:cNvPicPr>
                  </pic:nvPicPr>
                  <pic:blipFill>
                    <a:blip r:embed="rId55"/>
                    <a:stretch>
                      <a:fillRect/>
                    </a:stretch>
                  </pic:blipFill>
                  <pic:spPr>
                    <a:xfrm>
                      <a:off x="0" y="0"/>
                      <a:ext cx="2773680" cy="1866265"/>
                    </a:xfrm>
                    <a:prstGeom prst="rect">
                      <a:avLst/>
                    </a:prstGeom>
                    <a:noFill/>
                    <a:ln>
                      <a:noFill/>
                    </a:ln>
                  </pic:spPr>
                </pic:pic>
              </a:graphicData>
            </a:graphic>
          </wp:anchor>
        </w:drawing>
      </w:r>
    </w:p>
    <w:p w14:paraId="3745C65C" w14:textId="77777777" w:rsidR="00C813C9" w:rsidRDefault="00000000">
      <w:pPr>
        <w:widowControl/>
        <w:numPr>
          <w:ilvl w:val="0"/>
          <w:numId w:val="17"/>
        </w:numPr>
        <w:ind w:left="220" w:hanging="220"/>
        <w:rPr>
          <w:rFonts w:ascii="Arial" w:hAnsi="Arial" w:cs="Arial"/>
          <w:bCs/>
          <w:sz w:val="24"/>
        </w:rPr>
      </w:pPr>
      <w:r>
        <w:rPr>
          <w:rFonts w:ascii="Arial" w:hAnsi="Arial" w:cs="Arial"/>
          <w:bCs/>
          <w:sz w:val="24"/>
        </w:rPr>
        <w:t>Pod motor umiestnite olejovú misku. Nakloňte generátor, aby sa olej úplne vypustil.</w:t>
      </w:r>
    </w:p>
    <w:p w14:paraId="0AD78A4C" w14:textId="77777777" w:rsidR="00C813C9" w:rsidRDefault="00000000">
      <w:pPr>
        <w:widowControl/>
        <w:numPr>
          <w:ilvl w:val="0"/>
          <w:numId w:val="17"/>
        </w:numPr>
        <w:ind w:left="220" w:hanging="220"/>
        <w:rPr>
          <w:rFonts w:ascii="Arial" w:hAnsi="Arial" w:cs="Arial"/>
          <w:bCs/>
          <w:sz w:val="24"/>
        </w:rPr>
      </w:pPr>
      <w:r>
        <w:rPr>
          <w:rFonts w:ascii="Arial" w:hAnsi="Arial" w:cs="Arial"/>
          <w:bCs/>
          <w:sz w:val="24"/>
        </w:rPr>
        <w:t xml:space="preserve">Generátor umiestnite na rovný povrch. </w:t>
      </w:r>
    </w:p>
    <w:p w14:paraId="09E1350B" w14:textId="77777777" w:rsidR="00B87085" w:rsidRDefault="00B87085">
      <w:pPr>
        <w:widowControl/>
        <w:rPr>
          <w:rFonts w:ascii="Arial" w:hAnsi="Arial" w:cs="Arial"/>
          <w:b/>
          <w:bCs/>
          <w:color w:val="000000"/>
        </w:rPr>
      </w:pPr>
    </w:p>
    <w:p w14:paraId="1FBC99A6" w14:textId="77777777" w:rsidR="00B87085" w:rsidRDefault="00B87085">
      <w:pPr>
        <w:widowControl/>
        <w:rPr>
          <w:rFonts w:ascii="Arial" w:hAnsi="Arial" w:cs="Arial"/>
          <w:b/>
          <w:bCs/>
          <w:color w:val="000000"/>
        </w:rPr>
      </w:pPr>
    </w:p>
    <w:p w14:paraId="215F470E" w14:textId="77777777" w:rsidR="00B87085" w:rsidRDefault="00B87085">
      <w:pPr>
        <w:widowControl/>
        <w:rPr>
          <w:rFonts w:ascii="Arial" w:hAnsi="Arial" w:cs="Arial"/>
          <w:b/>
          <w:bCs/>
          <w:color w:val="000000"/>
        </w:rPr>
      </w:pPr>
    </w:p>
    <w:p w14:paraId="5F359E14" w14:textId="77777777" w:rsidR="00C813C9" w:rsidRDefault="00000000">
      <w:pPr>
        <w:widowControl/>
        <w:rPr>
          <w:rFonts w:ascii="Arial" w:hAnsi="Arial" w:cs="Arial"/>
          <w:b/>
          <w:bCs/>
          <w:color w:val="000000"/>
        </w:rPr>
      </w:pPr>
      <w:r>
        <w:rPr>
          <w:rFonts w:ascii="Arial" w:hAnsi="Arial" w:cs="Arial"/>
          <w:b/>
          <w:bCs/>
          <w:color w:val="000000"/>
        </w:rPr>
        <w:t>UPOZORNENIE</w:t>
      </w:r>
    </w:p>
    <w:p w14:paraId="26FE55BC" w14:textId="77777777" w:rsidR="00C813C9" w:rsidRDefault="00000000">
      <w:pPr>
        <w:pStyle w:val="FormtovanvHTML"/>
        <w:widowControl/>
        <w:rPr>
          <w:rFonts w:ascii="Arial" w:hAnsi="Arial" w:cs="Arial" w:hint="default"/>
          <w:color w:val="000000"/>
        </w:rPr>
      </w:pPr>
      <w:r>
        <w:rPr>
          <w:rFonts w:ascii="Arial" w:hAnsi="Arial" w:cs="Arial" w:hint="default"/>
          <w:color w:val="000000"/>
        </w:rPr>
        <w:t>Pri dopĺňaní motorového oleja generátor nenakláňajte. Mohlo by dôjsť k preliatiu a poškodeniu motora.</w:t>
      </w:r>
    </w:p>
    <w:p w14:paraId="062BD96E" w14:textId="77777777" w:rsidR="00B87085" w:rsidRDefault="00B87085">
      <w:pPr>
        <w:pStyle w:val="FormtovanvHTML"/>
        <w:widowControl/>
        <w:rPr>
          <w:rFonts w:ascii="Arial" w:hAnsi="Arial" w:cs="Arial" w:hint="default"/>
          <w:color w:val="000000"/>
        </w:rPr>
      </w:pPr>
    </w:p>
    <w:p w14:paraId="5B40F30D" w14:textId="77777777" w:rsidR="00B87085" w:rsidRDefault="00B87085">
      <w:pPr>
        <w:widowControl/>
        <w:jc w:val="left"/>
      </w:pPr>
    </w:p>
    <w:p w14:paraId="65B92C5C"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UPOZORNENIE</w:t>
      </w:r>
      <w:r>
        <w:rPr>
          <w:rFonts w:ascii="Arial" w:hAnsi="Arial" w:cs="Arial"/>
          <w:b/>
          <w:bCs/>
          <w:color w:val="000000"/>
        </w:rPr>
        <w:t>:</w:t>
      </w:r>
    </w:p>
    <w:p w14:paraId="0BE7C22E" w14:textId="77777777" w:rsidR="00C813C9" w:rsidRDefault="00000000">
      <w:pPr>
        <w:pStyle w:val="FormtovanvHTML"/>
        <w:widowControl/>
        <w:rPr>
          <w:rFonts w:ascii="Arial" w:hAnsi="Arial" w:cs="Arial" w:hint="default"/>
          <w:color w:val="000000"/>
        </w:rPr>
      </w:pPr>
      <w:r>
        <w:rPr>
          <w:rFonts w:ascii="Arial" w:hAnsi="Arial" w:cs="Arial" w:hint="default"/>
          <w:color w:val="000000"/>
        </w:rPr>
        <w:t>Uistite sa, že sa do kľukovej skrine nedostal žiadny cudzí materiál.</w:t>
      </w:r>
    </w:p>
    <w:p w14:paraId="551122BF"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Nainštalujte uzáver plniaceho hrdla oleja.</w:t>
      </w:r>
    </w:p>
    <w:p w14:paraId="0D6ED088" w14:textId="77777777" w:rsidR="00C813C9" w:rsidRDefault="00000000">
      <w:pPr>
        <w:widowControl/>
        <w:numPr>
          <w:ilvl w:val="0"/>
          <w:numId w:val="4"/>
        </w:numPr>
        <w:ind w:left="220" w:hanging="220"/>
        <w:rPr>
          <w:rFonts w:ascii="Arial" w:hAnsi="Arial" w:cs="Arial"/>
          <w:bCs/>
          <w:sz w:val="24"/>
        </w:rPr>
      </w:pPr>
      <w:r>
        <w:rPr>
          <w:rFonts w:ascii="Arial" w:hAnsi="Arial" w:cs="Arial"/>
          <w:bCs/>
          <w:sz w:val="24"/>
        </w:rPr>
        <w:t>Nainštalujte kryt a utiahnite skrutky.</w:t>
      </w:r>
    </w:p>
    <w:p w14:paraId="6F42AE65" w14:textId="77777777" w:rsidR="00B87085" w:rsidRDefault="00B87085">
      <w:pPr>
        <w:pStyle w:val="Zkladntext-prvnodsazen"/>
      </w:pPr>
    </w:p>
    <w:p w14:paraId="6C295359"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Vzduchový filter</w:t>
      </w:r>
    </w:p>
    <w:p w14:paraId="086F6483"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Odstráňte skrutky </w:t>
      </w:r>
      <w:r>
        <w:rPr>
          <w:rFonts w:ascii="Arial" w:hAnsi="Arial" w:cs="Arial" w:hint="eastAsia"/>
          <w:bCs/>
          <w:sz w:val="24"/>
        </w:rPr>
        <w:t xml:space="preserve">(1) a </w:t>
      </w:r>
      <w:r>
        <w:rPr>
          <w:rFonts w:ascii="Arial" w:hAnsi="Arial" w:cs="Arial"/>
          <w:bCs/>
          <w:sz w:val="24"/>
        </w:rPr>
        <w:t xml:space="preserve">potom odstráňte kryt </w:t>
      </w:r>
      <w:r>
        <w:rPr>
          <w:rFonts w:ascii="Arial" w:hAnsi="Arial" w:cs="Arial" w:hint="eastAsia"/>
          <w:bCs/>
          <w:sz w:val="24"/>
        </w:rPr>
        <w:t>(2)</w:t>
      </w:r>
    </w:p>
    <w:p w14:paraId="346FADB6"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Odstráňte kryt skrine vzduchového filtra</w:t>
      </w:r>
      <w:r>
        <w:rPr>
          <w:rFonts w:ascii="Arial" w:hAnsi="Arial" w:cs="Arial" w:hint="eastAsia"/>
          <w:bCs/>
          <w:sz w:val="24"/>
        </w:rPr>
        <w:t>(3)</w:t>
      </w:r>
    </w:p>
    <w:p w14:paraId="3B67FAD4" w14:textId="77777777" w:rsidR="00C813C9" w:rsidRDefault="00000000">
      <w:pPr>
        <w:pStyle w:val="FormtovanvHTML"/>
        <w:widowControl/>
        <w:jc w:val="center"/>
        <w:rPr>
          <w:rFonts w:ascii="Arial" w:hAnsi="Arial" w:cs="Arial" w:hint="default"/>
          <w:color w:val="000000"/>
        </w:rPr>
      </w:pPr>
      <w:r>
        <w:rPr>
          <w:noProof/>
        </w:rPr>
        <w:lastRenderedPageBreak/>
        <mc:AlternateContent>
          <mc:Choice Requires="wps">
            <w:drawing>
              <wp:anchor distT="0" distB="0" distL="114300" distR="114300" simplePos="0" relativeHeight="251705344" behindDoc="0" locked="0" layoutInCell="1" allowOverlap="1" wp14:anchorId="7597F7AD" wp14:editId="52DF229F">
                <wp:simplePos x="0" y="0"/>
                <wp:positionH relativeFrom="column">
                  <wp:posOffset>2042160</wp:posOffset>
                </wp:positionH>
                <wp:positionV relativeFrom="paragraph">
                  <wp:posOffset>3048000</wp:posOffset>
                </wp:positionV>
                <wp:extent cx="2286000" cy="285750"/>
                <wp:effectExtent l="6350" t="6350" r="12700" b="12700"/>
                <wp:wrapNone/>
                <wp:docPr id="259" name="矩形 259"/>
                <wp:cNvGraphicFramePr/>
                <a:graphic xmlns:a="http://schemas.openxmlformats.org/drawingml/2006/main">
                  <a:graphicData uri="http://schemas.microsoft.com/office/word/2010/wordprocessingShape">
                    <wps:wsp>
                      <wps:cNvSpPr/>
                      <wps:spPr>
                        <a:xfrm>
                          <a:off x="2480310" y="3867150"/>
                          <a:ext cx="2286000" cy="285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19DA67" w14:textId="77777777" w:rsidR="00C813C9" w:rsidRDefault="00000000">
                            <w:pPr>
                              <w:jc w:val="center"/>
                              <w:rPr>
                                <w:sz w:val="24"/>
                              </w:rPr>
                            </w:pPr>
                            <w:r>
                              <w:rPr>
                                <w:rFonts w:ascii="Arial" w:hAnsi="Arial" w:cs="Arial"/>
                                <w:color w:val="000000"/>
                                <w:sz w:val="24"/>
                              </w:rPr>
                              <w:t>Penový prvok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597F7AD" id="矩形 259" o:spid="_x0000_s1026" style="position:absolute;left:0;text-align:left;margin-left:160.8pt;margin-top:240pt;width:180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bAIAACMFAAAOAAAAZHJzL2Uyb0RvYy54bWysVEuP2jAQvlfqf7B87yZhgaWIsEKstqqE&#10;umhp1bNxbGLJ8bi2IdBf37ETHmpXPVS9ODOZb755eMazx2OjyUE4r8CUtLjLKRGGQ6XMrqTfvj5/&#10;mFDiAzMV02BESU/C08f5+3ez1k7FAGrQlXAESYyftrakdQh2mmWe16Jh/g6sMGiU4BoWUHW7rHKs&#10;RfZGZ4M8H2ctuMo64MJ7/PvUGek88UspeHiR0otAdEkxt5BOl85tPLP5jE13jtla8T4N9g9ZNEwZ&#10;DHqhemKBkb1Tf1A1ijvwIMMdhyYDKRUXqQaspsh/q2ZTMytSLdgcby9t8v+Pln85bOzaYRta66ce&#10;xVjFUbomfjE/cizpYDjJ7wts36mk95PxQzHqGyeOgfAIGEzGeY4AjojBZPTQAbIrk3U+fBLQkCiU&#10;1OHFpH6xw8oHjI7QMyQG9qBV9ay0TkocBrHUjhwYXuN2V8RrQ48bVHZNP0nhpEX01eZVSKKqmGQK&#10;mCbrSsY4FyYUnalmlehijLCaVGOMcg6fYibCyCwxuwt3T3BGdiRn7i7ZHh9dRRrMi3P+t8Q654tH&#10;igwmXJwbZcC9RaCxqj5yh8f0b1oTxXDcHhESxS1Up7UjDroN8ZY/K7ypFfNhzRyuBF4urnl4wUNq&#10;aEsKvURJDe7nW/8jHicVrZS0uGIl9T/2zAlK9GeDM/yxGA7jTiZlOHoYoOJuLdtbi9k3S8DrL/BB&#10;sTyJER/0WZQOmu/4GixiVDQxwzF2SXlwZ2UZutXH94SLxSLBcA8tCyuzsTySxwYbWOwDSJUG89qd&#10;voG4iWkS+lcjrvqtnlDXt23+CwAA//8DAFBLAwQUAAYACAAAACEAw8fcpeAAAAALAQAADwAAAGRy&#10;cy9kb3ducmV2LnhtbEyPsU7DMBCGdyTewTokFkSdpiSKQpyqgjIgJkIHRic2TkR8jmy3Td6e60TH&#10;u/v03/dX29mO7KR9GBwKWK8SYBo7pwY0Ag5fb48FsBAlKjk61AIWHWBb395UslTujJ/61ETDKARD&#10;KQX0MU4l56HrtZVh5SaNdPtx3spIozdceXmmcDvyNElybuWA9KGXk37pdffbHK2Afdb6sDy8ekw/&#10;luZ9/202h50R4v5u3j0Di3qO/zBc9EkdanJq3RFVYKOATbrOCRXwVCRUioi8uGxaAVmaJcDril93&#10;qP8AAAD//wMAUEsBAi0AFAAGAAgAAAAhALaDOJL+AAAA4QEAABMAAAAAAAAAAAAAAAAAAAAAAFtD&#10;b250ZW50X1R5cGVzXS54bWxQSwECLQAUAAYACAAAACEAOP0h/9YAAACUAQAACwAAAAAAAAAAAAAA&#10;AAAvAQAAX3JlbHMvLnJlbHNQSwECLQAUAAYACAAAACEA2PvjaGwCAAAjBQAADgAAAAAAAAAAAAAA&#10;AAAuAgAAZHJzL2Uyb0RvYy54bWxQSwECLQAUAAYACAAAACEAw8fcpeAAAAALAQAADwAAAAAAAAAA&#10;AAAAAADGBAAAZHJzL2Rvd25yZXYueG1sUEsFBgAAAAAEAAQA8wAAANMFAAAAAA==&#10;" fillcolor="white [3212]" strokecolor="#1f3763 [1604]" strokeweight="1pt">
                <v:textbox>
                  <w:txbxContent>
                    <w:p w14:paraId="6119DA67" w14:textId="77777777" w:rsidR="00C813C9" w:rsidRDefault="00000000">
                      <w:pPr>
                        <w:jc w:val="center"/>
                        <w:rPr>
                          <w:sz w:val="24"/>
                        </w:rPr>
                      </w:pPr>
                      <w:r>
                        <w:rPr>
                          <w:rFonts w:ascii="Arial" w:hAnsi="Arial" w:cs="Arial"/>
                          <w:color w:val="000000"/>
                          <w:sz w:val="24"/>
                        </w:rPr>
                        <w:t>Penový prvok</w:t>
                      </w:r>
                    </w:p>
                  </w:txbxContent>
                </v:textbox>
              </v:rect>
            </w:pict>
          </mc:Fallback>
        </mc:AlternateContent>
      </w:r>
      <w:r>
        <w:rPr>
          <w:noProof/>
        </w:rPr>
        <w:drawing>
          <wp:inline distT="0" distB="0" distL="114300" distR="114300" wp14:anchorId="0B666AFE" wp14:editId="732359C1">
            <wp:extent cx="6050915" cy="3329305"/>
            <wp:effectExtent l="0" t="0" r="6985" b="4445"/>
            <wp:docPr id="2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1"/>
                    <pic:cNvPicPr>
                      <a:picLocks noChangeAspect="1"/>
                    </pic:cNvPicPr>
                  </pic:nvPicPr>
                  <pic:blipFill>
                    <a:blip r:embed="rId56"/>
                    <a:stretch>
                      <a:fillRect/>
                    </a:stretch>
                  </pic:blipFill>
                  <pic:spPr>
                    <a:xfrm>
                      <a:off x="0" y="0"/>
                      <a:ext cx="6050915" cy="3329305"/>
                    </a:xfrm>
                    <a:prstGeom prst="rect">
                      <a:avLst/>
                    </a:prstGeom>
                    <a:noFill/>
                    <a:ln>
                      <a:noFill/>
                    </a:ln>
                  </pic:spPr>
                </pic:pic>
              </a:graphicData>
            </a:graphic>
          </wp:inline>
        </w:drawing>
      </w:r>
    </w:p>
    <w:p w14:paraId="1F0E7D72"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Odstráňte penový prvok</w:t>
      </w:r>
    </w:p>
    <w:p w14:paraId="09EF3D82"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Umyte penový prvok v rozpúšťadle a vysušte ho.</w:t>
      </w:r>
    </w:p>
    <w:p w14:paraId="3A175575"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Penový prvok naolejujte a vytlačte prebytočný olej. Penový prvok by mal byť mokrý, ale nemal by kvapkať.</w:t>
      </w:r>
    </w:p>
    <w:p w14:paraId="2C3629F2" w14:textId="10651AF4" w:rsidR="00C813C9" w:rsidRDefault="00000000">
      <w:pPr>
        <w:pStyle w:val="FormtovanvHTML"/>
        <w:widowControl/>
        <w:rPr>
          <w:rFonts w:ascii="Arial" w:hAnsi="Arial" w:cs="Arial" w:hint="default"/>
          <w:color w:val="000000"/>
        </w:rPr>
      </w:pPr>
      <w:r>
        <w:rPr>
          <w:rFonts w:ascii="Arial" w:hAnsi="Arial" w:cs="Arial" w:hint="default"/>
          <w:b/>
          <w:bCs/>
          <w:color w:val="000000"/>
        </w:rPr>
        <w:t>UPOZORNENIE</w:t>
      </w:r>
      <w:r>
        <w:rPr>
          <w:rFonts w:ascii="Arial" w:hAnsi="Arial" w:cs="Arial"/>
          <w:b/>
          <w:bCs/>
          <w:color w:val="000000"/>
        </w:rPr>
        <w:t xml:space="preserve">: </w:t>
      </w:r>
      <w:proofErr w:type="spellStart"/>
      <w:r>
        <w:rPr>
          <w:rFonts w:ascii="Arial" w:hAnsi="Arial" w:cs="Arial" w:hint="default"/>
          <w:b/>
          <w:bCs/>
          <w:color w:val="000000"/>
        </w:rPr>
        <w:t>Penový</w:t>
      </w:r>
      <w:proofErr w:type="spellEnd"/>
      <w:r>
        <w:rPr>
          <w:rFonts w:ascii="Arial" w:hAnsi="Arial" w:cs="Arial" w:hint="default"/>
          <w:b/>
          <w:bCs/>
          <w:color w:val="000000"/>
        </w:rPr>
        <w:t xml:space="preserve"> </w:t>
      </w:r>
      <w:proofErr w:type="spellStart"/>
      <w:r>
        <w:rPr>
          <w:rFonts w:ascii="Arial" w:hAnsi="Arial" w:cs="Arial" w:hint="default"/>
          <w:b/>
          <w:bCs/>
          <w:color w:val="000000"/>
        </w:rPr>
        <w:t>prvok</w:t>
      </w:r>
      <w:proofErr w:type="spellEnd"/>
      <w:r>
        <w:rPr>
          <w:rFonts w:ascii="Arial" w:hAnsi="Arial" w:cs="Arial" w:hint="default"/>
          <w:b/>
          <w:bCs/>
          <w:color w:val="000000"/>
        </w:rPr>
        <w:t xml:space="preserve"> </w:t>
      </w:r>
      <w:proofErr w:type="spellStart"/>
      <w:r>
        <w:rPr>
          <w:rFonts w:ascii="Arial" w:hAnsi="Arial" w:cs="Arial" w:hint="default"/>
          <w:b/>
          <w:bCs/>
          <w:color w:val="000000"/>
        </w:rPr>
        <w:t>pri</w:t>
      </w:r>
      <w:proofErr w:type="spellEnd"/>
      <w:r>
        <w:rPr>
          <w:rFonts w:ascii="Arial" w:hAnsi="Arial" w:cs="Arial" w:hint="default"/>
          <w:b/>
          <w:bCs/>
          <w:color w:val="000000"/>
        </w:rPr>
        <w:t xml:space="preserve"> </w:t>
      </w:r>
      <w:proofErr w:type="spellStart"/>
      <w:r>
        <w:rPr>
          <w:rFonts w:ascii="Arial" w:hAnsi="Arial" w:cs="Arial" w:hint="default"/>
          <w:b/>
          <w:bCs/>
          <w:color w:val="000000"/>
        </w:rPr>
        <w:t>žmýkaní</w:t>
      </w:r>
      <w:proofErr w:type="spellEnd"/>
      <w:r w:rsidR="001E3A17">
        <w:rPr>
          <w:rFonts w:ascii="Arial" w:hAnsi="Arial" w:cs="Arial" w:hint="default"/>
          <w:b/>
          <w:bCs/>
          <w:color w:val="000000"/>
        </w:rPr>
        <w:t xml:space="preserve"> </w:t>
      </w:r>
      <w:proofErr w:type="spellStart"/>
      <w:r w:rsidR="001E3A17">
        <w:rPr>
          <w:rFonts w:ascii="Arial" w:hAnsi="Arial" w:cs="Arial" w:hint="default"/>
          <w:b/>
          <w:bCs/>
          <w:color w:val="000000"/>
        </w:rPr>
        <w:t>neprekrúcajte</w:t>
      </w:r>
      <w:proofErr w:type="spellEnd"/>
      <w:r>
        <w:rPr>
          <w:rFonts w:ascii="Arial" w:hAnsi="Arial" w:cs="Arial" w:hint="default"/>
          <w:b/>
          <w:bCs/>
          <w:color w:val="000000"/>
        </w:rPr>
        <w:t>. Mohlo by to spôsobiť jeho roztrhnutie.</w:t>
      </w:r>
    </w:p>
    <w:p w14:paraId="34F3E47C"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Vložte penový prvok do puzdra vzduchového filtra</w:t>
      </w:r>
      <w:r>
        <w:rPr>
          <w:rFonts w:ascii="Arial" w:hAnsi="Arial" w:cs="Arial" w:hint="eastAsia"/>
          <w:bCs/>
          <w:sz w:val="24"/>
        </w:rPr>
        <w:t>.</w:t>
      </w:r>
    </w:p>
    <w:p w14:paraId="0B912C09" w14:textId="77777777" w:rsidR="00C813C9" w:rsidRDefault="00000000">
      <w:pPr>
        <w:pStyle w:val="FormtovanvHTML"/>
        <w:widowControl/>
        <w:rPr>
          <w:rFonts w:ascii="Arial" w:hAnsi="Arial" w:cs="Arial" w:hint="default"/>
          <w:color w:val="000000"/>
        </w:rPr>
      </w:pPr>
      <w:r>
        <w:rPr>
          <w:rFonts w:ascii="Arial" w:hAnsi="Arial" w:cs="Arial" w:hint="default"/>
          <w:b/>
          <w:bCs/>
          <w:color w:val="000000"/>
        </w:rPr>
        <w:t xml:space="preserve">TIP: </w:t>
      </w:r>
      <w:r>
        <w:rPr>
          <w:rFonts w:ascii="Arial" w:hAnsi="Arial" w:cs="Arial" w:hint="default"/>
          <w:color w:val="000000"/>
        </w:rPr>
        <w:t xml:space="preserve">Uistite sa, že tesniaci povrch penového prvku je zhodný so vzduchovým filtrom, aby </w:t>
      </w:r>
      <w:r>
        <w:rPr>
          <w:rFonts w:ascii="Arial" w:hAnsi="Arial" w:cs="Arial" w:hint="default"/>
          <w:bCs/>
        </w:rPr>
        <w:t>nedochádzalo k úniku vzduchu.</w:t>
      </w:r>
    </w:p>
    <w:p w14:paraId="5B531794"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Motor by nikdy nemal bežať bez penového prvku; môže dôjsť k nadmernému opotrebovaniu piestov a valcov.</w:t>
      </w:r>
    </w:p>
    <w:p w14:paraId="1DBC7F74"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Nainštalujte kryt skrine vzduchového filtra do pôvodnej polohy a utiahnite skrutku.</w:t>
      </w:r>
    </w:p>
    <w:p w14:paraId="63725430" w14:textId="77777777" w:rsidR="00C813C9" w:rsidRDefault="00000000">
      <w:pPr>
        <w:widowControl/>
        <w:numPr>
          <w:ilvl w:val="0"/>
          <w:numId w:val="18"/>
        </w:numPr>
        <w:ind w:left="220" w:hanging="220"/>
        <w:rPr>
          <w:rFonts w:ascii="Arial" w:hAnsi="Arial" w:cs="Arial"/>
          <w:bCs/>
          <w:sz w:val="24"/>
        </w:rPr>
      </w:pPr>
      <w:r>
        <w:rPr>
          <w:rFonts w:ascii="Arial" w:hAnsi="Arial" w:cs="Arial"/>
          <w:bCs/>
          <w:sz w:val="24"/>
        </w:rPr>
        <w:t xml:space="preserve"> Nasaďte kryt a zaistite ho.</w:t>
      </w:r>
    </w:p>
    <w:p w14:paraId="3414A77B" w14:textId="77777777" w:rsidR="00B87085" w:rsidRDefault="00B87085">
      <w:pPr>
        <w:pStyle w:val="Zkladntext-prvnodsazen"/>
      </w:pPr>
    </w:p>
    <w:p w14:paraId="1769DEB2"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Sito tlmiča a lapač iskier</w:t>
      </w:r>
    </w:p>
    <w:p w14:paraId="5391114E" w14:textId="77777777" w:rsidR="00C813C9" w:rsidRDefault="00000000">
      <w:pPr>
        <w:pStyle w:val="FormtovanvHTML"/>
        <w:widowControl/>
        <w:rPr>
          <w:rFonts w:ascii="Arial" w:hAnsi="Arial" w:cs="Arial" w:hint="default"/>
          <w:b/>
          <w:bCs/>
          <w:color w:val="000000"/>
        </w:rPr>
      </w:pPr>
      <w:r>
        <w:rPr>
          <w:rFonts w:ascii="Arial" w:hAnsi="Arial" w:cs="Arial"/>
          <w:b/>
          <w:bCs/>
          <w:color w:val="000000"/>
        </w:rPr>
        <w:t>VAROVANIE</w:t>
      </w:r>
      <w:r>
        <w:rPr>
          <w:rFonts w:ascii="Arial" w:hAnsi="Arial" w:cs="Arial"/>
          <w:b/>
          <w:bCs/>
          <w:color w:val="000000"/>
        </w:rPr>
        <w:t>！</w:t>
      </w:r>
    </w:p>
    <w:p w14:paraId="7F51B17A" w14:textId="77777777" w:rsidR="00C813C9" w:rsidRDefault="00000000">
      <w:pPr>
        <w:pStyle w:val="FormtovanvHTML"/>
        <w:widowControl/>
        <w:rPr>
          <w:rFonts w:ascii="Arial" w:hAnsi="Arial" w:cs="Arial" w:hint="default"/>
          <w:color w:val="000000"/>
        </w:rPr>
      </w:pPr>
      <w:r>
        <w:rPr>
          <w:rFonts w:ascii="Arial" w:hAnsi="Arial" w:cs="Arial" w:hint="default"/>
          <w:color w:val="000000"/>
        </w:rPr>
        <w:t>Motor a tlmič výfuku budú po spustení motora veľmi horúce. Počas kontroly alebo opravy sa nedotýkajte motora a tlmiča výfuku, kým sú ešte horúce, žiadnou časťou tela alebo odevu.</w:t>
      </w:r>
    </w:p>
    <w:p w14:paraId="7C1294D8" w14:textId="77777777"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Odstráňte skrutky</w:t>
      </w:r>
      <w:r>
        <w:rPr>
          <w:rFonts w:ascii="Arial" w:hAnsi="Arial" w:cs="Arial" w:hint="eastAsia"/>
          <w:bCs/>
          <w:sz w:val="24"/>
        </w:rPr>
        <w:t>(1)</w:t>
      </w:r>
    </w:p>
    <w:p w14:paraId="6FE528AA" w14:textId="77777777"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Odstráňte kryt tlmiča výfuku</w:t>
      </w:r>
      <w:r>
        <w:rPr>
          <w:rFonts w:ascii="Arial" w:hAnsi="Arial" w:cs="Arial" w:hint="eastAsia"/>
          <w:bCs/>
          <w:sz w:val="24"/>
        </w:rPr>
        <w:t xml:space="preserve">(2), </w:t>
      </w:r>
      <w:r>
        <w:rPr>
          <w:rFonts w:ascii="Arial" w:hAnsi="Arial" w:cs="Arial"/>
          <w:bCs/>
          <w:sz w:val="24"/>
        </w:rPr>
        <w:t>sieťku tlmiča výfuku (</w:t>
      </w:r>
      <w:r>
        <w:rPr>
          <w:rFonts w:ascii="Arial" w:hAnsi="Arial" w:cs="Arial" w:hint="eastAsia"/>
          <w:bCs/>
          <w:sz w:val="24"/>
        </w:rPr>
        <w:t xml:space="preserve">3) </w:t>
      </w:r>
      <w:r>
        <w:rPr>
          <w:rFonts w:ascii="Arial" w:hAnsi="Arial" w:cs="Arial"/>
          <w:bCs/>
          <w:sz w:val="24"/>
        </w:rPr>
        <w:t>a lapač iskier</w:t>
      </w:r>
      <w:r>
        <w:rPr>
          <w:rFonts w:ascii="Arial" w:hAnsi="Arial" w:cs="Arial" w:hint="eastAsia"/>
          <w:bCs/>
          <w:sz w:val="24"/>
        </w:rPr>
        <w:t>(4)</w:t>
      </w:r>
      <w:r>
        <w:rPr>
          <w:rFonts w:ascii="Arial" w:hAnsi="Arial" w:cs="Arial"/>
          <w:bCs/>
          <w:sz w:val="24"/>
        </w:rPr>
        <w:t>.</w:t>
      </w:r>
    </w:p>
    <w:p w14:paraId="4555E7E3" w14:textId="77777777"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Pomocou drôtenej kefy vyčistite karbónové usadeniny na sítku tlmiča a lapača iskier.</w:t>
      </w:r>
    </w:p>
    <w:p w14:paraId="0BADB91F" w14:textId="77777777" w:rsidR="00B87085" w:rsidRDefault="00000000">
      <w:pPr>
        <w:pStyle w:val="Zkladntext-prvnodsazen"/>
        <w:jc w:val="center"/>
      </w:pPr>
      <w:r>
        <w:rPr>
          <w:noProof/>
        </w:rPr>
        <w:lastRenderedPageBreak/>
        <w:drawing>
          <wp:inline distT="0" distB="0" distL="114300" distR="114300" wp14:anchorId="2E3725E5" wp14:editId="14B58182">
            <wp:extent cx="5311140" cy="2444750"/>
            <wp:effectExtent l="0" t="0" r="3810" b="12700"/>
            <wp:docPr id="2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32"/>
                    <pic:cNvPicPr>
                      <a:picLocks noChangeAspect="1"/>
                    </pic:cNvPicPr>
                  </pic:nvPicPr>
                  <pic:blipFill>
                    <a:blip r:embed="rId57"/>
                    <a:stretch>
                      <a:fillRect/>
                    </a:stretch>
                  </pic:blipFill>
                  <pic:spPr>
                    <a:xfrm>
                      <a:off x="0" y="0"/>
                      <a:ext cx="5311140" cy="2444750"/>
                    </a:xfrm>
                    <a:prstGeom prst="rect">
                      <a:avLst/>
                    </a:prstGeom>
                    <a:noFill/>
                    <a:ln>
                      <a:noFill/>
                    </a:ln>
                  </pic:spPr>
                </pic:pic>
              </a:graphicData>
            </a:graphic>
          </wp:inline>
        </w:drawing>
      </w:r>
    </w:p>
    <w:p w14:paraId="22A3A2F2"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UPOZORNENIE</w:t>
      </w:r>
    </w:p>
    <w:p w14:paraId="7AAED8BB" w14:textId="77777777" w:rsidR="00C813C9" w:rsidRDefault="00000000">
      <w:pPr>
        <w:pStyle w:val="FormtovanvHTML"/>
        <w:widowControl/>
        <w:rPr>
          <w:rFonts w:ascii="Arial" w:hAnsi="Arial" w:cs="Arial" w:hint="default"/>
          <w:color w:val="000000"/>
        </w:rPr>
      </w:pPr>
      <w:r>
        <w:rPr>
          <w:rFonts w:ascii="Arial" w:hAnsi="Arial" w:cs="Arial" w:hint="default"/>
          <w:color w:val="000000"/>
        </w:rPr>
        <w:t>Pri čistení používajte drôtenú kefu zľahka, aby ste nepoškodili alebo nepoškriabali sito tlmiča a lapač iskier.</w:t>
      </w:r>
    </w:p>
    <w:p w14:paraId="20BD6E54" w14:textId="11C7CD33"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w:t>
      </w:r>
      <w:proofErr w:type="spellStart"/>
      <w:r>
        <w:rPr>
          <w:rFonts w:ascii="Arial" w:hAnsi="Arial" w:cs="Arial"/>
          <w:bCs/>
          <w:sz w:val="24"/>
        </w:rPr>
        <w:t>Skontrolujte</w:t>
      </w:r>
      <w:proofErr w:type="spellEnd"/>
      <w:r>
        <w:rPr>
          <w:rFonts w:ascii="Arial" w:hAnsi="Arial" w:cs="Arial"/>
          <w:bCs/>
          <w:sz w:val="24"/>
        </w:rPr>
        <w:t xml:space="preserve"> </w:t>
      </w:r>
      <w:proofErr w:type="spellStart"/>
      <w:r>
        <w:rPr>
          <w:rFonts w:ascii="Arial" w:hAnsi="Arial" w:cs="Arial" w:hint="eastAsia"/>
          <w:bCs/>
          <w:color w:val="0000FF"/>
          <w:sz w:val="24"/>
        </w:rPr>
        <w:t>sito</w:t>
      </w:r>
      <w:proofErr w:type="spellEnd"/>
      <w:r w:rsidR="001E3A17">
        <w:rPr>
          <w:rFonts w:ascii="Arial" w:hAnsi="Arial" w:cs="Arial"/>
          <w:bCs/>
          <w:color w:val="0000FF"/>
          <w:sz w:val="24"/>
        </w:rPr>
        <w:t xml:space="preserve"> </w:t>
      </w:r>
      <w:proofErr w:type="spellStart"/>
      <w:r>
        <w:rPr>
          <w:rFonts w:ascii="Arial" w:hAnsi="Arial" w:cs="Arial"/>
          <w:bCs/>
          <w:sz w:val="24"/>
        </w:rPr>
        <w:t>tlmiča</w:t>
      </w:r>
      <w:proofErr w:type="spellEnd"/>
      <w:r>
        <w:rPr>
          <w:rFonts w:ascii="Arial" w:hAnsi="Arial" w:cs="Arial"/>
          <w:bCs/>
          <w:sz w:val="24"/>
        </w:rPr>
        <w:t xml:space="preserve"> a </w:t>
      </w:r>
      <w:proofErr w:type="spellStart"/>
      <w:r>
        <w:rPr>
          <w:rFonts w:ascii="Arial" w:hAnsi="Arial" w:cs="Arial"/>
          <w:bCs/>
          <w:sz w:val="24"/>
        </w:rPr>
        <w:t>lapač</w:t>
      </w:r>
      <w:proofErr w:type="spellEnd"/>
      <w:r>
        <w:rPr>
          <w:rFonts w:ascii="Arial" w:hAnsi="Arial" w:cs="Arial"/>
          <w:bCs/>
          <w:sz w:val="24"/>
        </w:rPr>
        <w:t xml:space="preserve"> </w:t>
      </w:r>
      <w:proofErr w:type="spellStart"/>
      <w:r>
        <w:rPr>
          <w:rFonts w:ascii="Arial" w:hAnsi="Arial" w:cs="Arial"/>
          <w:bCs/>
          <w:sz w:val="24"/>
        </w:rPr>
        <w:t>iskier</w:t>
      </w:r>
      <w:proofErr w:type="spellEnd"/>
      <w:r>
        <w:rPr>
          <w:rFonts w:ascii="Arial" w:hAnsi="Arial" w:cs="Arial"/>
          <w:bCs/>
          <w:sz w:val="24"/>
        </w:rPr>
        <w:t>. Ak sú poškodené, vymeňte ich.</w:t>
      </w:r>
    </w:p>
    <w:p w14:paraId="1E3E51AD" w14:textId="77777777"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Nainštalujte lapač iskier.</w:t>
      </w:r>
    </w:p>
    <w:p w14:paraId="57D0266C" w14:textId="77777777" w:rsidR="00C813C9" w:rsidRDefault="00000000">
      <w:pPr>
        <w:pStyle w:val="FormtovanvHTML"/>
        <w:widowControl/>
        <w:rPr>
          <w:rFonts w:ascii="Arial" w:hAnsi="Arial" w:cs="Arial" w:hint="default"/>
          <w:color w:val="000000"/>
        </w:rPr>
      </w:pPr>
      <w:r>
        <w:rPr>
          <w:rFonts w:ascii="Arial" w:hAnsi="Arial" w:cs="Arial" w:hint="default"/>
          <w:b/>
          <w:bCs/>
          <w:color w:val="000000"/>
        </w:rPr>
        <w:t xml:space="preserve">TIP: </w:t>
      </w:r>
      <w:r>
        <w:rPr>
          <w:rFonts w:ascii="Arial" w:hAnsi="Arial" w:cs="Arial" w:hint="default"/>
          <w:color w:val="000000"/>
        </w:rPr>
        <w:t>Vyrovnajte výstupok lapača iskier s otvorom v rúre tlmiča.</w:t>
      </w:r>
    </w:p>
    <w:p w14:paraId="675EEF7F" w14:textId="77777777" w:rsidR="00C813C9" w:rsidRDefault="00000000">
      <w:pPr>
        <w:widowControl/>
        <w:numPr>
          <w:ilvl w:val="0"/>
          <w:numId w:val="19"/>
        </w:numPr>
        <w:ind w:left="220" w:hanging="220"/>
        <w:rPr>
          <w:rFonts w:ascii="Arial" w:hAnsi="Arial" w:cs="Arial"/>
          <w:bCs/>
          <w:sz w:val="24"/>
        </w:rPr>
      </w:pPr>
      <w:r>
        <w:rPr>
          <w:noProof/>
        </w:rPr>
        <w:drawing>
          <wp:anchor distT="0" distB="0" distL="114300" distR="114300" simplePos="0" relativeHeight="251706368" behindDoc="0" locked="0" layoutInCell="1" allowOverlap="1" wp14:anchorId="12361E5D" wp14:editId="55401922">
            <wp:simplePos x="0" y="0"/>
            <wp:positionH relativeFrom="column">
              <wp:posOffset>3438525</wp:posOffset>
            </wp:positionH>
            <wp:positionV relativeFrom="paragraph">
              <wp:posOffset>13970</wp:posOffset>
            </wp:positionV>
            <wp:extent cx="3038475" cy="2411730"/>
            <wp:effectExtent l="0" t="0" r="9525" b="7620"/>
            <wp:wrapSquare wrapText="bothSides"/>
            <wp:docPr id="26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33"/>
                    <pic:cNvPicPr>
                      <a:picLocks noChangeAspect="1"/>
                    </pic:cNvPicPr>
                  </pic:nvPicPr>
                  <pic:blipFill>
                    <a:blip r:embed="rId58"/>
                    <a:stretch>
                      <a:fillRect/>
                    </a:stretch>
                  </pic:blipFill>
                  <pic:spPr>
                    <a:xfrm>
                      <a:off x="0" y="0"/>
                      <a:ext cx="3038475" cy="2411730"/>
                    </a:xfrm>
                    <a:prstGeom prst="rect">
                      <a:avLst/>
                    </a:prstGeom>
                    <a:noFill/>
                    <a:ln>
                      <a:noFill/>
                    </a:ln>
                  </pic:spPr>
                </pic:pic>
              </a:graphicData>
            </a:graphic>
          </wp:anchor>
        </w:drawing>
      </w:r>
      <w:r>
        <w:rPr>
          <w:rFonts w:ascii="Arial" w:hAnsi="Arial" w:cs="Arial"/>
          <w:bCs/>
          <w:sz w:val="24"/>
        </w:rPr>
        <w:t xml:space="preserve"> Nainštalujte tienidlo tlmiča a kryt tlmiča.</w:t>
      </w:r>
    </w:p>
    <w:p w14:paraId="4016DB6A" w14:textId="77777777" w:rsidR="00C813C9" w:rsidRDefault="00000000">
      <w:pPr>
        <w:widowControl/>
        <w:numPr>
          <w:ilvl w:val="0"/>
          <w:numId w:val="19"/>
        </w:numPr>
        <w:ind w:left="220" w:hanging="220"/>
        <w:rPr>
          <w:rFonts w:ascii="Arial" w:hAnsi="Arial" w:cs="Arial"/>
          <w:bCs/>
          <w:sz w:val="24"/>
        </w:rPr>
      </w:pPr>
      <w:r>
        <w:rPr>
          <w:rFonts w:ascii="Arial" w:hAnsi="Arial" w:cs="Arial"/>
          <w:bCs/>
          <w:sz w:val="24"/>
        </w:rPr>
        <w:t xml:space="preserve"> Nainštalujte kryt a utiahnite skrutky.</w:t>
      </w:r>
    </w:p>
    <w:p w14:paraId="47EC4A26" w14:textId="77777777" w:rsidR="00C813C9" w:rsidRDefault="00000000">
      <w:pPr>
        <w:tabs>
          <w:tab w:val="left" w:pos="0"/>
          <w:tab w:val="left" w:pos="2730"/>
        </w:tabs>
        <w:spacing w:line="400" w:lineRule="exact"/>
        <w:rPr>
          <w:rFonts w:ascii="Arial" w:hAnsi="Arial" w:cs="Arial"/>
          <w:b/>
          <w:bCs/>
          <w:sz w:val="28"/>
          <w:szCs w:val="28"/>
          <w:u w:val="single"/>
        </w:rPr>
      </w:pPr>
      <w:r>
        <w:rPr>
          <w:rFonts w:ascii="Arial" w:hAnsi="Arial" w:cs="Arial"/>
          <w:b/>
          <w:bCs/>
          <w:sz w:val="28"/>
          <w:szCs w:val="28"/>
          <w:u w:val="single"/>
        </w:rPr>
        <w:t>Filter palivovej nádrže</w:t>
      </w:r>
    </w:p>
    <w:p w14:paraId="4EE56913"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VAROVANIE</w:t>
      </w:r>
      <w:r>
        <w:rPr>
          <w:rFonts w:ascii="Arial" w:hAnsi="Arial" w:cs="Arial"/>
          <w:b/>
          <w:bCs/>
          <w:color w:val="000000"/>
        </w:rPr>
        <w:t>!</w:t>
      </w:r>
    </w:p>
    <w:p w14:paraId="51FCCC80" w14:textId="77777777" w:rsidR="00C813C9" w:rsidRDefault="00000000">
      <w:pPr>
        <w:pStyle w:val="FormtovanvHTML"/>
        <w:widowControl/>
        <w:rPr>
          <w:rFonts w:ascii="Arial" w:hAnsi="Arial" w:cs="Arial" w:hint="default"/>
          <w:b/>
          <w:bCs/>
          <w:color w:val="000000"/>
        </w:rPr>
      </w:pPr>
      <w:r>
        <w:rPr>
          <w:rFonts w:ascii="Arial" w:hAnsi="Arial" w:cs="Arial" w:hint="default"/>
          <w:b/>
          <w:bCs/>
          <w:color w:val="000000"/>
        </w:rPr>
        <w:t>Nikdy nepoužívajte benzín počas fajčenia alebo v blízkosti otvoreného ohňa.</w:t>
      </w:r>
    </w:p>
    <w:p w14:paraId="6A3E3918" w14:textId="77777777" w:rsidR="00C813C9" w:rsidRDefault="00000000">
      <w:pPr>
        <w:widowControl/>
        <w:numPr>
          <w:ilvl w:val="0"/>
          <w:numId w:val="20"/>
        </w:numPr>
        <w:ind w:left="220" w:hanging="220"/>
        <w:rPr>
          <w:rFonts w:ascii="Arial" w:hAnsi="Arial" w:cs="Arial"/>
          <w:bCs/>
          <w:sz w:val="24"/>
        </w:rPr>
      </w:pPr>
      <w:r>
        <w:rPr>
          <w:rFonts w:ascii="Arial" w:hAnsi="Arial" w:cs="Arial"/>
          <w:bCs/>
          <w:sz w:val="24"/>
        </w:rPr>
        <w:t xml:space="preserve"> Odstráňte uzáver palivovej nádrže a filter.</w:t>
      </w:r>
    </w:p>
    <w:p w14:paraId="70212B74" w14:textId="77777777" w:rsidR="00C813C9" w:rsidRDefault="00000000">
      <w:pPr>
        <w:widowControl/>
        <w:numPr>
          <w:ilvl w:val="0"/>
          <w:numId w:val="20"/>
        </w:numPr>
        <w:ind w:left="220" w:hanging="220"/>
        <w:rPr>
          <w:rFonts w:ascii="Arial" w:hAnsi="Arial" w:cs="Arial"/>
          <w:bCs/>
          <w:sz w:val="24"/>
        </w:rPr>
      </w:pPr>
      <w:r>
        <w:rPr>
          <w:rFonts w:ascii="Arial" w:hAnsi="Arial" w:cs="Arial"/>
          <w:bCs/>
          <w:sz w:val="24"/>
        </w:rPr>
        <w:t xml:space="preserve"> Filter vyčistite benzínom.</w:t>
      </w:r>
    </w:p>
    <w:p w14:paraId="438CE3E5" w14:textId="77777777" w:rsidR="00C813C9" w:rsidRDefault="00000000">
      <w:pPr>
        <w:widowControl/>
        <w:numPr>
          <w:ilvl w:val="0"/>
          <w:numId w:val="20"/>
        </w:numPr>
        <w:ind w:left="220" w:hanging="220"/>
        <w:rPr>
          <w:rFonts w:ascii="Arial" w:hAnsi="Arial" w:cs="Arial"/>
          <w:bCs/>
          <w:sz w:val="24"/>
        </w:rPr>
      </w:pPr>
      <w:r>
        <w:rPr>
          <w:rFonts w:ascii="Arial" w:hAnsi="Arial" w:cs="Arial"/>
          <w:bCs/>
          <w:sz w:val="24"/>
        </w:rPr>
        <w:t xml:space="preserve"> Utrite filter a nainštalujte ho.</w:t>
      </w:r>
    </w:p>
    <w:p w14:paraId="0F0FB19E" w14:textId="77777777" w:rsidR="00C813C9" w:rsidRDefault="00000000">
      <w:pPr>
        <w:widowControl/>
        <w:numPr>
          <w:ilvl w:val="0"/>
          <w:numId w:val="20"/>
        </w:numPr>
        <w:ind w:left="220" w:hanging="220"/>
        <w:rPr>
          <w:rFonts w:ascii="Arial" w:hAnsi="Arial" w:cs="Arial"/>
          <w:bCs/>
          <w:sz w:val="24"/>
        </w:rPr>
      </w:pPr>
      <w:r>
        <w:rPr>
          <w:rFonts w:ascii="Arial" w:hAnsi="Arial" w:cs="Arial"/>
          <w:bCs/>
          <w:sz w:val="24"/>
        </w:rPr>
        <w:t xml:space="preserve"> Nainštalujte uzáver palivovej nádrže.</w:t>
      </w:r>
    </w:p>
    <w:p w14:paraId="681DC3AD" w14:textId="77777777" w:rsidR="00C813C9" w:rsidRDefault="00000000">
      <w:pPr>
        <w:pStyle w:val="FormtovanvHTML"/>
        <w:widowControl/>
        <w:rPr>
          <w:rFonts w:ascii="Arial" w:hAnsi="Arial" w:cs="Arial" w:hint="default"/>
          <w:b/>
          <w:bCs/>
          <w:color w:val="000000"/>
        </w:rPr>
      </w:pPr>
      <w:r>
        <w:rPr>
          <w:rFonts w:ascii="Arial" w:hAnsi="Arial" w:cs="Arial"/>
          <w:b/>
          <w:bCs/>
          <w:color w:val="000000"/>
        </w:rPr>
        <w:t xml:space="preserve">Uistite sa, </w:t>
      </w:r>
      <w:r>
        <w:rPr>
          <w:rFonts w:ascii="Arial" w:hAnsi="Arial" w:cs="Arial"/>
          <w:b/>
          <w:bCs/>
          <w:color w:val="000000"/>
        </w:rPr>
        <w:t>ž</w:t>
      </w:r>
      <w:r>
        <w:rPr>
          <w:rFonts w:ascii="Arial" w:hAnsi="Arial" w:cs="Arial"/>
          <w:b/>
          <w:bCs/>
          <w:color w:val="000000"/>
        </w:rPr>
        <w:t>e je uz</w:t>
      </w:r>
      <w:r>
        <w:rPr>
          <w:rFonts w:ascii="Arial" w:hAnsi="Arial" w:cs="Arial"/>
          <w:b/>
          <w:bCs/>
          <w:color w:val="000000"/>
        </w:rPr>
        <w:t>á</w:t>
      </w:r>
      <w:r>
        <w:rPr>
          <w:rFonts w:ascii="Arial" w:hAnsi="Arial" w:cs="Arial"/>
          <w:b/>
          <w:bCs/>
          <w:color w:val="000000"/>
        </w:rPr>
        <w:t>ver palivovej n</w:t>
      </w:r>
      <w:r>
        <w:rPr>
          <w:rFonts w:ascii="Arial" w:hAnsi="Arial" w:cs="Arial"/>
          <w:b/>
          <w:bCs/>
          <w:color w:val="000000"/>
        </w:rPr>
        <w:t>á</w:t>
      </w:r>
      <w:r>
        <w:rPr>
          <w:rFonts w:ascii="Arial" w:hAnsi="Arial" w:cs="Arial"/>
          <w:b/>
          <w:bCs/>
          <w:color w:val="000000"/>
        </w:rPr>
        <w:t>dr</w:t>
      </w:r>
      <w:r>
        <w:rPr>
          <w:rFonts w:ascii="Arial" w:hAnsi="Arial" w:cs="Arial"/>
          <w:b/>
          <w:bCs/>
          <w:color w:val="000000"/>
        </w:rPr>
        <w:t>ž</w:t>
      </w:r>
      <w:r>
        <w:rPr>
          <w:rFonts w:ascii="Arial" w:hAnsi="Arial" w:cs="Arial"/>
          <w:b/>
          <w:bCs/>
          <w:color w:val="000000"/>
        </w:rPr>
        <w:t>e pevne utiahnutý.</w:t>
      </w:r>
    </w:p>
    <w:p w14:paraId="58E8B669" w14:textId="77777777" w:rsidR="00B87085" w:rsidRDefault="00B87085">
      <w:pPr>
        <w:pStyle w:val="Zkladntext-prvnodsazen"/>
      </w:pPr>
    </w:p>
    <w:p w14:paraId="72AACFEE" w14:textId="77777777" w:rsidR="00C813C9" w:rsidRDefault="00000000">
      <w:pPr>
        <w:widowControl/>
        <w:jc w:val="left"/>
        <w:rPr>
          <w:rFonts w:ascii="Arial" w:eastAsia="Arial" w:hAnsi="Arial" w:cs="Arial"/>
          <w:b/>
          <w:bCs/>
          <w:caps/>
          <w:color w:val="FFFFFF" w:themeColor="background1"/>
          <w:kern w:val="0"/>
          <w:sz w:val="44"/>
          <w:szCs w:val="44"/>
          <w:shd w:val="clear" w:color="auto" w:fill="005486"/>
          <w:lang w:val="en-GB"/>
        </w:rPr>
      </w:pPr>
      <w:bookmarkStart w:id="3" w:name="OLE_LINK27"/>
      <w:r>
        <w:rPr>
          <w:rFonts w:ascii="Arial" w:eastAsia="Arial" w:hAnsi="Arial" w:cs="Arial" w:hint="eastAsia"/>
          <w:b/>
          <w:bCs/>
          <w:caps/>
          <w:color w:val="FFFFFF" w:themeColor="background1"/>
          <w:kern w:val="0"/>
          <w:sz w:val="44"/>
          <w:szCs w:val="44"/>
          <w:shd w:val="clear" w:color="auto" w:fill="005486"/>
        </w:rPr>
        <w:t xml:space="preserve">8. </w:t>
      </w:r>
      <w:r>
        <w:rPr>
          <w:rFonts w:ascii="Arial" w:eastAsia="Arial" w:hAnsi="Arial" w:cs="Arial"/>
          <w:b/>
          <w:bCs/>
          <w:caps/>
          <w:color w:val="FFFFFF" w:themeColor="background1"/>
          <w:kern w:val="0"/>
          <w:sz w:val="44"/>
          <w:szCs w:val="44"/>
          <w:shd w:val="clear" w:color="auto" w:fill="005486"/>
          <w:lang w:val="en-GB"/>
        </w:rPr>
        <w:t xml:space="preserve">Doprava/skladovanie </w:t>
      </w:r>
      <w:bookmarkEnd w:id="3"/>
    </w:p>
    <w:p w14:paraId="1DF7CBFC" w14:textId="77777777" w:rsidR="00C813C9" w:rsidRDefault="00000000">
      <w:pPr>
        <w:tabs>
          <w:tab w:val="left" w:pos="2295"/>
        </w:tabs>
        <w:rPr>
          <w:rFonts w:ascii="Arial" w:hAnsi="Arial" w:cs="Arial"/>
          <w:sz w:val="24"/>
        </w:rPr>
      </w:pPr>
      <w:r>
        <w:rPr>
          <w:rFonts w:ascii="Arial" w:hAnsi="Arial" w:cs="Arial"/>
          <w:sz w:val="24"/>
        </w:rPr>
        <w:t>Aby ste zabránili úniku paliva počas prepravy alebo dočasného uskladnenia, vypnite olejový spínač a umiestnite generátor na miesto, kde nedochádza k úniku paliva.</w:t>
      </w:r>
    </w:p>
    <w:tbl>
      <w:tblPr>
        <w:tblW w:w="10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3"/>
      </w:tblGrid>
      <w:tr w:rsidR="00B87085" w14:paraId="67075B06" w14:textId="77777777">
        <w:trPr>
          <w:trHeight w:val="236"/>
        </w:trPr>
        <w:tc>
          <w:tcPr>
            <w:tcW w:w="10453" w:type="dxa"/>
            <w:shd w:val="clear" w:color="auto" w:fill="000000"/>
          </w:tcPr>
          <w:p w14:paraId="46593307" w14:textId="77777777" w:rsidR="00C813C9" w:rsidRDefault="00000000">
            <w:pPr>
              <w:tabs>
                <w:tab w:val="left" w:pos="3828"/>
              </w:tabs>
              <w:jc w:val="center"/>
              <w:rPr>
                <w:rFonts w:ascii="Arial" w:hAnsi="Arial" w:cs="Arial"/>
                <w:b/>
                <w:bCs/>
                <w:sz w:val="24"/>
              </w:rPr>
            </w:pPr>
            <w:r>
              <w:rPr>
                <w:rFonts w:ascii="Arial" w:hAnsi="Arial" w:cs="Arial"/>
                <w:noProof/>
                <w:sz w:val="24"/>
              </w:rPr>
              <mc:AlternateContent>
                <mc:Choice Requires="wpg">
                  <w:drawing>
                    <wp:anchor distT="0" distB="0" distL="114300" distR="114300" simplePos="0" relativeHeight="251600896" behindDoc="0" locked="0" layoutInCell="1" allowOverlap="1" wp14:anchorId="0AB09FFB" wp14:editId="6C7A4B08">
                      <wp:simplePos x="0" y="0"/>
                      <wp:positionH relativeFrom="column">
                        <wp:posOffset>2590800</wp:posOffset>
                      </wp:positionH>
                      <wp:positionV relativeFrom="paragraph">
                        <wp:posOffset>10795</wp:posOffset>
                      </wp:positionV>
                      <wp:extent cx="177800" cy="158115"/>
                      <wp:effectExtent l="12700" t="38100" r="25400" b="6985"/>
                      <wp:wrapNone/>
                      <wp:docPr id="199" name="组合 1791"/>
                      <wp:cNvGraphicFramePr/>
                      <a:graphic xmlns:a="http://schemas.openxmlformats.org/drawingml/2006/main">
                        <a:graphicData uri="http://schemas.microsoft.com/office/word/2010/wordprocessingGroup">
                          <wpg:wgp>
                            <wpg:cNvGrpSpPr/>
                            <wpg:grpSpPr>
                              <a:xfrm>
                                <a:off x="0" y="0"/>
                                <a:ext cx="177800" cy="158115"/>
                                <a:chOff x="4387" y="11713"/>
                                <a:chExt cx="280" cy="249"/>
                              </a:xfrm>
                            </wpg:grpSpPr>
                            <wps:wsp>
                              <wps:cNvPr id="200" name="AutoShape 552"/>
                              <wps:cNvSpPr/>
                              <wps:spPr bwMode="auto">
                                <a:xfrm>
                                  <a:off x="4387" y="11713"/>
                                  <a:ext cx="280" cy="249"/>
                                </a:xfrm>
                                <a:prstGeom prst="triangle">
                                  <a:avLst>
                                    <a:gd name="adj" fmla="val 50000"/>
                                  </a:avLst>
                                </a:prstGeom>
                                <a:solidFill>
                                  <a:srgbClr val="FFFFFF"/>
                                </a:solidFill>
                                <a:ln w="3175">
                                  <a:solidFill>
                                    <a:srgbClr val="000000"/>
                                  </a:solidFill>
                                  <a:miter lim="200000"/>
                                </a:ln>
                              </wps:spPr>
                              <wps:bodyPr rot="0" vert="horz" wrap="square" lIns="91440" tIns="45720" rIns="91440" bIns="45720" anchor="t" anchorCtr="0" upright="1">
                                <a:noAutofit/>
                              </wps:bodyPr>
                            </wps:wsp>
                            <wps:wsp>
                              <wps:cNvPr id="201" name="Line 556"/>
                              <wps:cNvCnPr/>
                              <wps:spPr bwMode="auto">
                                <a:xfrm>
                                  <a:off x="4523" y="11785"/>
                                  <a:ext cx="1" cy="102"/>
                                </a:xfrm>
                                <a:prstGeom prst="line">
                                  <a:avLst/>
                                </a:prstGeom>
                                <a:noFill/>
                                <a:ln w="3175">
                                  <a:solidFill>
                                    <a:srgbClr val="000000"/>
                                  </a:solidFill>
                                  <a:round/>
                                </a:ln>
                              </wps:spPr>
                              <wps:bodyPr/>
                            </wps:wsp>
                            <wps:wsp>
                              <wps:cNvPr id="202" name="Line 557"/>
                              <wps:cNvCnPr/>
                              <wps:spPr bwMode="auto">
                                <a:xfrm flipV="1">
                                  <a:off x="4521" y="11806"/>
                                  <a:ext cx="18" cy="78"/>
                                </a:xfrm>
                                <a:prstGeom prst="line">
                                  <a:avLst/>
                                </a:prstGeom>
                                <a:noFill/>
                                <a:ln w="3175">
                                  <a:solidFill>
                                    <a:srgbClr val="000000"/>
                                  </a:solidFill>
                                  <a:round/>
                                </a:ln>
                              </wps:spPr>
                              <wps:bodyPr/>
                            </wps:wsp>
                            <wps:wsp>
                              <wps:cNvPr id="203" name="Line 558"/>
                              <wps:cNvCnPr/>
                              <wps:spPr bwMode="auto">
                                <a:xfrm flipH="1" flipV="1">
                                  <a:off x="4501" y="11809"/>
                                  <a:ext cx="18" cy="75"/>
                                </a:xfrm>
                                <a:prstGeom prst="line">
                                  <a:avLst/>
                                </a:prstGeom>
                                <a:noFill/>
                                <a:ln w="3175">
                                  <a:solidFill>
                                    <a:srgbClr val="000000"/>
                                  </a:solidFill>
                                  <a:round/>
                                </a:ln>
                              </wps:spPr>
                              <wps:bodyPr/>
                            </wps:wsp>
                            <wps:wsp>
                              <wps:cNvPr id="204" name="Line 559"/>
                              <wps:cNvCnPr/>
                              <wps:spPr bwMode="auto">
                                <a:xfrm flipV="1">
                                  <a:off x="4521" y="11794"/>
                                  <a:ext cx="8" cy="60"/>
                                </a:xfrm>
                                <a:prstGeom prst="line">
                                  <a:avLst/>
                                </a:prstGeom>
                                <a:noFill/>
                                <a:ln w="9525">
                                  <a:solidFill>
                                    <a:srgbClr val="000000"/>
                                  </a:solidFill>
                                  <a:round/>
                                </a:ln>
                              </wps:spPr>
                              <wps:bodyPr/>
                            </wps:wsp>
                            <wps:wsp>
                              <wps:cNvPr id="205" name="Line 560"/>
                              <wps:cNvCnPr/>
                              <wps:spPr bwMode="auto">
                                <a:xfrm flipH="1" flipV="1">
                                  <a:off x="4509" y="11806"/>
                                  <a:ext cx="10" cy="57"/>
                                </a:xfrm>
                                <a:prstGeom prst="line">
                                  <a:avLst/>
                                </a:prstGeom>
                                <a:noFill/>
                                <a:ln w="9525">
                                  <a:solidFill>
                                    <a:srgbClr val="000000"/>
                                  </a:solidFill>
                                  <a:round/>
                                </a:ln>
                              </wps:spPr>
                              <wps:bodyPr/>
                            </wps:wsp>
                            <wps:wsp>
                              <wps:cNvPr id="206" name="Line 561"/>
                              <wps:cNvCnPr/>
                              <wps:spPr bwMode="auto">
                                <a:xfrm flipV="1">
                                  <a:off x="4521" y="11797"/>
                                  <a:ext cx="10" cy="54"/>
                                </a:xfrm>
                                <a:prstGeom prst="line">
                                  <a:avLst/>
                                </a:prstGeom>
                                <a:noFill/>
                                <a:ln w="9525">
                                  <a:solidFill>
                                    <a:srgbClr val="000000"/>
                                  </a:solidFill>
                                  <a:round/>
                                </a:ln>
                              </wps:spPr>
                              <wps:bodyPr/>
                            </wps:wsp>
                            <wps:wsp>
                              <wps:cNvPr id="207" name="Line 562"/>
                              <wps:cNvCnPr/>
                              <wps:spPr bwMode="auto">
                                <a:xfrm>
                                  <a:off x="4521" y="11833"/>
                                  <a:ext cx="1" cy="15"/>
                                </a:xfrm>
                                <a:prstGeom prst="line">
                                  <a:avLst/>
                                </a:prstGeom>
                                <a:noFill/>
                                <a:ln w="9525">
                                  <a:solidFill>
                                    <a:srgbClr val="000000"/>
                                  </a:solidFill>
                                  <a:round/>
                                </a:ln>
                              </wps:spPr>
                              <wps:bodyPr/>
                            </wps:wsp>
                            <wps:wsp>
                              <wps:cNvPr id="208" name="Line 563"/>
                              <wps:cNvCnPr/>
                              <wps:spPr bwMode="auto">
                                <a:xfrm flipV="1">
                                  <a:off x="4515" y="11791"/>
                                  <a:ext cx="1" cy="39"/>
                                </a:xfrm>
                                <a:prstGeom prst="line">
                                  <a:avLst/>
                                </a:prstGeom>
                                <a:noFill/>
                                <a:ln w="9525">
                                  <a:solidFill>
                                    <a:srgbClr val="000000"/>
                                  </a:solidFill>
                                  <a:round/>
                                </a:ln>
                              </wps:spPr>
                              <wps:bodyPr/>
                            </wps:wsp>
                            <wps:wsp>
                              <wps:cNvPr id="209" name="Line 564"/>
                              <wps:cNvCnPr/>
                              <wps:spPr bwMode="auto">
                                <a:xfrm flipV="1">
                                  <a:off x="4524" y="11797"/>
                                  <a:ext cx="9" cy="27"/>
                                </a:xfrm>
                                <a:prstGeom prst="line">
                                  <a:avLst/>
                                </a:prstGeom>
                                <a:noFill/>
                                <a:ln w="9525">
                                  <a:solidFill>
                                    <a:srgbClr val="000000"/>
                                  </a:solidFill>
                                  <a:round/>
                                </a:ln>
                              </wps:spPr>
                              <wps:bodyPr/>
                            </wps:wsp>
                            <wps:wsp>
                              <wps:cNvPr id="210" name="Line 565"/>
                              <wps:cNvCnPr/>
                              <wps:spPr bwMode="auto">
                                <a:xfrm flipH="1" flipV="1">
                                  <a:off x="4507" y="11794"/>
                                  <a:ext cx="6" cy="24"/>
                                </a:xfrm>
                                <a:prstGeom prst="line">
                                  <a:avLst/>
                                </a:prstGeom>
                                <a:noFill/>
                                <a:ln w="9525">
                                  <a:solidFill>
                                    <a:srgbClr val="000000"/>
                                  </a:solidFill>
                                  <a:round/>
                                </a:ln>
                              </wps:spPr>
                              <wps:bodyPr/>
                            </wps:wsp>
                            <wps:wsp>
                              <wps:cNvPr id="211" name="Line 566"/>
                              <wps:cNvCnPr/>
                              <wps:spPr bwMode="auto">
                                <a:xfrm flipH="1">
                                  <a:off x="4536" y="11800"/>
                                  <a:ext cx="6" cy="24"/>
                                </a:xfrm>
                                <a:prstGeom prst="line">
                                  <a:avLst/>
                                </a:prstGeom>
                                <a:noFill/>
                                <a:ln w="3175">
                                  <a:solidFill>
                                    <a:srgbClr val="000000"/>
                                  </a:solidFill>
                                  <a:round/>
                                </a:ln>
                              </wps:spPr>
                              <wps:bodyPr/>
                            </wps:wsp>
                            <wps:wsp>
                              <wps:cNvPr id="212" name="Line 567"/>
                              <wps:cNvCnPr/>
                              <wps:spPr bwMode="auto">
                                <a:xfrm flipH="1" flipV="1">
                                  <a:off x="4505" y="11821"/>
                                  <a:ext cx="14" cy="15"/>
                                </a:xfrm>
                                <a:prstGeom prst="line">
                                  <a:avLst/>
                                </a:prstGeom>
                                <a:noFill/>
                                <a:ln w="3175">
                                  <a:solidFill>
                                    <a:srgbClr val="000000"/>
                                  </a:solidFill>
                                  <a:round/>
                                </a:ln>
                              </wps:spPr>
                              <wps:bodyPr/>
                            </wps:wsp>
                            <wps:wsp>
                              <wps:cNvPr id="213" name="Line 568"/>
                              <wps:cNvCnPr/>
                              <wps:spPr bwMode="auto">
                                <a:xfrm>
                                  <a:off x="4503" y="11800"/>
                                  <a:ext cx="1" cy="0"/>
                                </a:xfrm>
                                <a:prstGeom prst="line">
                                  <a:avLst/>
                                </a:prstGeom>
                                <a:noFill/>
                                <a:ln w="190500">
                                  <a:solidFill>
                                    <a:srgbClr val="000000"/>
                                  </a:solidFill>
                                  <a:round/>
                                </a:ln>
                              </wps:spPr>
                              <wps:bodyPr/>
                            </wps:wsp>
                            <wps:wsp>
                              <wps:cNvPr id="214" name="Line 569"/>
                              <wps:cNvCnPr/>
                              <wps:spPr bwMode="auto">
                                <a:xfrm flipH="1" flipV="1">
                                  <a:off x="4501" y="11809"/>
                                  <a:ext cx="8" cy="15"/>
                                </a:xfrm>
                                <a:prstGeom prst="line">
                                  <a:avLst/>
                                </a:prstGeom>
                                <a:noFill/>
                                <a:ln w="3175">
                                  <a:solidFill>
                                    <a:srgbClr val="000000"/>
                                  </a:solidFill>
                                  <a:round/>
                                </a:ln>
                              </wps:spPr>
                              <wps:bodyPr/>
                            </wps:wsp>
                            <wps:wsp>
                              <wps:cNvPr id="215" name="Line 570"/>
                              <wps:cNvCnPr/>
                              <wps:spPr bwMode="auto">
                                <a:xfrm>
                                  <a:off x="4503" y="11809"/>
                                  <a:ext cx="34" cy="0"/>
                                </a:xfrm>
                                <a:prstGeom prst="line">
                                  <a:avLst/>
                                </a:prstGeom>
                                <a:noFill/>
                                <a:ln w="6985">
                                  <a:solidFill>
                                    <a:srgbClr val="000000"/>
                                  </a:solidFill>
                                  <a:round/>
                                </a:ln>
                              </wps:spPr>
                              <wps:bodyPr/>
                            </wps:wsp>
                            <wps:wsp>
                              <wps:cNvPr id="216" name="Line 571"/>
                              <wps:cNvCnPr/>
                              <wps:spPr bwMode="auto">
                                <a:xfrm flipH="1" flipV="1">
                                  <a:off x="4501" y="11797"/>
                                  <a:ext cx="14" cy="60"/>
                                </a:xfrm>
                                <a:prstGeom prst="line">
                                  <a:avLst/>
                                </a:prstGeom>
                                <a:noFill/>
                                <a:ln w="3175">
                                  <a:solidFill>
                                    <a:srgbClr val="000000"/>
                                  </a:solidFill>
                                  <a:round/>
                                </a:ln>
                              </wps:spPr>
                              <wps:bodyPr/>
                            </wps:wsp>
                            <wps:wsp>
                              <wps:cNvPr id="217" name="Oval 572"/>
                              <wps:cNvSpPr/>
                              <wps:spPr bwMode="auto">
                                <a:xfrm>
                                  <a:off x="4511" y="11911"/>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218" name="Line 573"/>
                              <wps:cNvCnPr/>
                              <wps:spPr bwMode="auto">
                                <a:xfrm>
                                  <a:off x="4519" y="11914"/>
                                  <a:ext cx="6" cy="15"/>
                                </a:xfrm>
                                <a:prstGeom prst="line">
                                  <a:avLst/>
                                </a:prstGeom>
                                <a:noFill/>
                                <a:ln w="9525">
                                  <a:solidFill>
                                    <a:srgbClr val="000000"/>
                                  </a:solidFill>
                                  <a:round/>
                                </a:ln>
                              </wps:spPr>
                              <wps:bodyPr/>
                            </wps:wsp>
                          </wpg:wgp>
                        </a:graphicData>
                      </a:graphic>
                    </wp:anchor>
                  </w:drawing>
                </mc:Choice>
                <mc:Fallback>
                  <w:pict>
                    <v:group w14:anchorId="337A9669" id="组合 1791" o:spid="_x0000_s1026" style="position:absolute;margin-left:204pt;margin-top:.85pt;width:14pt;height:12.45pt;z-index:251600896" coordorigin="4387,11713"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Br7wQAACsjAAAOAAAAZHJzL2Uyb0RvYy54bWzsWl1zozYUfe9M/4NG740RNmCYkJ1Otkk7&#10;s+3uzLZ9l/mw6QCiEg7J/vpeCYGBxK5x2EzG4zw4xhKSuOeee3WPuP7wmKXoIeIiYbmPyZWBUZQH&#10;LEzytY//+vPupyVGoqR5SFOWRz5+igT+cPPjD9dV4UUm27A0jDiCQXLhVYWPN2VZeLOZCDZRRsUV&#10;K6IcGmPGM1rCJV/PQk4rGD1LZ6Zh2LOK8bDgLIiEgF8/1o34Ro0fx1FQfo5jEZUo9TGsrVSfXH2u&#10;5Ofs5pp6a06LTRLoZdATVpHRJIdJ26E+0pKiLU+eDZUlAWeCxeVVwLIZi+MkiNQzwNMQY/A095xt&#10;C/Usa69aF62ZwLQDO508bPDHwz0vvhZfOFiiKtZgC3Uln+Ux5pn8D6tEj8pkT63JoscSBfAjcZyl&#10;AYYNoIlYS0Ks2qTBBuwu71rMlw5GspU4ZN40/qJvN5f6XnPhyrZZM+ust5aqAO8QOwOI1xng64YW&#10;kbKr8MAAXzhKQh+DO2GU0wy89OdtyVQnZFmmXJdcAPRs7SQ8ASZDq+p3FkJ/Cv0V/AOTvfTwjeX2&#10;Pjr1Ci7K+4hlSH7xcckTmq9TuWLq0YdPolSeFurF0vAfjOIsBb99oCmyDPjTttSdwarNkPJOwdIk&#10;vEvSVF3w9eo25Qhu9fGd+tM397qlOap8PCeOpVbRaxPdIeTs7fy9bllSAtXTJFOm3nVKc8BdGlia&#10;tDb1ioVPYF7Oar5CfIEvG8a/YVQBV30s/t1SHmGU/paDL7hksZDkVhcLyzHhgndbVt0WmgcwFJgV&#10;o/rrbVkHhG3Bk/UGZiLqGXMm3SBOSumXcn31qvQFuGO91jfwS9L45ackj8Al7Y5L3uaause6pGXO&#10;Gz4uNVkbl4R5FI8N5fMtF3feox0yhWXsnLGmbdfBcia9C36n3gR+A0EwD+tJ9rpKA9FbomIOUHHG&#10;ooLiNCn+btxNR9mFZQIMKl4uDQU09Vp8IJlKgJylpmgTbhrjX/DpRHNw8zqaa9Yoo+lAfhRrFD6/&#10;Snz2IGXskFLZ6wWkFMMuTKp3Z/vy7mKAlDLmaKQOMMlxF5IxO3w0kewmUU5FJNcyT0+Q7zXQWX14&#10;aqONhucgkdy9IU/vDy0VXSck0lkiZQ+QIlOnJMdVOOyIRBp8FMEu+BwOdFAJdVOS3a0tjkpJMoa9&#10;sFGY68Kq3Sg0BdnE+4SzJA3kgh4oypajw9vz7AOlsK57XcXDDmlqeOb9kvf12+yzhAdSQw8eFWgm&#10;gMeEXUctSwxjGswod9nmJeV0lLU9ezcZ/3vwqA3vaHgObg5a/Wi4i4N0p4C65J4jgIJapQfUaBFh&#10;Vw71stAcUNDlqpZTmyz0veB5lQr1TjfZZKAm2KepCQd51OSjJSgMvWqIQChUws+lWj2CSANdwR6t&#10;K/ToYzRqnJTR+6jUoExdohLXAIn4ZBX3vfJnoCHYp2kIB/mzV+3RakJ99jFhDXSWgW6gJjjKv8ds&#10;GPbRZyDBzXVQm5o/tguyuVxD73DjyDOQ98qegXDgnCYcHMWe5xKCBmpyMe4s6dNKCJ/VYZ/TlRBG&#10;H09apIlpLnzrZR95hnZMFRSlcIghDh4H7SfK/5032nPr+2aqyxFjffRNBiKIM1oE6UVl0ui5cDLb&#10;dytdE0yeKt9W+lBvJ8AbGeqFBf32iHzlo3utzol377jc/AcAAP//AwBQSwMEFAAGAAgAAAAhAA46&#10;zUfeAAAACAEAAA8AAABkcnMvZG93bnJldi54bWxMj0FLw0AQhe+C/2EZwZvdpK2xxGxKKeqpCLaC&#10;eJsm0yQ0Oxuy2yT9944nPT6+4c33svVkWzVQ7xvHBuJZBIq4cGXDlYHPw+vDCpQPyCW2jsnAlTys&#10;89ubDNPSjfxBwz5USkrYp2igDqFLtfZFTRb9zHXEwk6utxgk9pUuexyl3LZ6HkWJttiwfKixo21N&#10;xXl/sQbeRhw3i/hl2J1P2+v34fH9axeTMfd30+YZVKAp/B3Dr76oQy5OR3fh0qvWwDJayZYg4AmU&#10;8OUikXw0ME8S0Hmm/w/IfwAAAP//AwBQSwECLQAUAAYACAAAACEAtoM4kv4AAADhAQAAEwAAAAAA&#10;AAAAAAAAAAAAAAAAW0NvbnRlbnRfVHlwZXNdLnhtbFBLAQItABQABgAIAAAAIQA4/SH/1gAAAJQB&#10;AAALAAAAAAAAAAAAAAAAAC8BAABfcmVscy8ucmVsc1BLAQItABQABgAIAAAAIQC+4KBr7wQAACsj&#10;AAAOAAAAAAAAAAAAAAAAAC4CAABkcnMvZTJvRG9jLnhtbFBLAQItABQABgAIAAAAIQAOOs1H3gAA&#10;AAgBAAAPAAAAAAAAAAAAAAAAAEkHAABkcnMvZG93bnJldi54bWxQSwUGAAAAAAQABADzAAAAVAgA&#10;AAAA&#10;">
                      <v:shape id="AutoShape 552" o:spid="_x0000_s1027" type="#_x0000_t5" style="position:absolute;left:4387;top:11713;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3gwwAAANwAAAAPAAAAZHJzL2Rvd25yZXYueG1sRI9PawIx&#10;FMTvgt8hPKEX0WwtVVmNooLS3vyH58fmubu6edkm6br99k2h4HGYmd8w82VrKtGQ86VlBa/DBARx&#10;ZnXJuYLzaTuYgvABWWNlmRT8kIflotuZY6rtgw/UHEMuIoR9igqKEOpUSp8VZNAPbU0cvat1BkOU&#10;Lpfa4SPCTSVHSTKWBkuOCwXWtCkoux+/jYI323xe3b6c5LvbevMeDl/9+wWVeum1qxmIQG14hv/b&#10;H1pBJMLfmXgE5OIXAAD//wMAUEsBAi0AFAAGAAgAAAAhANvh9svuAAAAhQEAABMAAAAAAAAAAAAA&#10;AAAAAAAAAFtDb250ZW50X1R5cGVzXS54bWxQSwECLQAUAAYACAAAACEAWvQsW78AAAAVAQAACwAA&#10;AAAAAAAAAAAAAAAfAQAAX3JlbHMvLnJlbHNQSwECLQAUAAYACAAAACEArpkt4MMAAADcAAAADwAA&#10;AAAAAAAAAAAAAAAHAgAAZHJzL2Rvd25yZXYueG1sUEsFBgAAAAADAAMAtwAAAPcCAAAAAA==&#10;" strokeweight=".25pt">
                        <v:stroke miterlimit="2"/>
                      </v:shape>
                      <v:line id="Line 556" o:spid="_x0000_s1028" style="position:absolute;visibility:visible;mso-wrap-style:square" from="4523,11785" to="4524,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557" o:spid="_x0000_s1029" style="position:absolute;flip:y;visibility:visible;mso-wrap-style:square" from="4521,11806" to="4539,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UtxAAAANwAAAAPAAAAZHJzL2Rvd25yZXYueG1sRI/NasMw&#10;EITvhb6D2EIupZErQjFulJAWHJLemp/7Ym1kJ9bKSGrivn1VKPQ4zM43O/Pl6HpxpRA7zxqepwUI&#10;4sabjq2Gw75+KkHEhGyw90wavinCcnF/N8fK+Bt/0nWXrMgQjhVqaFMaKilj05LDOPUDcfZOPjhM&#10;WQYrTcBbhrteqqJ4kQ47zg0tDvTeUnPZfbn8xnZfljPzEezbo63P6qjqdbnWevIwrl5BJBrT//Ff&#10;emM0qELB75hMALn4AQAA//8DAFBLAQItABQABgAIAAAAIQDb4fbL7gAAAIUBAAATAAAAAAAAAAAA&#10;AAAAAAAAAABbQ29udGVudF9UeXBlc10ueG1sUEsBAi0AFAAGAAgAAAAhAFr0LFu/AAAAFQEAAAsA&#10;AAAAAAAAAAAAAAAAHwEAAF9yZWxzLy5yZWxzUEsBAi0AFAAGAAgAAAAhAJgK1S3EAAAA3AAAAA8A&#10;AAAAAAAAAAAAAAAABwIAAGRycy9kb3ducmV2LnhtbFBLBQYAAAAAAwADALcAAAD4AgAAAAA=&#10;" strokeweight=".25pt"/>
                      <v:line id="Line 558" o:spid="_x0000_s1030" style="position:absolute;flip:x y;visibility:visible;mso-wrap-style:square" from="4501,11809" to="4519,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O7KxgAAANwAAAAPAAAAZHJzL2Rvd25yZXYueG1sRI9Pa8JA&#10;FMTvBb/D8oReSt2tRavRVcQS8VSof0q9PbLPJDT7NmS3Jn57Vyj0OMzMb5j5srOVuFDjS8caXgYK&#10;BHHmTMm5hsM+fZ6A8AHZYOWYNFzJw3LRe5hjYlzLn3TZhVxECPsENRQh1ImUPivIoh+4mjh6Z9dY&#10;DFE2uTQNthFuKzlUaiwtlhwXCqxpXVD2s/u1GtJN9zTND2/fH8pRa07y+PU+SrV+7HerGYhAXfgP&#10;/7W3RsNQvcL9TDwCcnEDAAD//wMAUEsBAi0AFAAGAAgAAAAhANvh9svuAAAAhQEAABMAAAAAAAAA&#10;AAAAAAAAAAAAAFtDb250ZW50X1R5cGVzXS54bWxQSwECLQAUAAYACAAAACEAWvQsW78AAAAVAQAA&#10;CwAAAAAAAAAAAAAAAAAfAQAAX3JlbHMvLnJlbHNQSwECLQAUAAYACAAAACEAjfTuysYAAADcAAAA&#10;DwAAAAAAAAAAAAAAAAAHAgAAZHJzL2Rvd25yZXYueG1sUEsFBgAAAAADAAMAtwAAAPoCAAAAAA==&#10;" strokeweight=".25pt"/>
                      <v:line id="Line 559" o:spid="_x0000_s1031" style="position:absolute;flip:y;visibility:visible;mso-wrap-style:square" from="4521,11794" to="4529,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560" o:spid="_x0000_s1032" style="position:absolute;flip:x y;visibility:visible;mso-wrap-style:square" from="4509,11806" to="4519,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DxQAAANwAAAAPAAAAZHJzL2Rvd25yZXYueG1sRI9Ba8JA&#10;FITvBf/D8gQvpW6S1iLRNQSh4smitnh9ZJ9JMPs2ZLdJ7K/vFgo9DjPzDbPORtOInjpXW1YQzyMQ&#10;xIXVNZcKPs5vT0sQziNrbCyTgjs5yDaThzWm2g58pP7kSxEg7FJUUHnfplK6oiKDbm5b4uBdbWfQ&#10;B9mVUnc4BLhpZBJFr9JgzWGhwpa2FRW305dRgHz4fl4OMb3IHV1ccnh/zD+vSs2mY74C4Wn0/+G/&#10;9l4rSKIF/J4JR0BufgAAAP//AwBQSwECLQAUAAYACAAAACEA2+H2y+4AAACFAQAAEwAAAAAAAAAA&#10;AAAAAAAAAAAAW0NvbnRlbnRfVHlwZXNdLnhtbFBLAQItABQABgAIAAAAIQBa9CxbvwAAABUBAAAL&#10;AAAAAAAAAAAAAAAAAB8BAABfcmVscy8ucmVsc1BLAQItABQABgAIAAAAIQBe/3vDxQAAANwAAAAP&#10;AAAAAAAAAAAAAAAAAAcCAABkcnMvZG93bnJldi54bWxQSwUGAAAAAAMAAwC3AAAA+QIAAAAA&#10;"/>
                      <v:line id="Line 561" o:spid="_x0000_s1033" style="position:absolute;flip:y;visibility:visible;mso-wrap-style:square" from="4521,11797" to="4531,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d0yxgAAANwAAAAPAAAAZHJzL2Rvd25yZXYueG1sRI9BawIx&#10;FITvhf6H8ApeSs0qRXRrFBGEHrxUy4q3183rZtnNy5qkuv57Iwg9DjPzDTNf9rYVZ/KhdqxgNMxA&#10;EJdO11wp+N5v3qYgQkTW2DomBVcKsFw8P80x1+7CX3TexUokCIccFZgYu1zKUBqyGIauI07er/MW&#10;Y5K+ktrjJcFtK8dZNpEWa04LBjtaGyqb3Z9VIKfb15Nf/bw3RXM4zExRFt1xq9TgpV99gIjUx//w&#10;o/2pFYyzCdzPpCMgFzcAAAD//wMAUEsBAi0AFAAGAAgAAAAhANvh9svuAAAAhQEAABMAAAAAAAAA&#10;AAAAAAAAAAAAAFtDb250ZW50X1R5cGVzXS54bWxQSwECLQAUAAYACAAAACEAWvQsW78AAAAVAQAA&#10;CwAAAAAAAAAAAAAAAAAfAQAAX3JlbHMvLnJlbHNQSwECLQAUAAYACAAAACEAdF3dMsYAAADcAAAA&#10;DwAAAAAAAAAAAAAAAAAHAgAAZHJzL2Rvd25yZXYueG1sUEsFBgAAAAADAAMAtwAAAPoCAAAAAA==&#10;"/>
                      <v:line id="Line 562" o:spid="_x0000_s1034" style="position:absolute;visibility:visible;mso-wrap-style:square" from="4521,11833" to="4522,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v:line id="Line 563" o:spid="_x0000_s1035" style="position:absolute;flip:y;visibility:visible;mso-wrap-style:square" from="4515,11791" to="4516,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zbwwAAANwAAAAPAAAAZHJzL2Rvd25yZXYueG1sRE/Pa8Iw&#10;FL4P/B/CE3YZmipjaDWKCMIOXuZGZbdn82xKm5eaRO3+++UgePz4fi/XvW3FjXyoHSuYjDMQxKXT&#10;NVcKfr53oxmIEJE1to5JwR8FWK8GL0vMtbvzF90OsRIphEOOCkyMXS5lKA1ZDGPXESfu7LzFmKCv&#10;pPZ4T+G2ldMs+5AWa04NBjvaGiqbw9UqkLP928VvTu9N0RyPc1OURfe7V+p12G8WICL18Sl+uD+1&#10;gmmW1qYz6QjI1T8AAAD//wMAUEsBAi0AFAAGAAgAAAAhANvh9svuAAAAhQEAABMAAAAAAAAAAAAA&#10;AAAAAAAAAFtDb250ZW50X1R5cGVzXS54bWxQSwECLQAUAAYACAAAACEAWvQsW78AAAAVAQAACwAA&#10;AAAAAAAAAAAAAAAfAQAAX3JlbHMvLnJlbHNQSwECLQAUAAYACAAAACEAao7s28MAAADcAAAADwAA&#10;AAAAAAAAAAAAAAAHAgAAZHJzL2Rvd25yZXYueG1sUEsFBgAAAAADAAMAtwAAAPcCAAAAAA==&#10;"/>
                      <v:line id="Line 564" o:spid="_x0000_s1036" style="position:absolute;flip:y;visibility:visible;mso-wrap-style:square" from="4524,11797" to="453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565" o:spid="_x0000_s1037" style="position:absolute;flip:x y;visibility:visible;mso-wrap-style:square" from="4507,11794" to="451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6GwgAAANwAAAAPAAAAZHJzL2Rvd25yZXYueG1sRE9Na4NA&#10;EL0X+h+WKeRS6qotQWxWCYWEnBJqUnod3IlK3VlxN9H012cPhR4f73tVzqYXVxpdZ1lBEsUgiGur&#10;O24UnI6blwyE88gae8uk4EYOyuLxYYW5thN/0rXyjQgh7HJU0Ho/5FK6uiWDLrIDceDOdjToAxwb&#10;qUecQrjpZRrHS2mw49DQ4kAfLdU/1cUoQN7/vmZTQm9yS98u3R+e119npRZP8/odhKfZ/4v/3Dut&#10;IE3C/HAmHAFZ3AEAAP//AwBQSwECLQAUAAYACAAAACEA2+H2y+4AAACFAQAAEwAAAAAAAAAAAAAA&#10;AAAAAAAAW0NvbnRlbnRfVHlwZXNdLnhtbFBLAQItABQABgAIAAAAIQBa9CxbvwAAABUBAAALAAAA&#10;AAAAAAAAAAAAAB8BAABfcmVscy8ucmVsc1BLAQItABQABgAIAAAAIQDLUU6GwgAAANwAAAAPAAAA&#10;AAAAAAAAAAAAAAcCAABkcnMvZG93bnJldi54bWxQSwUGAAAAAAMAAwC3AAAA9gIAAAAA&#10;"/>
                      <v:line id="Line 566" o:spid="_x0000_s1038" style="position:absolute;flip:x;visibility:visible;mso-wrap-style:square" from="4536,11800" to="454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2HxAAAANwAAAAPAAAAZHJzL2Rvd25yZXYueG1sRI/NasMw&#10;EITvhb6D2EAvpZFtSjBOlJAWHNrc8tP7Ym1kJ9bKSGrivn0VKPQ4zM43O4vVaHtxJR86xwryaQaC&#10;uHG6Y6PgeKhfShAhImvsHZOCHwqwWj4+LLDS7sY7uu6jEQnCoUIFbYxDJWVoWrIYpm4gTt7JeYsx&#10;SW+k9nhLcNvLIstm0mLHqaHFgd5bai77b5ve+DyU5aveevP2bOpz8VXUm3Kj1NNkXM9BRBrj//Ff&#10;+kMrKPIc7mMSAeTyFwAA//8DAFBLAQItABQABgAIAAAAIQDb4fbL7gAAAIUBAAATAAAAAAAAAAAA&#10;AAAAAAAAAABbQ29udGVudF9UeXBlc10ueG1sUEsBAi0AFAAGAAgAAAAhAFr0LFu/AAAAFQEAAAsA&#10;AAAAAAAAAAAAAAAAHwEAAF9yZWxzLy5yZWxzUEsBAi0AFAAGAAgAAAAhAO0B3YfEAAAA3AAAAA8A&#10;AAAAAAAAAAAAAAAABwIAAGRycy9kb3ducmV2LnhtbFBLBQYAAAAAAwADALcAAAD4AgAAAAA=&#10;" strokeweight=".25pt"/>
                      <v:line id="Line 567" o:spid="_x0000_s1039" style="position:absolute;flip:x y;visibility:visible;mso-wrap-style:square" from="4505,11821" to="4519,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2MxQAAANwAAAAPAAAAZHJzL2Rvd25yZXYueG1sRI9Pa8JA&#10;FMTvBb/D8gQvRTcGWjW6iigpngr1H3p7ZJ9JMPs2ZLcm/fZuodDjMDO/YRarzlTiQY0rLSsYjyIQ&#10;xJnVJecKjod0OAXhPLLGyjIp+CEHq2XvZYGJti1/0WPvcxEg7BJUUHhfJ1K6rCCDbmRr4uDdbGPQ&#10;B9nkUjfYBripZBxF79JgyWGhwJo2BWX3/bdRkH50r7P8OLl8RpZafZWn8/YtVWrQ79ZzEJ46/x/+&#10;a++0gngcw++ZcATk8gkAAP//AwBQSwECLQAUAAYACAAAACEA2+H2y+4AAACFAQAAEwAAAAAAAAAA&#10;AAAAAAAAAAAAW0NvbnRlbnRfVHlwZXNdLnhtbFBLAQItABQABgAIAAAAIQBa9CxbvwAAABUBAAAL&#10;AAAAAAAAAAAAAAAAAB8BAABfcmVscy8ucmVsc1BLAQItABQABgAIAAAAIQBnYd2MxQAAANwAAAAP&#10;AAAAAAAAAAAAAAAAAAcCAABkcnMvZG93bnJldi54bWxQSwUGAAAAAAMAAwC3AAAA+QIAAAAA&#10;" strokeweight=".25pt"/>
                      <v:line id="Line 568" o:spid="_x0000_s1040" style="position:absolute;visibility:visible;mso-wrap-style:square" from="4503,11800" to="4504,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Be9xgAAANwAAAAPAAAAZHJzL2Rvd25yZXYueG1sRI9Pa8JA&#10;FMTvBb/D8gq9NRv/0ErMKioKXixpqp6f2dckmH0bs1tNv323UOhxmJnfMOmiN424UedqywqGUQyC&#10;uLC65lLB4WP7PAXhPLLGxjIp+CYHi/ngIcVE2zu/0y33pQgQdgkqqLxvEyldUZFBF9mWOHiftjPo&#10;g+xKqTu8B7hp5CiOX6TBmsNChS2tKyou+ZdRkF3Pk+vbFjFbZeZ1U5z2x7HfK/X02C9nIDz1/j/8&#10;195pBaPhGH7PhCMg5z8AAAD//wMAUEsBAi0AFAAGAAgAAAAhANvh9svuAAAAhQEAABMAAAAAAAAA&#10;AAAAAAAAAAAAAFtDb250ZW50X1R5cGVzXS54bWxQSwECLQAUAAYACAAAACEAWvQsW78AAAAVAQAA&#10;CwAAAAAAAAAAAAAAAAAfAQAAX3JlbHMvLnJlbHNQSwECLQAUAAYACAAAACEAPQwXvcYAAADcAAAA&#10;DwAAAAAAAAAAAAAAAAAHAgAAZHJzL2Rvd25yZXYueG1sUEsFBgAAAAADAAMAtwAAAPoCAAAAAA==&#10;" strokeweight="15pt"/>
                      <v:line id="Line 569" o:spid="_x0000_s1041" style="position:absolute;flip:x y;visibility:visible;mso-wrap-style:square" from="4501,11809" to="450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BjxgAAANwAAAAPAAAAZHJzL2Rvd25yZXYueG1sRI9ba8JA&#10;FITfC/6H5Qi+FN0o1kt0lVJJ6ZPgFX07ZI9JMHs2ZFeT/vtuodDHYWa+YZbr1pTiSbUrLCsYDiIQ&#10;xKnVBWcKjoekPwPhPLLG0jIp+CYH61XnZYmxtg3v6Ln3mQgQdjEqyL2vYildmpNBN7AVcfButjbo&#10;g6wzqWtsAtyUchRFE2mw4LCQY0UfOaX3/cMoSD7b13l2nF62kaVGX+XpvHlLlOp12/cFCE+t/w//&#10;tb+0gtFwDL9nwhGQqx8AAAD//wMAUEsBAi0AFAAGAAgAAAAhANvh9svuAAAAhQEAABMAAAAAAAAA&#10;AAAAAAAAAAAAAFtDb250ZW50X1R5cGVzXS54bWxQSwECLQAUAAYACAAAACEAWvQsW78AAAAVAQAA&#10;CwAAAAAAAAAAAAAAAAAfAQAAX3JlbHMvLnJlbHNQSwECLQAUAAYACAAAACEAh8TgY8YAAADcAAAA&#10;DwAAAAAAAAAAAAAAAAAHAgAAZHJzL2Rvd25yZXYueG1sUEsFBgAAAAADAAMAtwAAAPoCAAAAAA==&#10;" strokeweight=".25pt"/>
                      <v:line id="Line 570" o:spid="_x0000_s1042" style="position:absolute;visibility:visible;mso-wrap-style:square" from="4503,11809" to="4537,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fvwAAANwAAAAPAAAAZHJzL2Rvd25yZXYueG1sRI/BCsIw&#10;EETvgv8QVvCmqYKi1SgiCr14UPsBS7O2xWZTm6jVrzeC4HGYmTfMct2aSjyocaVlBaNhBII4s7rk&#10;XEF63g9mIJxH1lhZJgUvcrBedTtLjLV98pEeJ5+LAGEXo4LC+zqW0mUFGXRDWxMH72Ibgz7IJpe6&#10;wWeAm0qOo2gqDZYcFgqsaVtQdj3djYIjvmdOz/PU4Q0P7+R8nZfJTql+r90sQHhq/T/8aydawXg0&#10;ge+ZcATk6gMAAP//AwBQSwECLQAUAAYACAAAACEA2+H2y+4AAACFAQAAEwAAAAAAAAAAAAAAAAAA&#10;AAAAW0NvbnRlbnRfVHlwZXNdLnhtbFBLAQItABQABgAIAAAAIQBa9CxbvwAAABUBAAALAAAAAAAA&#10;AAAAAAAAAB8BAABfcmVscy8ucmVsc1BLAQItABQABgAIAAAAIQAyOo/fvwAAANwAAAAPAAAAAAAA&#10;AAAAAAAAAAcCAABkcnMvZG93bnJldi54bWxQSwUGAAAAAAMAAwC3AAAA8wIAAAAA&#10;" strokeweight=".55pt"/>
                      <v:line id="Line 571" o:spid="_x0000_s1043" style="position:absolute;flip:x y;visibility:visible;mso-wrap-style:square" from="4501,11797" to="4515,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uPxQAAANwAAAAPAAAAZHJzL2Rvd25yZXYueG1sRI9Pa8JA&#10;FMTvgt9heYIXqRuFqo2uIi0pngr+adHbI/tMgtm3Ibua+O1doeBxmJnfMItVa0pxo9oVlhWMhhEI&#10;4tTqgjMFh33yNgPhPLLG0jIpuJOD1bLbWWCsbcNbuu18JgKEXYwKcu+rWEqX5mTQDW1FHLyzrQ36&#10;IOtM6hqbADelHEfRRBosOCzkWNFnTulldzUKku928JEdpsefyFKjT/L37+s9Uarfa9dzEJ5a/wr/&#10;tzdawXg0geeZcATk8gEAAP//AwBQSwECLQAUAAYACAAAACEA2+H2y+4AAACFAQAAEwAAAAAAAAAA&#10;AAAAAAAAAAAAW0NvbnRlbnRfVHlwZXNdLnhtbFBLAQItABQABgAIAAAAIQBa9CxbvwAAABUBAAAL&#10;AAAAAAAAAAAAAAAAAB8BAABfcmVscy8ucmVsc1BLAQItABQABgAIAAAAIQAYWtuPxQAAANwAAAAP&#10;AAAAAAAAAAAAAAAAAAcCAABkcnMvZG93bnJldi54bWxQSwUGAAAAAAMAAwC3AAAA+QIAAAAA&#10;" strokeweight=".25pt"/>
                      <v:oval id="Oval 572" o:spid="_x0000_s1044" style="position:absolute;left:4511;top:11911;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ODdwwAAANwAAAAPAAAAZHJzL2Rvd25yZXYueG1sRI9Ba8JA&#10;FITvQv/D8gq96SYpaIiuIkKht9YotMdH9pkEs2/T3Y2m/94VBI/DzDfDrDaj6cSFnG8tK0hnCQji&#10;yuqWawXHw8c0B+EDssbOMin4Jw+b9ctkhYW2V97TpQy1iCXsC1TQhNAXUvqqIYN+Znvi6J2sMxii&#10;dLXUDq+x3HQyS5K5NNhyXGiwp11D1bkcjIJs0C7NdyErv765q/6S9+E3/VHq7XXcLkEEGsMz/KA/&#10;deTSBdzPxCMg1zcAAAD//wMAUEsBAi0AFAAGAAgAAAAhANvh9svuAAAAhQEAABMAAAAAAAAAAAAA&#10;AAAAAAAAAFtDb250ZW50X1R5cGVzXS54bWxQSwECLQAUAAYACAAAACEAWvQsW78AAAAVAQAACwAA&#10;AAAAAAAAAAAAAAAfAQAAX3JlbHMvLnJlbHNQSwECLQAUAAYACAAAACEAizjg3cMAAADcAAAADwAA&#10;AAAAAAAAAAAAAAAHAgAAZHJzL2Rvd25yZXYueG1sUEsFBgAAAAADAAMAtwAAAPcCAAAAAA==&#10;" strokeweight=".5pt"/>
                      <v:line id="Line 573" o:spid="_x0000_s1045" style="position:absolute;visibility:visible;mso-wrap-style:square" from="4519,11914" to="4525,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group>
                  </w:pict>
                </mc:Fallback>
              </mc:AlternateContent>
            </w:r>
            <w:r>
              <w:rPr>
                <w:rFonts w:ascii="Arial" w:hAnsi="Arial" w:cs="Arial"/>
                <w:noProof/>
                <w:sz w:val="24"/>
              </w:rPr>
              <mc:AlternateContent>
                <mc:Choice Requires="wps">
                  <w:drawing>
                    <wp:anchor distT="0" distB="0" distL="114300" distR="114300" simplePos="0" relativeHeight="251599872" behindDoc="0" locked="0" layoutInCell="1" allowOverlap="1" wp14:anchorId="601AC387" wp14:editId="107826EF">
                      <wp:simplePos x="0" y="0"/>
                      <wp:positionH relativeFrom="column">
                        <wp:posOffset>0</wp:posOffset>
                      </wp:positionH>
                      <wp:positionV relativeFrom="paragraph">
                        <wp:posOffset>297180</wp:posOffset>
                      </wp:positionV>
                      <wp:extent cx="635" cy="635"/>
                      <wp:effectExtent l="0" t="0" r="0" b="0"/>
                      <wp:wrapNone/>
                      <wp:docPr id="198" name="直接连接符 1811"/>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2B335B20" id="直接连接符 1811"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VAROVANIE</w:t>
            </w:r>
          </w:p>
        </w:tc>
      </w:tr>
      <w:tr w:rsidR="00B87085" w14:paraId="0071BC7C" w14:textId="77777777">
        <w:trPr>
          <w:trHeight w:val="3487"/>
        </w:trPr>
        <w:tc>
          <w:tcPr>
            <w:tcW w:w="10453" w:type="dxa"/>
          </w:tcPr>
          <w:p w14:paraId="203BD9F6" w14:textId="77777777" w:rsidR="00C813C9" w:rsidRDefault="00000000">
            <w:pPr>
              <w:rPr>
                <w:rFonts w:ascii="Arial" w:hAnsi="Arial" w:cs="Arial"/>
                <w:sz w:val="24"/>
              </w:rPr>
            </w:pPr>
            <w:r>
              <w:rPr>
                <w:rFonts w:ascii="Arial" w:hAnsi="Arial" w:cs="Arial"/>
                <w:sz w:val="24"/>
              </w:rPr>
              <w:t>Pri preprave generátora</w:t>
            </w:r>
            <w:r>
              <w:rPr>
                <w:rFonts w:ascii="Arial" w:hAnsi="Arial" w:cs="Arial"/>
                <w:sz w:val="24"/>
              </w:rPr>
              <w:t>：</w:t>
            </w:r>
          </w:p>
          <w:p w14:paraId="3325719C"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t>Do palivovej nádrže nenalejte príliš veľa paliva. (V plniacej nádrži by nemalo byť žiadne palivo).</w:t>
            </w:r>
          </w:p>
          <w:p w14:paraId="3E842CD6"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t>Uistite sa, že je olejový spínač otočený do polohy "OFF".</w:t>
            </w:r>
          </w:p>
          <w:p w14:paraId="6FB8EC4D"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t>Generátor by mal byť umiestnený v stabilnej polohe, aby sa zabránilo prevráteniu počas prepravy.</w:t>
            </w:r>
          </w:p>
          <w:p w14:paraId="244E28A8"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t>Ak je generátor ešte stále na ceste, nespúšťajte ho. Generátor vyberte z vozidla a používajte ho pri vetraní.</w:t>
            </w:r>
          </w:p>
          <w:p w14:paraId="657A710C"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t>Pri umiestňovaní generátora do prepravného vozidla ho neumiestňujte na priame slnečné svetlo. Ak je generátor umiestnený v uzavretom priestore, vysoká teplota v priestore môže spôsobiť odparenie paliva a výbuch.</w:t>
            </w:r>
          </w:p>
          <w:p w14:paraId="254FC628" w14:textId="77777777" w:rsidR="00C813C9" w:rsidRDefault="00000000">
            <w:pPr>
              <w:pStyle w:val="1"/>
              <w:numPr>
                <w:ilvl w:val="0"/>
                <w:numId w:val="21"/>
              </w:numPr>
              <w:ind w:left="425" w:firstLineChars="0" w:hanging="425"/>
              <w:rPr>
                <w:rFonts w:ascii="Arial" w:hAnsi="Arial" w:cs="Arial"/>
                <w:sz w:val="24"/>
              </w:rPr>
            </w:pPr>
            <w:r>
              <w:rPr>
                <w:rFonts w:ascii="Arial" w:hAnsi="Arial" w:cs="Arial"/>
                <w:sz w:val="24"/>
              </w:rPr>
              <w:lastRenderedPageBreak/>
              <w:t>Generátor dlhodobo neprevážajte na nerovnej ceste. Ak tak musíte urobiť, pred prepravou generátora vypustite palivo.</w:t>
            </w:r>
          </w:p>
        </w:tc>
      </w:tr>
    </w:tbl>
    <w:p w14:paraId="26588D42" w14:textId="77777777" w:rsidR="00B87085" w:rsidRDefault="00B87085">
      <w:pPr>
        <w:pStyle w:val="1"/>
        <w:spacing w:line="100" w:lineRule="exact"/>
        <w:ind w:firstLineChars="0" w:firstLine="0"/>
        <w:rPr>
          <w:rFonts w:ascii="Arial" w:hAnsi="Arial" w:cs="Arial"/>
          <w:color w:val="000000"/>
          <w:kern w:val="0"/>
          <w:sz w:val="24"/>
        </w:rPr>
      </w:pPr>
    </w:p>
    <w:p w14:paraId="2E2FD6E6" w14:textId="77777777" w:rsidR="00C813C9" w:rsidRDefault="00000000">
      <w:pPr>
        <w:pStyle w:val="1"/>
        <w:ind w:firstLineChars="0" w:firstLine="0"/>
        <w:rPr>
          <w:rFonts w:ascii="Arial" w:hAnsi="Arial" w:cs="Arial"/>
          <w:sz w:val="24"/>
        </w:rPr>
      </w:pPr>
      <w:r>
        <w:rPr>
          <w:rFonts w:ascii="Arial" w:hAnsi="Arial" w:cs="Arial"/>
          <w:sz w:val="24"/>
        </w:rPr>
        <w:t>Pred dlhodobým skladovaním:</w:t>
      </w:r>
    </w:p>
    <w:p w14:paraId="7C540430" w14:textId="77777777" w:rsidR="00C813C9" w:rsidRDefault="00000000">
      <w:pPr>
        <w:widowControl/>
        <w:numPr>
          <w:ilvl w:val="0"/>
          <w:numId w:val="4"/>
        </w:numPr>
        <w:ind w:left="220" w:hanging="220"/>
        <w:rPr>
          <w:rFonts w:ascii="Arial" w:hAnsi="Arial" w:cs="Arial"/>
          <w:sz w:val="24"/>
        </w:rPr>
      </w:pPr>
      <w:r>
        <w:rPr>
          <w:rFonts w:ascii="Arial" w:hAnsi="Arial" w:cs="Arial"/>
          <w:sz w:val="24"/>
        </w:rPr>
        <w:t>Uistite sa, že je skladovací priestor suchý a čistý.</w:t>
      </w:r>
    </w:p>
    <w:p w14:paraId="3E31AAB3" w14:textId="77777777" w:rsidR="00C813C9" w:rsidRDefault="00000000">
      <w:pPr>
        <w:widowControl/>
        <w:numPr>
          <w:ilvl w:val="0"/>
          <w:numId w:val="4"/>
        </w:numPr>
        <w:ind w:left="220" w:hanging="220"/>
        <w:rPr>
          <w:rFonts w:ascii="Arial" w:hAnsi="Arial" w:cs="Arial"/>
          <w:sz w:val="24"/>
        </w:rPr>
      </w:pPr>
      <w:r>
        <w:rPr>
          <w:rFonts w:ascii="Arial" w:hAnsi="Arial" w:cs="Arial"/>
          <w:sz w:val="24"/>
        </w:rPr>
        <w:t>Vypustite všetko palivo.</w:t>
      </w:r>
    </w:p>
    <w:p w14:paraId="126E5DA3" w14:textId="77777777" w:rsidR="00B87085" w:rsidRDefault="00B87085">
      <w:pPr>
        <w:pStyle w:val="1"/>
        <w:spacing w:line="100" w:lineRule="exact"/>
        <w:ind w:firstLineChars="0" w:firstLine="0"/>
        <w:rPr>
          <w:rFonts w:ascii="Arial" w:hAnsi="Arial" w:cs="Arial"/>
          <w:sz w:val="24"/>
        </w:rPr>
      </w:pPr>
    </w:p>
    <w:tbl>
      <w:tblPr>
        <w:tblW w:w="104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3"/>
      </w:tblGrid>
      <w:tr w:rsidR="00B87085" w14:paraId="50C25C53" w14:textId="77777777">
        <w:trPr>
          <w:trHeight w:val="236"/>
        </w:trPr>
        <w:tc>
          <w:tcPr>
            <w:tcW w:w="10453" w:type="dxa"/>
            <w:shd w:val="clear" w:color="auto" w:fill="000000"/>
          </w:tcPr>
          <w:p w14:paraId="2F0AEA11" w14:textId="77777777" w:rsidR="00C813C9" w:rsidRDefault="00000000">
            <w:pPr>
              <w:tabs>
                <w:tab w:val="left" w:pos="3828"/>
              </w:tabs>
              <w:jc w:val="center"/>
              <w:rPr>
                <w:rFonts w:ascii="Arial" w:hAnsi="Arial" w:cs="Arial"/>
                <w:b/>
                <w:bCs/>
                <w:sz w:val="24"/>
              </w:rPr>
            </w:pPr>
            <w:r>
              <w:rPr>
                <w:rFonts w:ascii="Arial" w:hAnsi="Arial" w:cs="Arial"/>
                <w:noProof/>
                <w:sz w:val="24"/>
              </w:rPr>
              <mc:AlternateContent>
                <mc:Choice Requires="wpg">
                  <w:drawing>
                    <wp:anchor distT="0" distB="0" distL="114300" distR="114300" simplePos="0" relativeHeight="251602944" behindDoc="0" locked="0" layoutInCell="1" allowOverlap="1" wp14:anchorId="184F5349" wp14:editId="7066E502">
                      <wp:simplePos x="0" y="0"/>
                      <wp:positionH relativeFrom="column">
                        <wp:posOffset>2590800</wp:posOffset>
                      </wp:positionH>
                      <wp:positionV relativeFrom="paragraph">
                        <wp:posOffset>10795</wp:posOffset>
                      </wp:positionV>
                      <wp:extent cx="177800" cy="158115"/>
                      <wp:effectExtent l="12700" t="38100" r="25400" b="6985"/>
                      <wp:wrapNone/>
                      <wp:docPr id="178" name="组合 1812"/>
                      <wp:cNvGraphicFramePr/>
                      <a:graphic xmlns:a="http://schemas.openxmlformats.org/drawingml/2006/main">
                        <a:graphicData uri="http://schemas.microsoft.com/office/word/2010/wordprocessingGroup">
                          <wpg:wgp>
                            <wpg:cNvGrpSpPr/>
                            <wpg:grpSpPr>
                              <a:xfrm>
                                <a:off x="0" y="0"/>
                                <a:ext cx="177800" cy="158115"/>
                                <a:chOff x="4387" y="11713"/>
                                <a:chExt cx="280" cy="249"/>
                              </a:xfrm>
                            </wpg:grpSpPr>
                            <wps:wsp>
                              <wps:cNvPr id="179" name="AutoShape 552"/>
                              <wps:cNvSpPr/>
                              <wps:spPr bwMode="auto">
                                <a:xfrm>
                                  <a:off x="4387" y="11713"/>
                                  <a:ext cx="280" cy="249"/>
                                </a:xfrm>
                                <a:prstGeom prst="triangle">
                                  <a:avLst>
                                    <a:gd name="adj" fmla="val 50000"/>
                                  </a:avLst>
                                </a:prstGeom>
                                <a:solidFill>
                                  <a:srgbClr val="FFFFFF"/>
                                </a:solidFill>
                                <a:ln w="3175">
                                  <a:solidFill>
                                    <a:srgbClr val="000000"/>
                                  </a:solidFill>
                                  <a:miter lim="200000"/>
                                </a:ln>
                              </wps:spPr>
                              <wps:bodyPr rot="0" vert="horz" wrap="square" lIns="91440" tIns="45720" rIns="91440" bIns="45720" anchor="t" anchorCtr="0" upright="1">
                                <a:noAutofit/>
                              </wps:bodyPr>
                            </wps:wsp>
                            <wps:wsp>
                              <wps:cNvPr id="180" name="Line 556"/>
                              <wps:cNvCnPr/>
                              <wps:spPr bwMode="auto">
                                <a:xfrm>
                                  <a:off x="4523" y="11785"/>
                                  <a:ext cx="1" cy="102"/>
                                </a:xfrm>
                                <a:prstGeom prst="line">
                                  <a:avLst/>
                                </a:prstGeom>
                                <a:noFill/>
                                <a:ln w="3175">
                                  <a:solidFill>
                                    <a:srgbClr val="000000"/>
                                  </a:solidFill>
                                  <a:round/>
                                </a:ln>
                              </wps:spPr>
                              <wps:bodyPr/>
                            </wps:wsp>
                            <wps:wsp>
                              <wps:cNvPr id="181" name="Line 557"/>
                              <wps:cNvCnPr/>
                              <wps:spPr bwMode="auto">
                                <a:xfrm flipV="1">
                                  <a:off x="4521" y="11806"/>
                                  <a:ext cx="18" cy="78"/>
                                </a:xfrm>
                                <a:prstGeom prst="line">
                                  <a:avLst/>
                                </a:prstGeom>
                                <a:noFill/>
                                <a:ln w="3175">
                                  <a:solidFill>
                                    <a:srgbClr val="000000"/>
                                  </a:solidFill>
                                  <a:round/>
                                </a:ln>
                              </wps:spPr>
                              <wps:bodyPr/>
                            </wps:wsp>
                            <wps:wsp>
                              <wps:cNvPr id="182" name="Line 558"/>
                              <wps:cNvCnPr/>
                              <wps:spPr bwMode="auto">
                                <a:xfrm flipH="1" flipV="1">
                                  <a:off x="4501" y="11809"/>
                                  <a:ext cx="18" cy="75"/>
                                </a:xfrm>
                                <a:prstGeom prst="line">
                                  <a:avLst/>
                                </a:prstGeom>
                                <a:noFill/>
                                <a:ln w="3175">
                                  <a:solidFill>
                                    <a:srgbClr val="000000"/>
                                  </a:solidFill>
                                  <a:round/>
                                </a:ln>
                              </wps:spPr>
                              <wps:bodyPr/>
                            </wps:wsp>
                            <wps:wsp>
                              <wps:cNvPr id="183" name="Line 559"/>
                              <wps:cNvCnPr/>
                              <wps:spPr bwMode="auto">
                                <a:xfrm flipV="1">
                                  <a:off x="4521" y="11794"/>
                                  <a:ext cx="8" cy="60"/>
                                </a:xfrm>
                                <a:prstGeom prst="line">
                                  <a:avLst/>
                                </a:prstGeom>
                                <a:noFill/>
                                <a:ln w="9525">
                                  <a:solidFill>
                                    <a:srgbClr val="000000"/>
                                  </a:solidFill>
                                  <a:round/>
                                </a:ln>
                              </wps:spPr>
                              <wps:bodyPr/>
                            </wps:wsp>
                            <wps:wsp>
                              <wps:cNvPr id="184" name="Line 560"/>
                              <wps:cNvCnPr/>
                              <wps:spPr bwMode="auto">
                                <a:xfrm flipH="1" flipV="1">
                                  <a:off x="4509" y="11806"/>
                                  <a:ext cx="10" cy="57"/>
                                </a:xfrm>
                                <a:prstGeom prst="line">
                                  <a:avLst/>
                                </a:prstGeom>
                                <a:noFill/>
                                <a:ln w="9525">
                                  <a:solidFill>
                                    <a:srgbClr val="000000"/>
                                  </a:solidFill>
                                  <a:round/>
                                </a:ln>
                              </wps:spPr>
                              <wps:bodyPr/>
                            </wps:wsp>
                            <wps:wsp>
                              <wps:cNvPr id="185" name="Line 561"/>
                              <wps:cNvCnPr/>
                              <wps:spPr bwMode="auto">
                                <a:xfrm flipV="1">
                                  <a:off x="4521" y="11797"/>
                                  <a:ext cx="10" cy="54"/>
                                </a:xfrm>
                                <a:prstGeom prst="line">
                                  <a:avLst/>
                                </a:prstGeom>
                                <a:noFill/>
                                <a:ln w="9525">
                                  <a:solidFill>
                                    <a:srgbClr val="000000"/>
                                  </a:solidFill>
                                  <a:round/>
                                </a:ln>
                              </wps:spPr>
                              <wps:bodyPr/>
                            </wps:wsp>
                            <wps:wsp>
                              <wps:cNvPr id="186" name="Line 562"/>
                              <wps:cNvCnPr/>
                              <wps:spPr bwMode="auto">
                                <a:xfrm>
                                  <a:off x="4521" y="11833"/>
                                  <a:ext cx="1" cy="15"/>
                                </a:xfrm>
                                <a:prstGeom prst="line">
                                  <a:avLst/>
                                </a:prstGeom>
                                <a:noFill/>
                                <a:ln w="9525">
                                  <a:solidFill>
                                    <a:srgbClr val="000000"/>
                                  </a:solidFill>
                                  <a:round/>
                                </a:ln>
                              </wps:spPr>
                              <wps:bodyPr/>
                            </wps:wsp>
                            <wps:wsp>
                              <wps:cNvPr id="187" name="Line 563"/>
                              <wps:cNvCnPr/>
                              <wps:spPr bwMode="auto">
                                <a:xfrm flipV="1">
                                  <a:off x="4515" y="11791"/>
                                  <a:ext cx="1" cy="39"/>
                                </a:xfrm>
                                <a:prstGeom prst="line">
                                  <a:avLst/>
                                </a:prstGeom>
                                <a:noFill/>
                                <a:ln w="9525">
                                  <a:solidFill>
                                    <a:srgbClr val="000000"/>
                                  </a:solidFill>
                                  <a:round/>
                                </a:ln>
                              </wps:spPr>
                              <wps:bodyPr/>
                            </wps:wsp>
                            <wps:wsp>
                              <wps:cNvPr id="188" name="Line 564"/>
                              <wps:cNvCnPr/>
                              <wps:spPr bwMode="auto">
                                <a:xfrm flipV="1">
                                  <a:off x="4524" y="11797"/>
                                  <a:ext cx="9" cy="27"/>
                                </a:xfrm>
                                <a:prstGeom prst="line">
                                  <a:avLst/>
                                </a:prstGeom>
                                <a:noFill/>
                                <a:ln w="9525">
                                  <a:solidFill>
                                    <a:srgbClr val="000000"/>
                                  </a:solidFill>
                                  <a:round/>
                                </a:ln>
                              </wps:spPr>
                              <wps:bodyPr/>
                            </wps:wsp>
                            <wps:wsp>
                              <wps:cNvPr id="189" name="Line 565"/>
                              <wps:cNvCnPr/>
                              <wps:spPr bwMode="auto">
                                <a:xfrm flipH="1" flipV="1">
                                  <a:off x="4507" y="11794"/>
                                  <a:ext cx="6" cy="24"/>
                                </a:xfrm>
                                <a:prstGeom prst="line">
                                  <a:avLst/>
                                </a:prstGeom>
                                <a:noFill/>
                                <a:ln w="9525">
                                  <a:solidFill>
                                    <a:srgbClr val="000000"/>
                                  </a:solidFill>
                                  <a:round/>
                                </a:ln>
                              </wps:spPr>
                              <wps:bodyPr/>
                            </wps:wsp>
                            <wps:wsp>
                              <wps:cNvPr id="190" name="Line 566"/>
                              <wps:cNvCnPr/>
                              <wps:spPr bwMode="auto">
                                <a:xfrm flipH="1">
                                  <a:off x="4536" y="11800"/>
                                  <a:ext cx="6" cy="24"/>
                                </a:xfrm>
                                <a:prstGeom prst="line">
                                  <a:avLst/>
                                </a:prstGeom>
                                <a:noFill/>
                                <a:ln w="3175">
                                  <a:solidFill>
                                    <a:srgbClr val="000000"/>
                                  </a:solidFill>
                                  <a:round/>
                                </a:ln>
                              </wps:spPr>
                              <wps:bodyPr/>
                            </wps:wsp>
                            <wps:wsp>
                              <wps:cNvPr id="191" name="Line 567"/>
                              <wps:cNvCnPr/>
                              <wps:spPr bwMode="auto">
                                <a:xfrm flipH="1" flipV="1">
                                  <a:off x="4505" y="11821"/>
                                  <a:ext cx="14" cy="15"/>
                                </a:xfrm>
                                <a:prstGeom prst="line">
                                  <a:avLst/>
                                </a:prstGeom>
                                <a:noFill/>
                                <a:ln w="3175">
                                  <a:solidFill>
                                    <a:srgbClr val="000000"/>
                                  </a:solidFill>
                                  <a:round/>
                                </a:ln>
                              </wps:spPr>
                              <wps:bodyPr/>
                            </wps:wsp>
                            <wps:wsp>
                              <wps:cNvPr id="192" name="Line 568"/>
                              <wps:cNvCnPr/>
                              <wps:spPr bwMode="auto">
                                <a:xfrm>
                                  <a:off x="4503" y="11800"/>
                                  <a:ext cx="1" cy="0"/>
                                </a:xfrm>
                                <a:prstGeom prst="line">
                                  <a:avLst/>
                                </a:prstGeom>
                                <a:noFill/>
                                <a:ln w="190500">
                                  <a:solidFill>
                                    <a:srgbClr val="000000"/>
                                  </a:solidFill>
                                  <a:round/>
                                </a:ln>
                              </wps:spPr>
                              <wps:bodyPr/>
                            </wps:wsp>
                            <wps:wsp>
                              <wps:cNvPr id="193" name="Line 569"/>
                              <wps:cNvCnPr/>
                              <wps:spPr bwMode="auto">
                                <a:xfrm flipH="1" flipV="1">
                                  <a:off x="4501" y="11809"/>
                                  <a:ext cx="8" cy="15"/>
                                </a:xfrm>
                                <a:prstGeom prst="line">
                                  <a:avLst/>
                                </a:prstGeom>
                                <a:noFill/>
                                <a:ln w="3175">
                                  <a:solidFill>
                                    <a:srgbClr val="000000"/>
                                  </a:solidFill>
                                  <a:round/>
                                </a:ln>
                              </wps:spPr>
                              <wps:bodyPr/>
                            </wps:wsp>
                            <wps:wsp>
                              <wps:cNvPr id="194" name="Line 570"/>
                              <wps:cNvCnPr/>
                              <wps:spPr bwMode="auto">
                                <a:xfrm>
                                  <a:off x="4503" y="11809"/>
                                  <a:ext cx="34" cy="0"/>
                                </a:xfrm>
                                <a:prstGeom prst="line">
                                  <a:avLst/>
                                </a:prstGeom>
                                <a:noFill/>
                                <a:ln w="6985">
                                  <a:solidFill>
                                    <a:srgbClr val="000000"/>
                                  </a:solidFill>
                                  <a:round/>
                                </a:ln>
                              </wps:spPr>
                              <wps:bodyPr/>
                            </wps:wsp>
                            <wps:wsp>
                              <wps:cNvPr id="195" name="Line 571"/>
                              <wps:cNvCnPr/>
                              <wps:spPr bwMode="auto">
                                <a:xfrm flipH="1" flipV="1">
                                  <a:off x="4501" y="11797"/>
                                  <a:ext cx="14" cy="60"/>
                                </a:xfrm>
                                <a:prstGeom prst="line">
                                  <a:avLst/>
                                </a:prstGeom>
                                <a:noFill/>
                                <a:ln w="3175">
                                  <a:solidFill>
                                    <a:srgbClr val="000000"/>
                                  </a:solidFill>
                                  <a:round/>
                                </a:ln>
                              </wps:spPr>
                              <wps:bodyPr/>
                            </wps:wsp>
                            <wps:wsp>
                              <wps:cNvPr id="196" name="Oval 572"/>
                              <wps:cNvSpPr/>
                              <wps:spPr bwMode="auto">
                                <a:xfrm>
                                  <a:off x="4511" y="11911"/>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97" name="Line 573"/>
                              <wps:cNvCnPr/>
                              <wps:spPr bwMode="auto">
                                <a:xfrm>
                                  <a:off x="4519" y="11914"/>
                                  <a:ext cx="6" cy="15"/>
                                </a:xfrm>
                                <a:prstGeom prst="line">
                                  <a:avLst/>
                                </a:prstGeom>
                                <a:noFill/>
                                <a:ln w="9525">
                                  <a:solidFill>
                                    <a:srgbClr val="000000"/>
                                  </a:solidFill>
                                  <a:round/>
                                </a:ln>
                              </wps:spPr>
                              <wps:bodyPr/>
                            </wps:wsp>
                          </wpg:wgp>
                        </a:graphicData>
                      </a:graphic>
                    </wp:anchor>
                  </w:drawing>
                </mc:Choice>
                <mc:Fallback>
                  <w:pict>
                    <v:group w14:anchorId="437C9F93" id="组合 1812" o:spid="_x0000_s1026" style="position:absolute;margin-left:204pt;margin-top:.85pt;width:14pt;height:12.45pt;z-index:251602944" coordorigin="4387,11713"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yZ9AQAACsjAAAOAAAAZHJzL2Uyb0RvYy54bWzsWttu4zYQfS/QfyD43liSrSuiLIpskxbY&#10;dhfYtu+0LrYKSVRJOUr69R1S1DWx13KURWA4D45lUhQ5Z87M8FDXHx6zFD1EjCc097F+pWEU5QEN&#10;k3zj47/+vPvJwYiXJA9JSvPIx08Rxx9ufvzhuiq8yKBbmoYRQzBIzr2q8PG2LAtvseDBNsoIv6JF&#10;lENjTFlGSrhkm0XISAWjZ+nC0DRrUVEWFowGEefw68e6Ed/I8eM4CsrPccyjEqU+hrmV8pPJz7X4&#10;XNxcE2/DSLFNAjUNcsIsMpLk8NB2qI+kJGjHkmdDZUnAKKdxeRXQbEHjOAkiuQZYja6NVnPP6K6Q&#10;a9l41aZozQSmHdnp5GGDPx7uWfG1+MLAElWxAVvIK7GWx5hl4j/MEj1Kkz21JoseSxTAj7ptOxoY&#10;NoAm3XR03axNGmzB7uKu1dKxMRKtuq0vm8Zf1O2Go+41Vq5oWzRPXQzmUhXgHbwzAH+dAb5uSRFJ&#10;u3IPDPCFoSQUS3ExykkGXvrzrqSyEzJNQ8xLTAB6tnbiHgeToXX1Ow2hP4H+Ev6RyV5afGO5vUsn&#10;XsF4eR/RDIkvPi5ZQvJNKmZMPPLwiZfS00I1WRL+g1GcpeC3DyRFpgZ/ypaqM1i1GVLcyWmahHdJ&#10;msoLtlnfpgzBrT6+k3/q5kG3NEeVj5e6bcpZDNp4fwjx9Pb5g25ZUgLV0yTzMTC365TmgLswsDBp&#10;beo1DZ/AvIzWfIX4Al+2lP2HUQVc9TH/d0dYhFH6Ww6+4OqrlSC3vFiZtgEXrN+y7reQPIChwKwY&#10;1V9vyzog7AqWbLbwJF2uMafCDeKkFH4p5lfPSl2AO9ZzfXu/FByp/fJTkkfgklbPJW9zRd1jXdI0&#10;lg0fHUXWxiV1xWNN+nzLxc57lEOmMI3OGWva9h0sp8K74HfizeA3EATzsH7IXldpIPqeqIC1BqjY&#10;U1FBcZoUfzfupqLsyjRgYBkvHU0CTbwWH0imItDajqJoE24a41/w6aK5Y4zwkUZTgfwo1kh8fhX4&#10;7EFK65CS2esFpCTDLkyqq7M9edeBgDRgkjTmZKQOMMl2V4IxHT6KSFaTKOcikmsapyfI9xroVkN4&#10;aqNNhucgkaDy2hPyVH1oyug6I5HOEilzhJQ+d0qyXYlDRyS9wUcS7ILP4UBnjfDp7y2OSkkihr1Q&#10;KCzVxqotFJoN2cx1wlmSBran/exjSVtODm/Psw9shdW+15U87JGmhmc53PK+vsw+S3ggVQ/gkYFm&#10;BngMSGu1LDGOaZCMRJVtXFJOT1nbV7u1mkm9N7VkwTsZnoPFQasfjas4CKcSqEvu+TZQ7khEsCaL&#10;CN12aJCFloCCqt2UnNpkobeC51Uq1DstsiFFDMPcaWrCQR41+cgBhWGwG9IhFNYC7sz1wlkiNdIV&#10;rMm6woA+WqPGCRl9iEoNytxbVN3VQCI+WcV9r/wZaQjWaRrCQf7sVXuUmlCffcy4BzpL+ozUBFv6&#10;95SCYR99RhLcUgW1ufljuSCbizkMDjeOPAN5r+wZCQf2acLBUex5LiEooGYX486SPq2E8Fke9tl9&#10;CWHy8aSpNzHNhW+D7CPO0I7ZBUUpHGLwg8dB+4nyrfNGa2m+baa6HDHWR9+wBR6Un/ZkEWQQlfVG&#10;z4WT2aFbqT3B7Kny+0of8u0EeCNDvrCg3h4Rr3z0r+U5cfeOy83/AAAA//8DAFBLAwQUAAYACAAA&#10;ACEADjrNR94AAAAIAQAADwAAAGRycy9kb3ducmV2LnhtbEyPQUvDQBCF74L/YRnBm92krbHEbEop&#10;6qkItoJ4mybTJDQ7G7LbJP33jic9Pr7hzfey9WRbNVDvG8cG4lkEirhwZcOVgc/D68MKlA/IJbaO&#10;ycCVPKzz25sM09KN/EHDPlRKStinaKAOoUu19kVNFv3MdcTCTq63GCT2lS57HKXctnoeRYm22LB8&#10;qLGjbU3FeX+xBt5GHDeL+GXYnU/b6/fh8f1rF5Mx93fT5hlUoCn8HcOvvqhDLk5Hd+HSq9bAMlrJ&#10;liDgCZTw5SKRfDQwTxLQeab/D8h/AAAA//8DAFBLAQItABQABgAIAAAAIQC2gziS/gAAAOEBAAAT&#10;AAAAAAAAAAAAAAAAAAAAAABbQ29udGVudF9UeXBlc10ueG1sUEsBAi0AFAAGAAgAAAAhADj9If/W&#10;AAAAlAEAAAsAAAAAAAAAAAAAAAAALwEAAF9yZWxzLy5yZWxzUEsBAi0AFAAGAAgAAAAhACEnbJn0&#10;BAAAKyMAAA4AAAAAAAAAAAAAAAAALgIAAGRycy9lMm9Eb2MueG1sUEsBAi0AFAAGAAgAAAAhAA46&#10;zUfeAAAACAEAAA8AAAAAAAAAAAAAAAAATgcAAGRycy9kb3ducmV2LnhtbFBLBQYAAAAABAAEAPMA&#10;AABZCAAAAAA=&#10;">
                      <v:shape id="AutoShape 552" o:spid="_x0000_s1027" type="#_x0000_t5" style="position:absolute;left:4387;top:11713;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Z8wwAAANwAAAAPAAAAZHJzL2Rvd25yZXYueG1sRE9Na8JA&#10;EL0X+h+WEXopddMWq01dxQoVvRkVz0N2TKLZ2bi7jfHfu0Kht3m8zxlPO1OLlpyvLCt47ScgiHOr&#10;Ky4U7LY/LyMQPiBrrC2Tgit5mE4eH8aYanvhjNpNKEQMYZ+igjKEJpXS5yUZ9H3bEEfuYJ3BEKEr&#10;pHZ4ieGmlm9J8iENVhwbSmxoXlJ+2vwaBe+2XR3cuhoWi+P3fBCy8/Npj0o99brZF4hAXfgX/7mX&#10;Os4ffsL9mXiBnNwAAAD//wMAUEsBAi0AFAAGAAgAAAAhANvh9svuAAAAhQEAABMAAAAAAAAAAAAA&#10;AAAAAAAAAFtDb250ZW50X1R5cGVzXS54bWxQSwECLQAUAAYACAAAACEAWvQsW78AAAAVAQAACwAA&#10;AAAAAAAAAAAAAAAfAQAAX3JlbHMvLnJlbHNQSwECLQAUAAYACAAAACEAvICWfMMAAADcAAAADwAA&#10;AAAAAAAAAAAAAAAHAgAAZHJzL2Rvd25yZXYueG1sUEsFBgAAAAADAAMAtwAAAPcCAAAAAA==&#10;" strokeweight=".25pt">
                        <v:stroke miterlimit="2"/>
                      </v:shape>
                      <v:line id="Line 556" o:spid="_x0000_s1028" style="position:absolute;visibility:visible;mso-wrap-style:square" from="4523,11785" to="4524,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0YJxgAAANwAAAAPAAAAZHJzL2Rvd25yZXYueG1sRI9Ba8Mw&#10;DIXvg/0Ho0Fvq7O1lJLVLWNsMHoYpN1hu4lYjUNjObW9NP3306HQm8R7eu/TajP6Tg0UUxvYwNO0&#10;AEVcB9tyY+B7//G4BJUyssUuMBm4UILN+v5uhaUNZ65o2OVGSQinEg24nPtS61Q78pimoScW7RCi&#10;xyxrbLSNeJZw3+nnolhojy1Lg8Oe3hzVx92fNxB/c/qpTrPtMG/eT1/H6PZ0qIyZPIyvL6Ayjflm&#10;vl5/WsFfCr48IxPo9T8AAAD//wMAUEsBAi0AFAAGAAgAAAAhANvh9svuAAAAhQEAABMAAAAAAAAA&#10;AAAAAAAAAAAAAFtDb250ZW50X1R5cGVzXS54bWxQSwECLQAUAAYACAAAACEAWvQsW78AAAAVAQAA&#10;CwAAAAAAAAAAAAAAAAAfAQAAX3JlbHMvLnJlbHNQSwECLQAUAAYACAAAACEAr8dGCcYAAADcAAAA&#10;DwAAAAAAAAAAAAAAAAAHAgAAZHJzL2Rvd25yZXYueG1sUEsFBgAAAAADAAMAtwAAAPoCAAAAAA==&#10;" strokeweight=".25pt"/>
                      <v:line id="Line 557" o:spid="_x0000_s1029" style="position:absolute;flip:y;visibility:visible;mso-wrap-style:square" from="4521,11806" to="4539,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l8xAAAANwAAAAPAAAAZHJzL2Rvd25yZXYueG1sRI9BawIx&#10;EIXvBf9DmEIvpWZdSgmrUWphpe2tau/DZsyubiZLkur6702h0NsM731v3ixWo+vFmULsPGuYTQsQ&#10;xI03HVsN+139pEDEhGyw90warhRhtZzcLbAy/sJfdN4mK3IIxwo1tCkNlZSxaclhnPqBOGsHHxym&#10;vAYrTcBLDne9LIviRTrsOF9ocaC3lprT9sflGh87pZ7NZ7DrR1sfy++y3qiN1g/34+scRKIx/Zv/&#10;6HeTOTWD32fyBHJ5AwAA//8DAFBLAQItABQABgAIAAAAIQDb4fbL7gAAAIUBAAATAAAAAAAAAAAA&#10;AAAAAAAAAABbQ29udGVudF9UeXBlc10ueG1sUEsBAi0AFAAGAAgAAAAhAFr0LFu/AAAAFQEAAAsA&#10;AAAAAAAAAAAAAAAAHwEAAF9yZWxzLy5yZWxzUEsBAi0AFAAGAAgAAAAhAN4uKXzEAAAA3AAAAA8A&#10;AAAAAAAAAAAAAAAABwIAAGRycy9kb3ducmV2LnhtbFBLBQYAAAAAAwADALcAAAD4AgAAAAA=&#10;" strokeweight=".25pt"/>
                      <v:line id="Line 558" o:spid="_x0000_s1030" style="position:absolute;flip:x y;visibility:visible;mso-wrap-style:square" from="4501,11809" to="4519,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l3wwAAANwAAAAPAAAAZHJzL2Rvd25yZXYueG1sRE9La8JA&#10;EL4L/odlBC+iG4VWja4iSqSnQn2htyE7JsHsbMiuJv333UKht/n4nrNct6YUL6pdYVnBeBSBIE6t&#10;LjhTcDomwxkI55E1lpZJwTc5WK+6nSXG2jb8Ra+Dz0QIYRejgtz7KpbSpTkZdCNbEQfubmuDPsA6&#10;k7rGJoSbUk6i6F0aLDg05FjRNqf0cXgaBcm+Hcyz0/T6GVlq9E2eL7u3RKl+r90sQHhq/b/4z/2h&#10;w/zZBH6fCRfI1Q8AAAD//wMAUEsBAi0AFAAGAAgAAAAhANvh9svuAAAAhQEAABMAAAAAAAAAAAAA&#10;AAAAAAAAAFtDb250ZW50X1R5cGVzXS54bWxQSwECLQAUAAYACAAAACEAWvQsW78AAAAVAQAACwAA&#10;AAAAAAAAAAAAAAAfAQAAX3JlbHMvLnJlbHNQSwECLQAUAAYACAAAACEAVE4pd8MAAADcAAAADwAA&#10;AAAAAAAAAAAAAAAHAgAAZHJzL2Rvd25yZXYueG1sUEsFBgAAAAADAAMAtwAAAPcCAAAAAA==&#10;" strokeweight=".25pt"/>
                      <v:line id="Line 559" o:spid="_x0000_s1031" style="position:absolute;flip:y;visibility:visible;mso-wrap-style:square" from="4521,11794" to="4529,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yMxAAAANwAAAAPAAAAZHJzL2Rvd25yZXYueG1sRE9NawIx&#10;EL0X/A9hBC+lZmtLWbdGEUHowYtaVnobN9PNspvJNkl1++9NodDbPN7nLFaD7cSFfGgcK3icZiCI&#10;K6cbrhW8H7cPOYgQkTV2jknBDwVYLUd3Cyy0u/KeLodYixTCoUAFJsa+kDJUhiyGqeuJE/fpvMWY&#10;oK+l9nhN4baTsyx7kRYbTg0Ge9oYqtrDt1Ug8939l1+fn9uyPZ3mpqzK/mOn1GQ8rF9BRBriv/jP&#10;/abT/PwJfp9JF8jlDQAA//8DAFBLAQItABQABgAIAAAAIQDb4fbL7gAAAIUBAAATAAAAAAAAAAAA&#10;AAAAAAAAAABbQ29udGVudF9UeXBlc10ueG1sUEsBAi0AFAAGAAgAAAAhAFr0LFu/AAAAFQEAAAsA&#10;AAAAAAAAAAAAAAAAHwEAAF9yZWxzLy5yZWxzUEsBAi0AFAAGAAgAAAAhANLcHIzEAAAA3AAAAA8A&#10;AAAAAAAAAAAAAAAABwIAAGRycy9kb3ducmV2LnhtbFBLBQYAAAAAAwADALcAAAD4AgAAAAA=&#10;"/>
                      <v:line id="Line 560" o:spid="_x0000_s1032" style="position:absolute;flip:x y;visibility:visible;mso-wrap-style:square" from="4509,11806" to="4519,1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x+wQAAANwAAAAPAAAAZHJzL2Rvd25yZXYueG1sRE9Li8Iw&#10;EL4L/ocwwl5kTX0gpRpFBGVPyvpgr0MztsVmUppoq7/eCAve5uN7znzZmlLcqXaFZQXDQQSCOLW6&#10;4EzB6bj5jkE4j6yxtEwKHuRgueh25pho2/Av3Q8+EyGEXYIKcu+rREqX5mTQDWxFHLiLrQ36AOtM&#10;6hqbEG5KOYqiqTRYcGjIsaJ1Tun1cDMKkHfPcdwMaSK39OdGu31/db4o9dVrVzMQnlr/Ef+7f3SY&#10;H0/g/Uy4QC5eAAAA//8DAFBLAQItABQABgAIAAAAIQDb4fbL7gAAAIUBAAATAAAAAAAAAAAAAAAA&#10;AAAAAABbQ29udGVudF9UeXBlc10ueG1sUEsBAi0AFAAGAAgAAAAhAFr0LFu/AAAAFQEAAAsAAAAA&#10;AAAAAAAAAAAAHwEAAF9yZWxzLy5yZWxzUEsBAi0AFAAGAAgAAAAhAIdFvH7BAAAA3AAAAA8AAAAA&#10;AAAAAAAAAAAABwIAAGRycy9kb3ducmV2LnhtbFBLBQYAAAAAAwADALcAAAD1AgAAAAA=&#10;"/>
                      <v:line id="Line 561" o:spid="_x0000_s1033" style="position:absolute;flip:y;visibility:visible;mso-wrap-style:square" from="4521,11797" to="4531,1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562" o:spid="_x0000_s1034" style="position:absolute;visibility:visible;mso-wrap-style:square" from="4521,11833" to="4522,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563" o:spid="_x0000_s1035" style="position:absolute;flip:y;visibility:visible;mso-wrap-style:square" from="4515,11791" to="4516,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564" o:spid="_x0000_s1036" style="position:absolute;flip:y;visibility:visible;mso-wrap-style:square" from="4524,11797" to="4533,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565" o:spid="_x0000_s1037" style="position:absolute;flip:x y;visibility:visible;mso-wrap-style:square" from="4507,11794" to="451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566" o:spid="_x0000_s1038" style="position:absolute;flip:x;visibility:visible;mso-wrap-style:square" from="4536,11800" to="4542,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xo6xAAAANwAAAAPAAAAZHJzL2Rvd25yZXYueG1sRI9BT8Mw&#10;DIXvSPsPkSdxQSylQqh0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DS7GjrEAAAA3AAAAA8A&#10;AAAAAAAAAAAAAAAABwIAAGRycy9kb3ducmV2LnhtbFBLBQYAAAAAAwADALcAAAD4AgAAAAA=&#10;" strokeweight=".25pt"/>
                      <v:line id="Line 567" o:spid="_x0000_s1039" style="position:absolute;flip:x y;visibility:visible;mso-wrap-style:square" from="4505,11821" to="4519,1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HdxAAAANwAAAAPAAAAZHJzL2Rvd25yZXYueG1sRE9Na8JA&#10;EL0L/Q/LFHqRurFgrTEbKS2RngQ1SnsbsmMSmp0N2dXEf98VCt7m8T4nWQ2mERfqXG1ZwXQSgSAu&#10;rK65VJDvs+c3EM4ja2wsk4IrOVilD6MEY2173tJl50sRQtjFqKDyvo2ldEVFBt3EtsSBO9nOoA+w&#10;K6XusA/hppEvUfQqDdYcGips6aOi4nd3Ngqy9TBelPn8exNZ6vWPPBw/Z5lST4/D+xKEp8Hfxf/u&#10;Lx3mL6ZweyZcINM/AAAA//8DAFBLAQItABQABgAIAAAAIQDb4fbL7gAAAIUBAAATAAAAAAAAAAAA&#10;AAAAAAAAAABbQ29udGVudF9UeXBlc10ueG1sUEsBAi0AFAAGAAgAAAAhAFr0LFu/AAAAFQEAAAsA&#10;AAAAAAAAAAAAAAAAHwEAAF9yZWxzLy5yZWxzUEsBAi0AFAAGAAgAAAAhACFFId3EAAAA3AAAAA8A&#10;AAAAAAAAAAAAAAAABwIAAGRycy9kb3ducmV2LnhtbFBLBQYAAAAAAwADALcAAAD4AgAAAAA=&#10;" strokeweight=".25pt"/>
                      <v:line id="Line 568" o:spid="_x0000_s1040" style="position:absolute;visibility:visible;mso-wrap-style:square" from="4503,11800" to="4504,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AAwwAAANwAAAAPAAAAZHJzL2Rvd25yZXYueG1sRE9La8JA&#10;EL4L/odlhN50Uyutpm5CWxS8KKmv8zQ7TUKzszG7avrvXaHQ23x8z5mnnanFhVpXWVbwOIpAEOdW&#10;V1wo2O+WwykI55E11pZJwS85SJN+b46xtlf+pMvWFyKEsItRQel9E0vp8pIMupFtiAP3bVuDPsC2&#10;kLrFawg3tRxH0bM0WHFoKLGhj5Lyn+3ZKMhOX5PTZomYvWfmZZEf14cnv1bqYdC9vYLw1Pl/8Z97&#10;pcP82Rjuz4QLZHIDAAD//wMAUEsBAi0AFAAGAAgAAAAhANvh9svuAAAAhQEAABMAAAAAAAAAAAAA&#10;AAAAAAAAAFtDb250ZW50X1R5cGVzXS54bWxQSwECLQAUAAYACAAAACEAWvQsW78AAAAVAQAACwAA&#10;AAAAAAAAAAAAAAAfAQAAX3JlbHMvLnJlbHNQSwECLQAUAAYACAAAACEA5LbQAMMAAADcAAAADwAA&#10;AAAAAAAAAAAAAAAHAgAAZHJzL2Rvd25yZXYueG1sUEsFBgAAAAADAAMAtwAAAPcCAAAAAA==&#10;" strokeweight="15pt"/>
                      <v:line id="Line 569" o:spid="_x0000_s1041" style="position:absolute;flip:x y;visibility:visible;mso-wrap-style:square" from="4501,11809" to="4509,1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xwwAAANwAAAAPAAAAZHJzL2Rvd25yZXYueG1sRE9La8JA&#10;EL4X/A/LCL0U3dRSH9FViiXiSfCJ3obsmASzsyG7NfHfu4VCb/PxPWe2aE0p7lS7wrKC934Egji1&#10;uuBMwWGf9MYgnEfWWFomBQ9ysJh3XmYYa9vwlu47n4kQwi5GBbn3VSylS3My6Pq2Ig7c1dYGfYB1&#10;JnWNTQg3pRxE0VAaLDg05FjRMqf0tvsxCpJV+zbJDqPzJrLU6Is8nr4/E6Veu+3XFISn1v+L/9xr&#10;HeZPPuD3mXCBnD8BAAD//wMAUEsBAi0AFAAGAAgAAAAhANvh9svuAAAAhQEAABMAAAAAAAAAAAAA&#10;AAAAAAAAAFtDb250ZW50X1R5cGVzXS54bWxQSwECLQAUAAYACAAAACEAWvQsW78AAAAVAQAACwAA&#10;AAAAAAAAAAAAAAAfAQAAX3JlbHMvLnJlbHNQSwECLQAUAAYACAAAACEAvtsaMcMAAADcAAAADwAA&#10;AAAAAAAAAAAAAAAHAgAAZHJzL2Rvd25yZXYueG1sUEsFBgAAAAADAAMAtwAAAPcCAAAAAA==&#10;" strokeweight=".25pt"/>
                      <v:line id="Line 570" o:spid="_x0000_s1042" style="position:absolute;visibility:visible;mso-wrap-style:square" from="4503,11809" to="4537,1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hivQAAANwAAAAPAAAAZHJzL2Rvd25yZXYueG1sRE9LCsIw&#10;EN0L3iGM4E5TRcRWo4godOPCzwGGZmyLzaQ2UaunN4Lgbh7vO4tVayrxoMaVlhWMhhEI4szqknMF&#10;59NuMAPhPLLGyjIpeJGD1bLbWWCi7ZMP9Dj6XIQQdgkqKLyvEyldVpBBN7Q1ceAutjHoA2xyqRt8&#10;hnBTyXEUTaXBkkNDgTVtCsqux7tRcMD3zOk4Pzu84f6dnq5xmW6V6vfa9RyEp9b/xT93qsP8eALf&#10;Z8IFcvkBAAD//wMAUEsBAi0AFAAGAAgAAAAhANvh9svuAAAAhQEAABMAAAAAAAAAAAAAAAAAAAAA&#10;AFtDb250ZW50X1R5cGVzXS54bWxQSwECLQAUAAYACAAAACEAWvQsW78AAAAVAQAACwAAAAAAAAAA&#10;AAAAAAAfAQAAX3JlbHMvLnJlbHNQSwECLQAUAAYACAAAACEA64BIYr0AAADcAAAADwAAAAAAAAAA&#10;AAAAAAAHAgAAZHJzL2Rvd25yZXYueG1sUEsFBgAAAAADAAMAtwAAAPECAAAAAA==&#10;" strokeweight=".55pt"/>
                      <v:line id="Line 571" o:spid="_x0000_s1043" style="position:absolute;flip:x y;visibility:visible;mso-wrap-style:square" from="4501,11797" to="4515,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fewgAAANwAAAAPAAAAZHJzL2Rvd25yZXYueG1sRE9La8JA&#10;EL4L/odlhF5ENy34iq4iLZGeCj7R25Adk2B2NmS3Jv77bkHwNh/fcxar1pTiTrUrLCt4H0YgiFOr&#10;C84UHPbJYArCeWSNpWVS8CAHq2W3s8BY24a3dN/5TIQQdjEqyL2vYildmpNBN7QVceCutjboA6wz&#10;qWtsQrgp5UcUjaXBgkNDjhV95pTedr9GQbJp+7PsMDn/RJYafZHH09coUeqt167nIDy1/iV+ur91&#10;mD8bwf8z4QK5/AMAAP//AwBQSwECLQAUAAYACAAAACEA2+H2y+4AAACFAQAAEwAAAAAAAAAAAAAA&#10;AAAAAAAAW0NvbnRlbnRfVHlwZXNdLnhtbFBLAQItABQABgAIAAAAIQBa9CxbvwAAABUBAAALAAAA&#10;AAAAAAAAAAAAAB8BAABfcmVscy8ucmVsc1BLAQItABQABgAIAAAAIQBefifewgAAANwAAAAPAAAA&#10;AAAAAAAAAAAAAAcCAABkcnMvZG93bnJldi54bWxQSwUGAAAAAAMAAwC3AAAA9gIAAAAA&#10;" strokeweight=".25pt"/>
                      <v:oval id="Oval 572" o:spid="_x0000_s1044" style="position:absolute;left:4511;top:11911;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dgwQAAANwAAAAPAAAAZHJzL2Rvd25yZXYueG1sRE9Ni8Iw&#10;EL0v+B/CCN7WtBVEq1FEEPa2u3VhPQ7N2BabSU1S7f77jSB4m8f7nPV2MK24kfONZQXpNAFBXFrd&#10;cKXg53h4X4DwAVlja5kU/JGH7Wb0tsZc2zt/060IlYgh7HNUUIfQ5VL6siaDfmo74sidrTMYInSV&#10;1A7vMdy0MkuSuTTYcGyosaN9TeWl6I2CrNcuXexDVnx+cVtek1l/Sn+VmoyH3QpEoCG8xE/3h47z&#10;l3N4PBMvkJt/AAAA//8DAFBLAQItABQABgAIAAAAIQDb4fbL7gAAAIUBAAATAAAAAAAAAAAAAAAA&#10;AAAAAABbQ29udGVudF9UeXBlc10ueG1sUEsBAi0AFAAGAAgAAAAhAFr0LFu/AAAAFQEAAAsAAAAA&#10;AAAAAAAAAAAAHwEAAF9yZWxzLy5yZWxzUEsBAi0AFAAGAAgAAAAhAFKCJ2DBAAAA3AAAAA8AAAAA&#10;AAAAAAAAAAAABwIAAGRycy9kb3ducmV2LnhtbFBLBQYAAAAAAwADALcAAAD1AgAAAAA=&#10;" strokeweight=".5pt"/>
                      <v:line id="Line 573" o:spid="_x0000_s1045" style="position:absolute;visibility:visible;mso-wrap-style:square" from="4519,11914" to="4525,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group>
                  </w:pict>
                </mc:Fallback>
              </mc:AlternateContent>
            </w:r>
            <w:r>
              <w:rPr>
                <w:rFonts w:ascii="Arial" w:hAnsi="Arial" w:cs="Arial"/>
                <w:noProof/>
                <w:sz w:val="24"/>
              </w:rPr>
              <mc:AlternateContent>
                <mc:Choice Requires="wps">
                  <w:drawing>
                    <wp:anchor distT="0" distB="0" distL="114300" distR="114300" simplePos="0" relativeHeight="251601920" behindDoc="0" locked="0" layoutInCell="1" allowOverlap="1" wp14:anchorId="0BDD4408" wp14:editId="2A9D5231">
                      <wp:simplePos x="0" y="0"/>
                      <wp:positionH relativeFrom="column">
                        <wp:posOffset>0</wp:posOffset>
                      </wp:positionH>
                      <wp:positionV relativeFrom="paragraph">
                        <wp:posOffset>297180</wp:posOffset>
                      </wp:positionV>
                      <wp:extent cx="635" cy="635"/>
                      <wp:effectExtent l="0" t="0" r="0" b="0"/>
                      <wp:wrapNone/>
                      <wp:docPr id="177" name="直接连接符 1832"/>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641E4537" id="直接连接符 1832"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VAROVANIE</w:t>
            </w:r>
          </w:p>
        </w:tc>
      </w:tr>
      <w:tr w:rsidR="00B87085" w14:paraId="4156A512" w14:textId="77777777">
        <w:trPr>
          <w:trHeight w:val="997"/>
        </w:trPr>
        <w:tc>
          <w:tcPr>
            <w:tcW w:w="10453" w:type="dxa"/>
          </w:tcPr>
          <w:p w14:paraId="4B5CC74D" w14:textId="77777777" w:rsidR="00C813C9" w:rsidRDefault="00000000">
            <w:pPr>
              <w:pStyle w:val="1"/>
              <w:numPr>
                <w:ilvl w:val="0"/>
                <w:numId w:val="22"/>
              </w:numPr>
              <w:ind w:firstLineChars="0"/>
              <w:rPr>
                <w:rFonts w:ascii="Arial" w:hAnsi="Arial" w:cs="Arial"/>
                <w:sz w:val="24"/>
              </w:rPr>
            </w:pPr>
            <w:r>
              <w:rPr>
                <w:rFonts w:ascii="Arial" w:hAnsi="Arial" w:cs="Arial"/>
                <w:sz w:val="24"/>
              </w:rPr>
              <w:t>Za určitých podmienok je benzín mimoriadne horľavý a výbušný. Skladované generátory môžu obsahovať nespálené čisté palivo. Preto by sa v priestore, kde sú uskladnené generátory, mali zakázať ohňostroje.</w:t>
            </w:r>
          </w:p>
        </w:tc>
      </w:tr>
    </w:tbl>
    <w:p w14:paraId="3407840C" w14:textId="77777777" w:rsidR="00B87085" w:rsidRDefault="00B87085">
      <w:pPr>
        <w:pStyle w:val="Default"/>
        <w:tabs>
          <w:tab w:val="left" w:pos="720"/>
        </w:tabs>
        <w:spacing w:line="100" w:lineRule="exact"/>
        <w:ind w:rightChars="98" w:right="206"/>
        <w:jc w:val="both"/>
        <w:rPr>
          <w:rFonts w:cs="Arial"/>
          <w:kern w:val="2"/>
        </w:rPr>
      </w:pPr>
    </w:p>
    <w:p w14:paraId="1F619867" w14:textId="77777777" w:rsidR="00C813C9" w:rsidRDefault="00000000">
      <w:pPr>
        <w:widowControl/>
        <w:numPr>
          <w:ilvl w:val="0"/>
          <w:numId w:val="4"/>
        </w:numPr>
        <w:ind w:left="220" w:hanging="220"/>
        <w:rPr>
          <w:rFonts w:ascii="Arial" w:hAnsi="Arial" w:cs="Arial"/>
          <w:sz w:val="24"/>
        </w:rPr>
      </w:pPr>
      <w:r>
        <w:rPr>
          <w:rFonts w:ascii="Arial" w:hAnsi="Arial" w:cs="Arial"/>
          <w:sz w:val="24"/>
        </w:rPr>
        <w:t>Benzín z nádrže prelejte do rezervnej nádrže. Uvoľnite skrutku karburátora a prelejte benzínový olej do rezervnej nádrže; uvoľnite odvzdušňovaciu skrutku, vyberte zapaľovaciu sviečku a 3-4-krát potiahnite za cievku, aby ste vypustili zvyšný benzín z benzínového čerpadla.</w:t>
      </w:r>
    </w:p>
    <w:p w14:paraId="7E206B4D" w14:textId="77777777" w:rsidR="00C813C9" w:rsidRDefault="00000000">
      <w:pPr>
        <w:widowControl/>
        <w:numPr>
          <w:ilvl w:val="0"/>
          <w:numId w:val="4"/>
        </w:numPr>
        <w:ind w:left="220" w:hanging="220"/>
        <w:rPr>
          <w:rFonts w:ascii="Arial" w:hAnsi="Arial" w:cs="Arial"/>
          <w:sz w:val="24"/>
        </w:rPr>
      </w:pPr>
      <w:r>
        <w:rPr>
          <w:rFonts w:ascii="Arial" w:hAnsi="Arial" w:cs="Arial"/>
          <w:sz w:val="24"/>
        </w:rPr>
        <w:t>Výfukový olej. Vyberte zapaľovaciu sviečku, nalejte do valca polievkovú lyžicu čistého oleja, niekoľkokrát potiahnite za štartovaciu rukoväť, aby sa olej rozptýlil, a potom nainštalujte zapaľovaciu sviečku späť.</w:t>
      </w:r>
    </w:p>
    <w:p w14:paraId="3CC1588B" w14:textId="77777777" w:rsidR="00C813C9" w:rsidRDefault="00000000">
      <w:pPr>
        <w:widowControl/>
        <w:numPr>
          <w:ilvl w:val="0"/>
          <w:numId w:val="4"/>
        </w:numPr>
        <w:ind w:left="220" w:hanging="220"/>
        <w:rPr>
          <w:rFonts w:ascii="Arial" w:hAnsi="Arial" w:cs="Arial"/>
          <w:bCs/>
          <w:sz w:val="24"/>
        </w:rPr>
      </w:pPr>
      <w:r>
        <w:rPr>
          <w:rFonts w:ascii="Arial" w:hAnsi="Arial" w:cs="Arial"/>
          <w:sz w:val="24"/>
        </w:rPr>
        <w:t>Pomaly ťahajte za rukoväť, kým neucítite tlak. V tomto okamihu piest stúpa na vrchol svojho kompresného zdvihu a výfukový ventil je zatvorený. Uskladnenie v tomto prípade pomáha zabrániť vzniku hrdze vo vnútri motora.</w:t>
      </w:r>
    </w:p>
    <w:p w14:paraId="606E91CE" w14:textId="77777777" w:rsidR="00B87085" w:rsidRDefault="00B87085">
      <w:pPr>
        <w:pStyle w:val="Zkladntext-prvnodsazen"/>
      </w:pPr>
    </w:p>
    <w:p w14:paraId="0CDC665A" w14:textId="77777777" w:rsidR="00C813C9" w:rsidRDefault="00000000">
      <w:pPr>
        <w:widowControl/>
        <w:jc w:val="left"/>
        <w:rPr>
          <w:rFonts w:ascii="Arial" w:eastAsia="Arial" w:hAnsi="Arial" w:cs="Arial"/>
          <w:b/>
          <w:bCs/>
          <w:caps/>
          <w:color w:val="FFFFFF" w:themeColor="background1"/>
          <w:kern w:val="0"/>
          <w:sz w:val="44"/>
          <w:szCs w:val="44"/>
          <w:shd w:val="clear" w:color="auto" w:fill="005486"/>
        </w:rPr>
      </w:pPr>
      <w:r>
        <w:rPr>
          <w:rFonts w:ascii="Arial" w:eastAsia="Arial" w:hAnsi="Arial" w:cs="Arial" w:hint="eastAsia"/>
          <w:b/>
          <w:bCs/>
          <w:caps/>
          <w:color w:val="FFFFFF" w:themeColor="background1"/>
          <w:kern w:val="0"/>
          <w:sz w:val="44"/>
          <w:szCs w:val="44"/>
          <w:shd w:val="clear" w:color="auto" w:fill="005486"/>
        </w:rPr>
        <w:t>9</w:t>
      </w:r>
      <w:r>
        <w:rPr>
          <w:rFonts w:ascii="Arial" w:eastAsia="Arial" w:hAnsi="Arial" w:cs="Arial"/>
          <w:b/>
          <w:bCs/>
          <w:caps/>
          <w:color w:val="FFFFFF" w:themeColor="background1"/>
          <w:kern w:val="0"/>
          <w:sz w:val="44"/>
          <w:szCs w:val="44"/>
          <w:shd w:val="clear" w:color="auto" w:fill="005486"/>
          <w:lang w:val="en-GB"/>
        </w:rPr>
        <w:t xml:space="preserve">. </w:t>
      </w:r>
      <w:bookmarkStart w:id="4" w:name="OLE_LINK30"/>
      <w:r>
        <w:rPr>
          <w:rFonts w:ascii="Arial" w:eastAsia="Arial" w:hAnsi="Arial" w:cs="Arial"/>
          <w:b/>
          <w:bCs/>
          <w:caps/>
          <w:color w:val="FFFFFF" w:themeColor="background1"/>
          <w:kern w:val="0"/>
          <w:sz w:val="44"/>
          <w:szCs w:val="44"/>
          <w:shd w:val="clear" w:color="auto" w:fill="005486"/>
          <w:lang w:val="en-GB"/>
        </w:rPr>
        <w:t xml:space="preserve">Riešenie problémov </w:t>
      </w:r>
      <w:bookmarkEnd w:id="4"/>
    </w:p>
    <w:p w14:paraId="7E4F4E5A" w14:textId="772F42DC" w:rsidR="00C813C9" w:rsidRDefault="001E3A17">
      <w:pPr>
        <w:rPr>
          <w:rFonts w:ascii="Arial" w:hAnsi="Arial" w:cs="Arial"/>
          <w:b/>
          <w:bCs/>
          <w:sz w:val="28"/>
          <w:szCs w:val="28"/>
          <w:u w:val="single"/>
        </w:rPr>
      </w:pPr>
      <w:r>
        <w:rPr>
          <w:rFonts w:ascii="Arial" w:hAnsi="Arial" w:cs="Arial"/>
          <w:noProof/>
          <w:sz w:val="20"/>
        </w:rPr>
        <mc:AlternateContent>
          <mc:Choice Requires="wps">
            <w:drawing>
              <wp:anchor distT="0" distB="0" distL="114300" distR="114300" simplePos="0" relativeHeight="251660800" behindDoc="0" locked="0" layoutInCell="1" allowOverlap="1" wp14:anchorId="2D6C8363" wp14:editId="14B5DD3A">
                <wp:simplePos x="0" y="0"/>
                <wp:positionH relativeFrom="column">
                  <wp:posOffset>2886075</wp:posOffset>
                </wp:positionH>
                <wp:positionV relativeFrom="paragraph">
                  <wp:posOffset>237490</wp:posOffset>
                </wp:positionV>
                <wp:extent cx="552450" cy="281305"/>
                <wp:effectExtent l="0" t="0" r="0" b="4445"/>
                <wp:wrapNone/>
                <wp:docPr id="302" name="矩形 302"/>
                <wp:cNvGraphicFramePr/>
                <a:graphic xmlns:a="http://schemas.openxmlformats.org/drawingml/2006/main">
                  <a:graphicData uri="http://schemas.microsoft.com/office/word/2010/wordprocessingShape">
                    <wps:wsp>
                      <wps:cNvSpPr/>
                      <wps:spPr bwMode="auto">
                        <a:xfrm>
                          <a:off x="0" y="0"/>
                          <a:ext cx="552450" cy="281305"/>
                        </a:xfrm>
                        <a:prstGeom prst="rect">
                          <a:avLst/>
                        </a:prstGeom>
                        <a:solidFill>
                          <a:srgbClr val="FFFFFF"/>
                        </a:solidFill>
                        <a:ln>
                          <a:noFill/>
                        </a:ln>
                        <a:effectLst/>
                      </wps:spPr>
                      <wps:txbx>
                        <w:txbxContent>
                          <w:p w14:paraId="3A26317A" w14:textId="77777777" w:rsidR="00C813C9" w:rsidRDefault="00000000">
                            <w:pPr>
                              <w:rPr>
                                <w:rFonts w:ascii="Arial" w:hAnsi="Arial" w:cs="Arial"/>
                                <w:sz w:val="24"/>
                              </w:rPr>
                            </w:pPr>
                            <w:r>
                              <w:rPr>
                                <w:rFonts w:ascii="Arial" w:hAnsi="Arial" w:cs="Arial" w:hint="eastAsia"/>
                                <w:sz w:val="24"/>
                              </w:rPr>
                              <w:t>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6C8363" id="矩形 302" o:spid="_x0000_s1027" style="position:absolute;left:0;text-align:left;margin-left:227.25pt;margin-top:18.7pt;width:43.5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wN2AEAAKQDAAAOAAAAZHJzL2Uyb0RvYy54bWysU1GP0zAMfkfiP0R5Z+3KCke17oTuNIQE&#10;HNJxPyBN0zVSGgcnWzt+PU667Qb3huhDZMfOZ/vz1/XtNBh2UOg12JovFzlnykpotd3V/OnH9s0N&#10;Zz4I2woDVtX8qDy/3bx+tR5dpQrowbQKGYFYX42u5n0IrsoyL3s1CL8ApywFO8BBBHJxl7UoRkIf&#10;TFbk+btsBGwdglTe0+39HOSbhN91SoaHrvMqMFNz6i2kE9PZxDPbrEW1Q+F6LU9tiH/oYhDaUtEL&#10;1L0Igu1Rv4AatETw0IWFhCGDrtNSpRlommX+1zSPvXAqzULkeHehyf8/WPnt8Oi+I9EwOl95Mlkz&#10;foWWViX2AdJMU4dDnI26ZVOi7nihTk2BSbosy2JVEsGSQsXN8m1eRmozUZ0fO/Thk4KBRaPmSJtJ&#10;4OLwxYc59ZwSa3kwut1qY5KDu+bOIDsI2uI2fSf0P9KMjckW4rMZcb5RSQenMucx54HD1ExMt6Tc&#10;CBhjDbRHIgFhlgpJm4we8BdnI8mk5v7nXqDizHy2tIcPy9Uq6io5q/J9QQ5eR5rriLCSoGoeOJvN&#10;uzBrce9Q73qqtEykWPhI5Hc6EfPcFREaHZJCovYk26i1az9lPf9cm98AAAD//wMAUEsDBBQABgAI&#10;AAAAIQDMaw+Y3gAAAAkBAAAPAAAAZHJzL2Rvd25yZXYueG1sTI/BTsMwDIbvSLxDZCRuLC1Lu1Hq&#10;TghpJ+DAhsTVa7K2oklKk27l7TEndrT96ff3l5vZ9uJkxtB5h5AuEhDG1V53rkH42G/v1iBCJKep&#10;984g/JgAm+r6qqRC+7N7N6ddbASHuFAQQhvjUEgZ6tZYCgs/GMe3ox8tRR7HRuqRzhxue3mfJLm0&#10;1Dn+0NJgnltTf+0mi0C50t9vx+Xr/mXK6aGZk232mSDe3sxPjyCimeM/DH/6rA4VOx385HQQPYLK&#10;VMYownKlQDCQqZQXB4R1ugJZlfKyQfULAAD//wMAUEsBAi0AFAAGAAgAAAAhALaDOJL+AAAA4QEA&#10;ABMAAAAAAAAAAAAAAAAAAAAAAFtDb250ZW50X1R5cGVzXS54bWxQSwECLQAUAAYACAAAACEAOP0h&#10;/9YAAACUAQAACwAAAAAAAAAAAAAAAAAvAQAAX3JlbHMvLnJlbHNQSwECLQAUAAYACAAAACEAInRs&#10;DdgBAACkAwAADgAAAAAAAAAAAAAAAAAuAgAAZHJzL2Uyb0RvYy54bWxQSwECLQAUAAYACAAAACEA&#10;zGsPmN4AAAAJAQAADwAAAAAAAAAAAAAAAAAyBAAAZHJzL2Rvd25yZXYueG1sUEsFBgAAAAAEAAQA&#10;8wAAAD0FAAAAAA==&#10;" stroked="f">
                <v:textbox>
                  <w:txbxContent>
                    <w:p w14:paraId="3A26317A" w14:textId="77777777" w:rsidR="00C813C9" w:rsidRDefault="00000000">
                      <w:pPr>
                        <w:rPr>
                          <w:rFonts w:ascii="Arial" w:hAnsi="Arial" w:cs="Arial"/>
                          <w:sz w:val="24"/>
                        </w:rPr>
                      </w:pPr>
                      <w:r>
                        <w:rPr>
                          <w:rFonts w:ascii="Arial" w:hAnsi="Arial" w:cs="Arial" w:hint="eastAsia"/>
                          <w:sz w:val="24"/>
                        </w:rPr>
                        <w:t>Nie</w:t>
                      </w:r>
                    </w:p>
                  </w:txbxContent>
                </v:textbox>
              </v:rect>
            </w:pict>
          </mc:Fallback>
        </mc:AlternateContent>
      </w:r>
      <w:proofErr w:type="spellStart"/>
      <w:r w:rsidR="00000000">
        <w:rPr>
          <w:rFonts w:ascii="Arial" w:hAnsi="Arial" w:cs="Arial"/>
          <w:b/>
          <w:bCs/>
          <w:sz w:val="28"/>
          <w:szCs w:val="28"/>
          <w:u w:val="single"/>
        </w:rPr>
        <w:t>Nemožno</w:t>
      </w:r>
      <w:proofErr w:type="spellEnd"/>
      <w:r w:rsidR="00000000">
        <w:rPr>
          <w:rFonts w:ascii="Arial" w:hAnsi="Arial" w:cs="Arial"/>
          <w:b/>
          <w:bCs/>
          <w:sz w:val="28"/>
          <w:szCs w:val="28"/>
          <w:u w:val="single"/>
        </w:rPr>
        <w:t xml:space="preserve"> </w:t>
      </w:r>
      <w:proofErr w:type="spellStart"/>
      <w:r w:rsidR="00000000">
        <w:rPr>
          <w:rFonts w:ascii="Arial" w:hAnsi="Arial" w:cs="Arial"/>
          <w:b/>
          <w:bCs/>
          <w:sz w:val="28"/>
          <w:szCs w:val="28"/>
          <w:u w:val="single"/>
        </w:rPr>
        <w:t>naštartovať</w:t>
      </w:r>
      <w:proofErr w:type="spellEnd"/>
      <w:r w:rsidR="00000000">
        <w:rPr>
          <w:rFonts w:ascii="Arial" w:hAnsi="Arial" w:cs="Arial"/>
          <w:b/>
          <w:bCs/>
          <w:sz w:val="28"/>
          <w:szCs w:val="28"/>
          <w:u w:val="single"/>
        </w:rPr>
        <w:t xml:space="preserve"> motor</w:t>
      </w:r>
    </w:p>
    <w:p w14:paraId="437DD3B9" w14:textId="44A0798F" w:rsidR="00C813C9" w:rsidRDefault="00000000">
      <w:pPr>
        <w:rPr>
          <w:rFonts w:ascii="Arial" w:hAnsi="Arial" w:cs="Arial"/>
          <w:sz w:val="28"/>
        </w:rPr>
      </w:pPr>
      <w:r>
        <w:rPr>
          <w:rFonts w:ascii="Arial" w:hAnsi="Arial" w:cs="Arial"/>
          <w:noProof/>
          <w:sz w:val="20"/>
        </w:rPr>
        <mc:AlternateContent>
          <mc:Choice Requires="wps">
            <w:drawing>
              <wp:anchor distT="0" distB="0" distL="114300" distR="114300" simplePos="0" relativeHeight="251588096" behindDoc="0" locked="0" layoutInCell="1" allowOverlap="1" wp14:anchorId="68542699" wp14:editId="5D6BED36">
                <wp:simplePos x="0" y="0"/>
                <wp:positionH relativeFrom="column">
                  <wp:posOffset>276225</wp:posOffset>
                </wp:positionH>
                <wp:positionV relativeFrom="paragraph">
                  <wp:posOffset>196215</wp:posOffset>
                </wp:positionV>
                <wp:extent cx="2514600" cy="377190"/>
                <wp:effectExtent l="4445" t="4445" r="14605" b="18415"/>
                <wp:wrapNone/>
                <wp:docPr id="301" name="矩形 301"/>
                <wp:cNvGraphicFramePr/>
                <a:graphic xmlns:a="http://schemas.openxmlformats.org/drawingml/2006/main">
                  <a:graphicData uri="http://schemas.microsoft.com/office/word/2010/wordprocessingShape">
                    <wps:wsp>
                      <wps:cNvSpPr/>
                      <wps:spPr bwMode="auto">
                        <a:xfrm>
                          <a:off x="0" y="0"/>
                          <a:ext cx="2514600" cy="297180"/>
                        </a:xfrm>
                        <a:prstGeom prst="rect">
                          <a:avLst/>
                        </a:prstGeom>
                        <a:solidFill>
                          <a:srgbClr val="FFFFFF"/>
                        </a:solidFill>
                        <a:ln w="9525">
                          <a:solidFill>
                            <a:srgbClr val="000000"/>
                          </a:solidFill>
                          <a:miter lim="800000"/>
                        </a:ln>
                        <a:effectLst/>
                      </wps:spPr>
                      <wps:txbx>
                        <w:txbxContent>
                          <w:p w14:paraId="2131FBFC" w14:textId="77777777" w:rsidR="00C813C9" w:rsidRDefault="00000000">
                            <w:pPr>
                              <w:rPr>
                                <w:rFonts w:ascii="Arial" w:hAnsi="Arial" w:cs="Arial"/>
                                <w:sz w:val="24"/>
                              </w:rPr>
                            </w:pPr>
                            <w:r>
                              <w:rPr>
                                <w:rFonts w:ascii="Arial" w:hAnsi="Arial" w:cs="Arial"/>
                                <w:sz w:val="24"/>
                              </w:rPr>
                              <w:t>Je v nádrži nejaké palivo</w:t>
                            </w:r>
                            <w:r>
                              <w:rPr>
                                <w:rFonts w:ascii="Arial" w:hAnsi="Arial" w:cs="Arial"/>
                                <w:sz w:val="24"/>
                              </w:rPr>
                              <w:t>？</w:t>
                            </w:r>
                          </w:p>
                        </w:txbxContent>
                      </wps:txbx>
                      <wps:bodyPr rot="0" vert="horz" wrap="square" lIns="91440" tIns="45720" rIns="91440" bIns="45720" anchor="t" anchorCtr="0" upright="1">
                        <a:noAutofit/>
                      </wps:bodyPr>
                    </wps:wsp>
                  </a:graphicData>
                </a:graphic>
              </wp:anchor>
            </w:drawing>
          </mc:Choice>
          <mc:Fallback>
            <w:pict>
              <v:rect w14:anchorId="68542699" id="矩形 301" o:spid="_x0000_s1028" style="position:absolute;left:0;text-align:left;margin-left:21.75pt;margin-top:15.45pt;width:198pt;height:29.7pt;z-index:25158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5p8gEAAO4DAAAOAAAAZHJzL2Uyb0RvYy54bWysU9tu2zAMfR+wfxD0vviCpE2MOMXQIsOA&#10;XQp0/QBZlmMBuo1SYmdfP0q51F33NEwPgihSh+Th0fpu1IocBHhpTU2LWU6JMNy20uxq+vxj+2FJ&#10;iQ/MtExZI2p6FJ7ebd6/Ww+uEqXtrWoFEAQxvhpcTfsQXJVlnvdCMz+zThh0dhY0C2jCLmuBDYiu&#10;VVbm+U02WGgdWC68x9uHk5NuEn7XCR6+d50XgaiaYm0h7ZD2Ju7ZZs2qHTDXS34ug/1DFZpJg0mv&#10;UA8sMLIH+QZKSw7W2y7MuNWZ7TrJReoBuynyP7p56pkTqRckx7srTf7/wfJvhyf3CEjD4Hzl8Uia&#10;4attcVRsH2zqaexAx96wWjIm6o5X6sQYCMfLclHMb3JkmKOvXN0Wy8RtxqrLawc+fBJWk3ioKeBo&#10;Ejo7fPEB82PoJSQm81bJdiuVSgbsmnsF5MBwjNu04uTwyaswZchQ09WiXCTkVz4/hcjT+huElgH1&#10;qKSu6XIapEysQyRFneu9EHaiLozNSGSLzUfY6Gtse0Q6wZ5Eh58ED72FX5QMKLia+p97BoIS9dng&#10;RFfFfB4Vmoz54rZEA6aeZuphhiNUTQMlp+N9OKl670DuesxUJA6M/Yhj7GRi+KUq5C4aKKrE4vkD&#10;RNVO7RT18k03vwEAAP//AwBQSwMEFAAGAAgAAAAhADXxXiXdAAAACAEAAA8AAABkcnMvZG93bnJl&#10;di54bWxMj8FOwzAQRO9I/IO1SNyoTV0QSbOpEKhIHNv0wm2TmCQlXkex0wa+HnOix9kZzbzNNrPt&#10;xcmMvnOMcL9QIAxXru64QTgU27snED4Q19Q7NgjfxsMmv77KKK3dmXfmtA+NiCXsU0JoQxhSKX3V&#10;Gkt+4QbD0ft0o6UQ5djIeqRzLLe9XCr1KC11HBdaGsxLa6qv/WQRym55oJ9d8aZsstXhfS6O08cr&#10;4u3N/LwGEcwc/sPwhx/RIY9MpZu49qJHWOmHmETQKgER/ZVO4qFESJQGmWfy8oH8FwAA//8DAFBL&#10;AQItABQABgAIAAAAIQC2gziS/gAAAOEBAAATAAAAAAAAAAAAAAAAAAAAAABbQ29udGVudF9UeXBl&#10;c10ueG1sUEsBAi0AFAAGAAgAAAAhADj9If/WAAAAlAEAAAsAAAAAAAAAAAAAAAAALwEAAF9yZWxz&#10;Ly5yZWxzUEsBAi0AFAAGAAgAAAAhAFAwTmnyAQAA7gMAAA4AAAAAAAAAAAAAAAAALgIAAGRycy9l&#10;Mm9Eb2MueG1sUEsBAi0AFAAGAAgAAAAhADXxXiXdAAAACAEAAA8AAAAAAAAAAAAAAAAATAQAAGRy&#10;cy9kb3ducmV2LnhtbFBLBQYAAAAABAAEAPMAAABWBQAAAAA=&#10;">
                <v:textbox>
                  <w:txbxContent>
                    <w:p w14:paraId="2131FBFC" w14:textId="77777777" w:rsidR="00C813C9" w:rsidRDefault="00000000">
                      <w:pPr>
                        <w:rPr>
                          <w:rFonts w:ascii="Arial" w:hAnsi="Arial" w:cs="Arial"/>
                          <w:sz w:val="24"/>
                        </w:rPr>
                      </w:pPr>
                      <w:r>
                        <w:rPr>
                          <w:rFonts w:ascii="Arial" w:hAnsi="Arial" w:cs="Arial"/>
                          <w:sz w:val="24"/>
                        </w:rPr>
                        <w:t>Je v nádrži nejaké palivo</w:t>
                      </w:r>
                      <w:r>
                        <w:rPr>
                          <w:rFonts w:ascii="Arial" w:hAnsi="Arial" w:cs="Arial"/>
                          <w:sz w:val="24"/>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626496" behindDoc="0" locked="0" layoutInCell="1" allowOverlap="1" wp14:anchorId="120D364F" wp14:editId="1198C350">
                <wp:simplePos x="0" y="0"/>
                <wp:positionH relativeFrom="column">
                  <wp:posOffset>2790190</wp:posOffset>
                </wp:positionH>
                <wp:positionV relativeFrom="paragraph">
                  <wp:posOffset>354330</wp:posOffset>
                </wp:positionV>
                <wp:extent cx="685800" cy="635"/>
                <wp:effectExtent l="0" t="37465" r="0" b="38100"/>
                <wp:wrapNone/>
                <wp:docPr id="295" name="直接连接符 295"/>
                <wp:cNvGraphicFramePr/>
                <a:graphic xmlns:a="http://schemas.openxmlformats.org/drawingml/2006/main">
                  <a:graphicData uri="http://schemas.microsoft.com/office/word/2010/wordprocessingShape">
                    <wps:wsp>
                      <wps:cNvCnPr/>
                      <wps:spPr bwMode="auto">
                        <a:xfrm>
                          <a:off x="0" y="0"/>
                          <a:ext cx="685800" cy="635"/>
                        </a:xfrm>
                        <a:prstGeom prst="line">
                          <a:avLst/>
                        </a:prstGeom>
                        <a:noFill/>
                        <a:ln w="9525">
                          <a:solidFill>
                            <a:srgbClr val="000000"/>
                          </a:solidFill>
                          <a:round/>
                          <a:tailEnd type="triangle" w="med" len="med"/>
                        </a:ln>
                        <a:effectLst/>
                      </wps:spPr>
                      <wps:bodyPr/>
                    </wps:wsp>
                  </a:graphicData>
                </a:graphic>
              </wp:anchor>
            </w:drawing>
          </mc:Choice>
          <mc:Fallback>
            <w:pict>
              <v:line w14:anchorId="522EF165" id="直接连接符 295"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19.7pt,27.9pt" to="273.7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lbqAEAADsDAAAOAAAAZHJzL2Uyb0RvYy54bWysUk2PGyEMvVfqf0DcNzObVaJ0lMkedru9&#10;9GOltj/AAc8ECTAyJJP8+wL50La9VeVggW2e/Z69fjw6Kw7I0ZDv5f2slQK9Im382MufP17uVlLE&#10;BF6DJY+9PGGUj5v379ZT6HBOO7IaWWQQH7sp9HKXUuiaJqodOogzCuhzcCB2kPKTx0YzTBnd2Wbe&#10;tstmItaBSWGM2ft8DspNxR8GVOnbMERMwvYy95aq5Wq3xTabNXQjQ9gZdWkD/qELB8bnojeoZ0gg&#10;9mz+gnJGMUUa0kyRa2gYjMLKIbO5b/9g830HASuXLE4MN5ni/4NVXw9P/pWzDFOIXQyvLLbTF9J5&#10;VLBPVDkdB3aFW+5WHKt0p5t0eExCZedytVi1WWCVQ8uHRdG1ge76M3BMn5CcKJdeWuMLLejg8Dmm&#10;c+o1pbg9vRhr62isF1MvPyzmi/ohkjW6BEta5HH7ZFkcoAy3nkvd39KY9l5XsATGfvRapFPI/BIb&#10;8KNFWSo41FJYzDtcbueWrC9VsG7Rpc+rSGe5tqRPVbum+POEKunLNpUVePvO97c7v/kFAAD//wMA&#10;UEsDBBQABgAIAAAAIQDPkHR94AAAAAkBAAAPAAAAZHJzL2Rvd25yZXYueG1sTI/LTsMwEEX3SPyD&#10;NUjsqFNIIA1xKoRUNi2gPlTBzo2HJCIeR7HThr9nuoLl3Dm6j3w+2lYcsfeNIwXTSQQCqXSmoUrB&#10;bru4SUH4oMno1hEq+EEP8+LyIteZcSda43ETKsEm5DOtoA6hy6T0ZY1W+4nrkPj35XqrA599JU2v&#10;T2xuW3kbRffS6oY4odYdPtdYfm8Gq2C9WizT/XIYy/7zZfq2fV+9fvhUqeur8ekRRMAx/MFwrs/V&#10;oeBOBzeQ8aJVEN/NYkYVJAlPYCCJH1g4nIUZyCKX/xcUvwAAAP//AwBQSwECLQAUAAYACAAAACEA&#10;toM4kv4AAADhAQAAEwAAAAAAAAAAAAAAAAAAAAAAW0NvbnRlbnRfVHlwZXNdLnhtbFBLAQItABQA&#10;BgAIAAAAIQA4/SH/1gAAAJQBAAALAAAAAAAAAAAAAAAAAC8BAABfcmVscy8ucmVsc1BLAQItABQA&#10;BgAIAAAAIQB0GqlbqAEAADsDAAAOAAAAAAAAAAAAAAAAAC4CAABkcnMvZTJvRG9jLnhtbFBLAQIt&#10;ABQABgAIAAAAIQDPkHR94AAAAAkBAAAPAAAAAAAAAAAAAAAAAAIEAABkcnMvZG93bnJldi54bWxQ&#10;SwUGAAAAAAQABADzAAAADwUAAAAA&#10;">
                <v:stroke endarrow="block"/>
              </v:line>
            </w:pict>
          </mc:Fallback>
        </mc:AlternateContent>
      </w:r>
      <w:r>
        <w:rPr>
          <w:rFonts w:ascii="Arial" w:hAnsi="Arial" w:cs="Arial"/>
          <w:noProof/>
          <w:sz w:val="20"/>
        </w:rPr>
        <mc:AlternateContent>
          <mc:Choice Requires="wps">
            <w:drawing>
              <wp:anchor distT="0" distB="0" distL="114300" distR="114300" simplePos="0" relativeHeight="251619328" behindDoc="0" locked="0" layoutInCell="1" allowOverlap="1" wp14:anchorId="4D4CE850" wp14:editId="1A7932FC">
                <wp:simplePos x="0" y="0"/>
                <wp:positionH relativeFrom="column">
                  <wp:posOffset>3476625</wp:posOffset>
                </wp:positionH>
                <wp:positionV relativeFrom="paragraph">
                  <wp:posOffset>196215</wp:posOffset>
                </wp:positionV>
                <wp:extent cx="2286000" cy="297180"/>
                <wp:effectExtent l="5080" t="4445" r="13970" b="22225"/>
                <wp:wrapNone/>
                <wp:docPr id="296" name="矩形 296"/>
                <wp:cNvGraphicFramePr/>
                <a:graphic xmlns:a="http://schemas.openxmlformats.org/drawingml/2006/main">
                  <a:graphicData uri="http://schemas.microsoft.com/office/word/2010/wordprocessingShape">
                    <wps:wsp>
                      <wps:cNvSpPr/>
                      <wps:spPr bwMode="auto">
                        <a:xfrm>
                          <a:off x="0" y="0"/>
                          <a:ext cx="2286000" cy="297180"/>
                        </a:xfrm>
                        <a:prstGeom prst="rect">
                          <a:avLst/>
                        </a:prstGeom>
                        <a:solidFill>
                          <a:srgbClr val="FFFFFF"/>
                        </a:solidFill>
                        <a:ln w="9525">
                          <a:solidFill>
                            <a:srgbClr val="000000"/>
                          </a:solidFill>
                          <a:miter lim="800000"/>
                        </a:ln>
                        <a:effectLst/>
                      </wps:spPr>
                      <wps:txbx>
                        <w:txbxContent>
                          <w:p w14:paraId="7A9E0BD6" w14:textId="77777777" w:rsidR="00C813C9" w:rsidRDefault="00000000">
                            <w:pPr>
                              <w:rPr>
                                <w:rFonts w:ascii="Arial" w:hAnsi="Arial" w:cs="Arial"/>
                                <w:sz w:val="24"/>
                              </w:rPr>
                            </w:pPr>
                            <w:r>
                              <w:rPr>
                                <w:rFonts w:ascii="Arial" w:hAnsi="Arial" w:cs="Arial" w:hint="eastAsia"/>
                                <w:sz w:val="24"/>
                              </w:rPr>
                              <w:t>Doplnenie paliva</w:t>
                            </w:r>
                          </w:p>
                        </w:txbxContent>
                      </wps:txbx>
                      <wps:bodyPr rot="0" vert="horz" wrap="square" lIns="91440" tIns="45720" rIns="91440" bIns="45720" anchor="t" anchorCtr="0" upright="1">
                        <a:noAutofit/>
                      </wps:bodyPr>
                    </wps:wsp>
                  </a:graphicData>
                </a:graphic>
              </wp:anchor>
            </w:drawing>
          </mc:Choice>
          <mc:Fallback>
            <w:pict>
              <v:rect w14:anchorId="4D4CE850" id="矩形 296" o:spid="_x0000_s1029" style="position:absolute;left:0;text-align:left;margin-left:273.75pt;margin-top:15.45pt;width:180pt;height:23.4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vvE9AEAAO4DAAAOAAAAZHJzL2Uyb0RvYy54bWysU9tu2zAMfR+wfxD0vtjxkjYxohRDiwwD&#10;dgO6fYAsy7EA3UYpsbOvH6Vcmm59KuYHgTSpw8NDanU3Gk32EoJyltHppKREWuFaZbeM/vyxebeg&#10;JERuW66dlYweZKB367dvVoOvZeV6p1sJBEFsqAfPaB+jr4siiF4aHibOS4vBzoHhEV3YFi3wAdGN&#10;LqqyvCkGB60HJ2QI+PfhGKTrjN91UsRvXRdkJJpR5BbzCfls0lmsV7zeAve9Eica/BUsDFcWi16g&#10;HnjkZAfqHyijBLjgujgRzhSu65SQuQfsZlr+1c1jz73MvaA4wV9kCv8PVnzdP/rvgDIMPtQBTdIM&#10;X1yLo+K76HJPYwcm9YZsyZilO1ykk2MkAn9W1eKmLFFhgbFqeTtdZG0LXp9vewjxo3SGJINRwNFk&#10;dL7/HCLWx9RzSioWnFbtRmmdHdg29xrInuMYN/lLk8Mrz9K0JQOjy3k1z8jPYuEaApkmsi9AGBVx&#10;H7UyjC6uk7RNPGTeqBPfs2BH6eLYjES1jL5PsCnWuPaAcoI7Lh0+EjR6B78pGXDhGA2/dhwkJfqT&#10;xYkup7NZ2tDszOa3FTpwHWmuI9wKhGI0UnI07+Nxq3ce1LbHStOsgXUfcIydygo/sULtkoNLlVU8&#10;PYC0tdd+znp6pus/AAAA//8DAFBLAwQUAAYACAAAACEAUCLOHt4AAAAJAQAADwAAAGRycy9kb3du&#10;cmV2LnhtbEyPwU7DMAyG70i8Q2QkbixhY5SWuhMCDYnj1l24uU1oC41TNelWeHqyExxtf/r9/flm&#10;tr04mtF3jhFuFwqE4drpjhuEQ7m9eQDhA7Gm3rFB+DYeNsXlRU6ZdifemeM+NCKGsM8IoQ1hyKT0&#10;dWss+YUbDMfbhxsthTiOjdQjnWK47eVSqXtpqeP4oaXBPLem/tpPFqHqlgf62ZWvyqbbVXiby8/p&#10;/QXx+mp+egQRzBz+YDjrR3UoolPlJtZe9Ajru2QdUYSVSkFEIFXnRYWQJAnIIpf/GxS/AAAA//8D&#10;AFBLAQItABQABgAIAAAAIQC2gziS/gAAAOEBAAATAAAAAAAAAAAAAAAAAAAAAABbQ29udGVudF9U&#10;eXBlc10ueG1sUEsBAi0AFAAGAAgAAAAhADj9If/WAAAAlAEAAAsAAAAAAAAAAAAAAAAALwEAAF9y&#10;ZWxzLy5yZWxzUEsBAi0AFAAGAAgAAAAhAAQu+8T0AQAA7gMAAA4AAAAAAAAAAAAAAAAALgIAAGRy&#10;cy9lMm9Eb2MueG1sUEsBAi0AFAAGAAgAAAAhAFAizh7eAAAACQEAAA8AAAAAAAAAAAAAAAAATgQA&#10;AGRycy9kb3ducmV2LnhtbFBLBQYAAAAABAAEAPMAAABZBQAAAAA=&#10;">
                <v:textbox>
                  <w:txbxContent>
                    <w:p w14:paraId="7A9E0BD6" w14:textId="77777777" w:rsidR="00C813C9" w:rsidRDefault="00000000">
                      <w:pPr>
                        <w:rPr>
                          <w:rFonts w:ascii="Arial" w:hAnsi="Arial" w:cs="Arial"/>
                          <w:sz w:val="24"/>
                        </w:rPr>
                      </w:pPr>
                      <w:r>
                        <w:rPr>
                          <w:rFonts w:ascii="Arial" w:hAnsi="Arial" w:cs="Arial" w:hint="eastAsia"/>
                          <w:sz w:val="24"/>
                        </w:rPr>
                        <w:t>Doplnenie paliva</w:t>
                      </w:r>
                    </w:p>
                  </w:txbxContent>
                </v:textbox>
              </v:rect>
            </w:pict>
          </mc:Fallback>
        </mc:AlternateContent>
      </w:r>
      <w:r>
        <w:rPr>
          <w:rFonts w:ascii="Arial" w:hAnsi="Arial" w:cs="Arial"/>
          <w:noProof/>
          <w:sz w:val="20"/>
        </w:rPr>
        <mc:AlternateContent>
          <mc:Choice Requires="wps">
            <w:drawing>
              <wp:anchor distT="0" distB="0" distL="114300" distR="114300" simplePos="0" relativeHeight="251621376" behindDoc="0" locked="0" layoutInCell="1" allowOverlap="1" wp14:anchorId="36A5B2EE" wp14:editId="702F775C">
                <wp:simplePos x="0" y="0"/>
                <wp:positionH relativeFrom="column">
                  <wp:posOffset>1419225</wp:posOffset>
                </wp:positionH>
                <wp:positionV relativeFrom="paragraph">
                  <wp:posOffset>1285875</wp:posOffset>
                </wp:positionV>
                <wp:extent cx="635" cy="594360"/>
                <wp:effectExtent l="37465" t="0" r="38100" b="15240"/>
                <wp:wrapNone/>
                <wp:docPr id="2050" name="直接连接符 2050"/>
                <wp:cNvGraphicFramePr/>
                <a:graphic xmlns:a="http://schemas.openxmlformats.org/drawingml/2006/main">
                  <a:graphicData uri="http://schemas.microsoft.com/office/word/2010/wordprocessingShape">
                    <wps:wsp>
                      <wps:cNvCnPr/>
                      <wps:spPr bwMode="auto">
                        <a:xfrm>
                          <a:off x="0" y="0"/>
                          <a:ext cx="635" cy="594360"/>
                        </a:xfrm>
                        <a:prstGeom prst="line">
                          <a:avLst/>
                        </a:prstGeom>
                        <a:noFill/>
                        <a:ln w="9525">
                          <a:solidFill>
                            <a:srgbClr val="000000"/>
                          </a:solidFill>
                          <a:round/>
                          <a:tailEnd type="triangle" w="med" len="med"/>
                        </a:ln>
                        <a:effectLst/>
                      </wps:spPr>
                      <wps:bodyPr/>
                    </wps:wsp>
                  </a:graphicData>
                </a:graphic>
              </wp:anchor>
            </w:drawing>
          </mc:Choice>
          <mc:Fallback>
            <w:pict>
              <v:line w14:anchorId="052ECDDD" id="直接连接符 2050" o:spid="_x0000_s1026" style="position:absolute;z-index:251621376;visibility:visible;mso-wrap-style:square;mso-wrap-distance-left:9pt;mso-wrap-distance-top:0;mso-wrap-distance-right:9pt;mso-wrap-distance-bottom:0;mso-position-horizontal:absolute;mso-position-horizontal-relative:text;mso-position-vertical:absolute;mso-position-vertical-relative:text" from="111.75pt,101.25pt" to="111.8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QqwEAADsDAAAOAAAAZHJzL2Uyb0RvYy54bWysUstuGzEMvBfoPwi6x+s4tdEsvM4haXrp&#10;I0DbD6Al7q4ASRQk2Wv/fSn5gbS9FdGBkEhqyBly/XBwVuwxJkO+k7ezuRToFWnjh07++vl881GK&#10;lMFrsOSxk0dM8mHz/t16Ci0uaCSrMQoG8amdQifHnEPbNEmN6CDNKKDnYE/RQeZnHBodYWJ0Z5vF&#10;fL5qJoo6RFKYEnufTkG5qfh9jyp/7/uEWdhOcm+52ljttthms4Z2iBBGo85twH904cB4LnqFeoIM&#10;YhfNP1DOqEiJ+jxT5Brqe6OwcmA2t/O/2PwYIWDlwuKkcJUpvR2s+rZ/9C+RZZhCalN4iWI7fSXN&#10;o4Jdpsrp0EdXuHG34lClO16lw0MWip2ru6UUiv3L+w93q6prA+3lZ4gpf0Zyolw6aY0vtKCF/ZeU&#10;uTanXlKK29OzsbaOxnoxdfJ+uVjWD4ms0SVY0lIcto82ij2U4dZT5slgf6RF2nldwTIY+8lrkY+B&#10;+eVowA8WZangUEthkXe43E4o1pcqWLfo3OdFpJNcW9LHql1T/DyhWvy8TWUFXr/5/nrnN78BAAD/&#10;/wMAUEsDBBQABgAIAAAAIQCHZk3n4AAAAAsBAAAPAAAAZHJzL2Rvd25yZXYueG1sTI9BT8MwDIXv&#10;SPyHyEjcWNoiqlKaTghpXDZA2xCCW9aYtqJxqiTdyr/HnOD27Pf0/LlaznYQR/Shd6QgXSQgkBpn&#10;emoVvO5XVwWIEDUZPThCBd8YYFmfn1W6NO5EWzzuYiu4hEKpFXQxjqWUoenQ6rBwIxJ7n85bHXn0&#10;rTRen7jcDjJLklxa3RNf6PSIDx02X7vJKthuVuvibT3Njf94TJ/3L5un91AodXkx39+BiDjHvzD8&#10;4jM61Mx0cBOZIAYFWXZ9w1EWScaCE7zJQRxY3OYpyLqS/3+ofwAAAP//AwBQSwECLQAUAAYACAAA&#10;ACEAtoM4kv4AAADhAQAAEwAAAAAAAAAAAAAAAAAAAAAAW0NvbnRlbnRfVHlwZXNdLnhtbFBLAQIt&#10;ABQABgAIAAAAIQA4/SH/1gAAAJQBAAALAAAAAAAAAAAAAAAAAC8BAABfcmVscy8ucmVsc1BLAQIt&#10;ABQABgAIAAAAIQDG+bpQqwEAADsDAAAOAAAAAAAAAAAAAAAAAC4CAABkcnMvZTJvRG9jLnhtbFBL&#10;AQItABQABgAIAAAAIQCHZk3n4AAAAAsBAAAPAAAAAAAAAAAAAAAAAAUEAABkcnMvZG93bnJldi54&#10;bWxQSwUGAAAAAAQABADzAAAAEgUAAAAA&#10;">
                <v:stroke endarrow="block"/>
              </v:line>
            </w:pict>
          </mc:Fallback>
        </mc:AlternateContent>
      </w:r>
      <w:r>
        <w:rPr>
          <w:rFonts w:ascii="Arial" w:hAnsi="Arial" w:cs="Arial"/>
          <w:noProof/>
          <w:sz w:val="20"/>
        </w:rPr>
        <mc:AlternateContent>
          <mc:Choice Requires="wps">
            <w:drawing>
              <wp:anchor distT="0" distB="0" distL="114300" distR="114300" simplePos="0" relativeHeight="251629056" behindDoc="0" locked="0" layoutInCell="1" allowOverlap="1" wp14:anchorId="6D5206BF" wp14:editId="5DF8170A">
                <wp:simplePos x="0" y="0"/>
                <wp:positionH relativeFrom="column">
                  <wp:posOffset>2447925</wp:posOffset>
                </wp:positionH>
                <wp:positionV relativeFrom="paragraph">
                  <wp:posOffset>3688080</wp:posOffset>
                </wp:positionV>
                <wp:extent cx="895350" cy="297180"/>
                <wp:effectExtent l="4445" t="4445" r="14605" b="22225"/>
                <wp:wrapNone/>
                <wp:docPr id="358" name="矩形 358"/>
                <wp:cNvGraphicFramePr/>
                <a:graphic xmlns:a="http://schemas.openxmlformats.org/drawingml/2006/main">
                  <a:graphicData uri="http://schemas.microsoft.com/office/word/2010/wordprocessingShape">
                    <wps:wsp>
                      <wps:cNvSpPr/>
                      <wps:spPr bwMode="auto">
                        <a:xfrm>
                          <a:off x="0" y="0"/>
                          <a:ext cx="895350" cy="297180"/>
                        </a:xfrm>
                        <a:prstGeom prst="rect">
                          <a:avLst/>
                        </a:prstGeom>
                        <a:solidFill>
                          <a:srgbClr val="FFFFFF"/>
                        </a:solidFill>
                        <a:ln w="9525">
                          <a:solidFill>
                            <a:srgbClr val="000000"/>
                          </a:solidFill>
                          <a:miter lim="800000"/>
                        </a:ln>
                        <a:effectLst/>
                      </wps:spPr>
                      <wps:txbx>
                        <w:txbxContent>
                          <w:p w14:paraId="75AB7225" w14:textId="77777777" w:rsidR="00C813C9" w:rsidRDefault="00000000">
                            <w:pPr>
                              <w:rPr>
                                <w:rFonts w:ascii="Arial" w:hAnsi="Arial" w:cs="Arial"/>
                                <w:sz w:val="24"/>
                              </w:rPr>
                            </w:pPr>
                            <w:r>
                              <w:rPr>
                                <w:rFonts w:ascii="Arial" w:hAnsi="Arial" w:cs="Arial"/>
                                <w:sz w:val="24"/>
                              </w:rPr>
                              <w:t>Vymeňte stránku</w:t>
                            </w:r>
                          </w:p>
                        </w:txbxContent>
                      </wps:txbx>
                      <wps:bodyPr rot="0" vert="horz" wrap="square" lIns="91440" tIns="45720" rIns="91440" bIns="45720" anchor="t" anchorCtr="0" upright="1">
                        <a:noAutofit/>
                      </wps:bodyPr>
                    </wps:wsp>
                  </a:graphicData>
                </a:graphic>
              </wp:anchor>
            </w:drawing>
          </mc:Choice>
          <mc:Fallback>
            <w:pict>
              <v:rect w14:anchorId="6D5206BF" id="矩形 358" o:spid="_x0000_s1030" style="position:absolute;left:0;text-align:left;margin-left:192.75pt;margin-top:290.4pt;width:70.5pt;height:23.4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V8gEAAO0DAAAOAAAAZHJzL2Uyb0RvYy54bWysU9tuGyEQfa/Uf0C812u7dmOvvI6qRK4q&#10;tU2ltB/AsqwXCRg6YO+6X98BX+K0fYrCA2KY4czMmcPqdrCG7RUGDa7ik9GYM+UkNNptK/7zx+bd&#10;grMQhWuEAacqflCB367fvln1vlRT6MA0ChmBuFD2vuJdjL4siiA7ZUUYgVeOnC2gFZFM3BYNip7Q&#10;rSmm4/GHogdsPIJUIdDt/dHJ1xm/bZWMD20bVGSm4lRbzDvmvU57sV6JcovCd1qeyhAvqMIK7Sjp&#10;BepeRMF2qP+BsloiBGjjSIItoG21VLkH6mYy/qubx054lXshcoK/0BReD1Z+2z/670g09D6UgY6s&#10;7r9CQ6MSuwi5p6FFm3qjatmQqTtcqFNDZJIuF8v5+zkRLMk1Xd5MFpnaQpTnxx5D/KTAsnSoONJk&#10;MrjYfwmR0lPoOSTlCmB0s9HGZAO39Z1Bthc0xU1eaXD05FmYcayv+HI+nWfkZ75wDTHO638QVkeS&#10;o9GWOroOMi7VobKgTvWe+ToyF4d6YLqp+CzBJl8NzYHYRDhqjv4IHTrA35z1pLeKh187gYoz89nR&#10;QJeT2SwJNBuz+c2UDLz21Nce4SRBVTxydjzexaOodx71tqNMk8yBg480xVZnhp+qIu6SQZrKLJ70&#10;n0R7beeop1+6/gMAAP//AwBQSwMEFAAGAAgAAAAhAP90JcTfAAAACwEAAA8AAABkcnMvZG93bnJl&#10;di54bWxMj8FOg0AQhu8mvsNmTLzZRRoQKUtjNDXx2NKLt4GdAsruEnZp0ad3POlxZr788/3FdjGD&#10;ONPke2cV3K8iEGQbp3vbKjhWu7sMhA9oNQ7OkoIv8rAtr68KzLW72D2dD6EVHGJ9jgq6EMZcSt90&#10;ZNCv3EiWbyc3GQw8Tq3UE1443AwyjqJUGuwtf+hwpOeOms/DbBTUfXzE7331GpnH3Tq8LdXH/P6i&#10;1O3N8rQBEWgJfzD86rM6lOxUu9lqLwYF6yxJGFWQZBF3YCKJU97UCtL4IQVZFvJ/h/IHAAD//wMA&#10;UEsBAi0AFAAGAAgAAAAhALaDOJL+AAAA4QEAABMAAAAAAAAAAAAAAAAAAAAAAFtDb250ZW50X1R5&#10;cGVzXS54bWxQSwECLQAUAAYACAAAACEAOP0h/9YAAACUAQAACwAAAAAAAAAAAAAAAAAvAQAAX3Jl&#10;bHMvLnJlbHNQSwECLQAUAAYACAAAACEAcUHf1fIBAADtAwAADgAAAAAAAAAAAAAAAAAuAgAAZHJz&#10;L2Uyb0RvYy54bWxQSwECLQAUAAYACAAAACEA/3QlxN8AAAALAQAADwAAAAAAAAAAAAAAAABMBAAA&#10;ZHJzL2Rvd25yZXYueG1sUEsFBgAAAAAEAAQA8wAAAFgFAAAAAA==&#10;">
                <v:textbox>
                  <w:txbxContent>
                    <w:p w14:paraId="75AB7225" w14:textId="77777777" w:rsidR="00C813C9" w:rsidRDefault="00000000">
                      <w:pPr>
                        <w:rPr>
                          <w:rFonts w:ascii="Arial" w:hAnsi="Arial" w:cs="Arial"/>
                          <w:sz w:val="24"/>
                        </w:rPr>
                      </w:pPr>
                      <w:r>
                        <w:rPr>
                          <w:rFonts w:ascii="Arial" w:hAnsi="Arial" w:cs="Arial"/>
                          <w:sz w:val="24"/>
                        </w:rPr>
                        <w:t>Vymeňte stránku</w:t>
                      </w:r>
                    </w:p>
                  </w:txbxContent>
                </v:textbox>
              </v:rect>
            </w:pict>
          </mc:Fallback>
        </mc:AlternateContent>
      </w:r>
    </w:p>
    <w:p w14:paraId="4D3031F4" w14:textId="77777777" w:rsidR="00C813C9" w:rsidRDefault="00000000">
      <w:pPr>
        <w:ind w:left="1" w:firstLineChars="642" w:firstLine="1284"/>
        <w:rPr>
          <w:rFonts w:ascii="Arial" w:hAnsi="Arial" w:cs="Arial"/>
          <w:color w:val="FFFFFF"/>
          <w:sz w:val="28"/>
        </w:rPr>
      </w:pPr>
      <w:r>
        <w:rPr>
          <w:rFonts w:ascii="Arial" w:hAnsi="Arial" w:cs="Arial"/>
          <w:noProof/>
          <w:sz w:val="20"/>
        </w:rPr>
        <mc:AlternateContent>
          <mc:Choice Requires="wps">
            <w:drawing>
              <wp:anchor distT="0" distB="0" distL="114300" distR="114300" simplePos="0" relativeHeight="251637248" behindDoc="0" locked="0" layoutInCell="1" allowOverlap="1" wp14:anchorId="7FE2A2F3" wp14:editId="31B47B3B">
                <wp:simplePos x="0" y="0"/>
                <wp:positionH relativeFrom="column">
                  <wp:posOffset>1419225</wp:posOffset>
                </wp:positionH>
                <wp:positionV relativeFrom="paragraph">
                  <wp:posOffset>177165</wp:posOffset>
                </wp:positionV>
                <wp:extent cx="635" cy="415290"/>
                <wp:effectExtent l="37465" t="0" r="38100" b="3810"/>
                <wp:wrapNone/>
                <wp:docPr id="2049" name="直接连接符 2049"/>
                <wp:cNvGraphicFramePr/>
                <a:graphic xmlns:a="http://schemas.openxmlformats.org/drawingml/2006/main">
                  <a:graphicData uri="http://schemas.microsoft.com/office/word/2010/wordprocessingShape">
                    <wps:wsp>
                      <wps:cNvCnPr/>
                      <wps:spPr bwMode="auto">
                        <a:xfrm>
                          <a:off x="0" y="0"/>
                          <a:ext cx="635" cy="495300"/>
                        </a:xfrm>
                        <a:prstGeom prst="line">
                          <a:avLst/>
                        </a:prstGeom>
                        <a:noFill/>
                        <a:ln w="9525">
                          <a:solidFill>
                            <a:srgbClr val="000000"/>
                          </a:solidFill>
                          <a:round/>
                          <a:tailEnd type="triangle" w="med" len="med"/>
                        </a:ln>
                        <a:effectLst/>
                      </wps:spPr>
                      <wps:bodyPr/>
                    </wps:wsp>
                  </a:graphicData>
                </a:graphic>
              </wp:anchor>
            </w:drawing>
          </mc:Choice>
          <mc:Fallback>
            <w:pict>
              <v:line w14:anchorId="2FA80DCD" id="直接连接符 2049"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111.75pt,13.95pt" to="111.8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jtqwEAADsDAAAOAAAAZHJzL2Uyb0RvYy54bWysUstuGzEMvBfoPwi617tx6qBZeJ1D0vTS&#10;R4C2H0BL3F0BkihIstf++1LyA2l7K6oDIZHUkDPk+uHgrNhjTIZ8L28WrRToFWnjx17+/PH87oMU&#10;KYPXYMljL4+Y5MPm7Zv1HDpc0kRWYxQM4lM3h15OOYeuaZKa0EFaUEDPwYGig8zPODY6wszozjbL&#10;tr1rZoo6RFKYEnufTkG5qfjDgCp/G4aEWdhecm+52ljttthms4ZujBAmo85twD904cB4LnqFeoIM&#10;YhfNX1DOqEiJhrxQ5BoaBqOwcmA2N+0fbL5PELByYXFSuMqU/h+s+rp/9C+RZZhD6lJ4iWI7fyHN&#10;o4JdpsrpMERXuHG34lClO16lw0MWip13tyspFPvf369u26prA93lZ4gpf0Jyolx6aY0vtKCD/eeU&#10;uTanXlKK29OzsbaOxnox9/J+tVzVD4ms0SVY0lIct482ij2U4dZT5slgv6VF2nldwTIY+9FrkY+B&#10;+eVowI8WZangUEthkXe43E4o1pcqWLfo3OdFpJNcW9LHql1T/DyhWvy8TWUFXr/5/nrnN78AAAD/&#10;/wMAUEsDBBQABgAIAAAAIQCiOEFs4QAAAAkBAAAPAAAAZHJzL2Rvd25yZXYueG1sTI9NT8JAEIbv&#10;Jv6HzZh4ky1txFK7JcYELyAGMARvS3dsG7uzTXcL9d87nvQ2H0/eeSZfjLYVZ+x940jBdBKBQCqd&#10;aahS8L5f3qUgfNBkdOsIFXyjh0VxfZXrzLgLbfG8C5XgEPKZVlCH0GVS+rJGq/3EdUi8+3S91YHb&#10;vpKm1xcOt62Mo2gmrW6IL9S6w+cay6/dYBVs18tVelgNY9l/vEw3+7f169GnSt3ejE+PIAKO4Q+G&#10;X31Wh4KdTm4g40WrII6Te0a5eJiDYIAHMxAnBfMkAVnk8v8HxQ8AAAD//wMAUEsBAi0AFAAGAAgA&#10;AAAhALaDOJL+AAAA4QEAABMAAAAAAAAAAAAAAAAAAAAAAFtDb250ZW50X1R5cGVzXS54bWxQSwEC&#10;LQAUAAYACAAAACEAOP0h/9YAAACUAQAACwAAAAAAAAAAAAAAAAAvAQAAX3JlbHMvLnJlbHNQSwEC&#10;LQAUAAYACAAAACEAXjbY7asBAAA7AwAADgAAAAAAAAAAAAAAAAAuAgAAZHJzL2Uyb0RvYy54bWxQ&#10;SwECLQAUAAYACAAAACEAojhBbOEAAAAJAQAADwAAAAAAAAAAAAAAAAAFBAAAZHJzL2Rvd25yZXYu&#10;eG1sUEsFBgAAAAAEAAQA8wAAABMFAAAAAA==&#10;">
                <v:stroke endarrow="block"/>
              </v:line>
            </w:pict>
          </mc:Fallback>
        </mc:AlternateContent>
      </w:r>
      <w:r>
        <w:rPr>
          <w:rFonts w:ascii="Arial" w:hAnsi="Arial" w:cs="Arial"/>
          <w:noProof/>
          <w:color w:val="FFFFFF"/>
          <w:sz w:val="20"/>
        </w:rPr>
        <mc:AlternateContent>
          <mc:Choice Requires="wps">
            <w:drawing>
              <wp:anchor distT="0" distB="0" distL="114300" distR="114300" simplePos="0" relativeHeight="251668992" behindDoc="0" locked="0" layoutInCell="1" allowOverlap="1" wp14:anchorId="6B346A99" wp14:editId="719F9B6E">
                <wp:simplePos x="0" y="0"/>
                <wp:positionH relativeFrom="column">
                  <wp:posOffset>1518920</wp:posOffset>
                </wp:positionH>
                <wp:positionV relativeFrom="paragraph">
                  <wp:posOffset>230505</wp:posOffset>
                </wp:positionV>
                <wp:extent cx="578485" cy="314325"/>
                <wp:effectExtent l="0" t="0" r="12065" b="9525"/>
                <wp:wrapNone/>
                <wp:docPr id="360" name="矩形 360"/>
                <wp:cNvGraphicFramePr/>
                <a:graphic xmlns:a="http://schemas.openxmlformats.org/drawingml/2006/main">
                  <a:graphicData uri="http://schemas.microsoft.com/office/word/2010/wordprocessingShape">
                    <wps:wsp>
                      <wps:cNvSpPr/>
                      <wps:spPr bwMode="auto">
                        <a:xfrm>
                          <a:off x="0" y="0"/>
                          <a:ext cx="578485" cy="314325"/>
                        </a:xfrm>
                        <a:prstGeom prst="rect">
                          <a:avLst/>
                        </a:prstGeom>
                        <a:solidFill>
                          <a:srgbClr val="FFFFFF"/>
                        </a:solidFill>
                        <a:ln>
                          <a:noFill/>
                        </a:ln>
                        <a:effectLst/>
                      </wps:spPr>
                      <wps:txbx>
                        <w:txbxContent>
                          <w:p w14:paraId="33C3C9DD" w14:textId="77777777" w:rsidR="00C813C9" w:rsidRDefault="00000000">
                            <w:pPr>
                              <w:rPr>
                                <w:rFonts w:ascii="Arial" w:hAnsi="Arial" w:cs="Arial"/>
                                <w:sz w:val="24"/>
                              </w:rPr>
                            </w:pPr>
                            <w:r>
                              <w:rPr>
                                <w:rFonts w:ascii="Arial" w:hAnsi="Arial" w:cs="Arial" w:hint="eastAsia"/>
                                <w:sz w:val="24"/>
                              </w:rPr>
                              <w:t>Áno</w:t>
                            </w:r>
                          </w:p>
                        </w:txbxContent>
                      </wps:txbx>
                      <wps:bodyPr rot="0" vert="horz" wrap="square" lIns="91440" tIns="45720" rIns="91440" bIns="45720" anchor="t" anchorCtr="0" upright="1">
                        <a:noAutofit/>
                      </wps:bodyPr>
                    </wps:wsp>
                  </a:graphicData>
                </a:graphic>
              </wp:anchor>
            </w:drawing>
          </mc:Choice>
          <mc:Fallback>
            <w:pict>
              <v:rect w14:anchorId="6B346A99" id="矩形 360" o:spid="_x0000_s1031" style="position:absolute;left:0;text-align:left;margin-left:119.6pt;margin-top:18.15pt;width:45.55pt;height:24.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9J2QEAAKQDAAAOAAAAZHJzL2Uyb0RvYy54bWysU8Fu2zAMvQ/YPwi6L47TZM2MOMXQIsOA&#10;bR3Q9QNkWbYFyKJGKbGzrx8lJ2m23ob5IJAi9Ug+Pm/uxt6wg0KvwZY8n805U1ZCrW1b8ucfu3dr&#10;znwQthYGrCr5UXl+t337ZjO4Qi2gA1MrZARifTG4knchuCLLvOxUL/wMnLIUbAB7EcjFNqtRDITe&#10;m2wxn7/PBsDaIUjlPd0+TEG+TfhNo2R4bBqvAjMlp95COjGdVTyz7UYULQrXaXlqQ/xDF73Qlope&#10;oB5EEGyP+hVUryWChybMJPQZNI2WKs1A0+Tzv6Z56oRTaRYix7sLTf7/wcpvhyf3HYmGwfnCk8mq&#10;4SvUtCqxD5BmGhvs42zULRsTdccLdWoMTNLl6na9XK84kxS6yZc3i1WkNhPF+bFDHz4p6Fk0So60&#10;mQQuDl98mFLPKbGWB6PrnTYmOdhW9wbZQdAWd+k7of+RZmxMthCfTYjTjUo6OJU5jzkNHMZqZLqm&#10;/iNgjFVQH4kEhEkqJG0yOsBfnA0kk5L7n3uBijPz2dIePuTLZdRVcpar2wU5eB2priPCSoIqeeBs&#10;Mu/DpMW9Q912VClPpFj4SOQ3OhHz0hURGh2SQqL2JNuotWs/Zb38XNvfAAAA//8DAFBLAwQUAAYA&#10;CAAAACEAeNg1ct4AAAAJAQAADwAAAGRycy9kb3ducmV2LnhtbEyPwU7DMAyG70i8Q2QkbiyhYVVX&#10;mk4IaSfgwIbE1Wu8tqJJSpNt5e0xJ3az5U+/v79az24QJ5piH7yB+4UCQb4JtvetgY/d5q4AERN6&#10;i0PwZOCHIqzr66sKSxvO/p1O29QKDvGxRANdSmMpZWw6chgXYSTPt0OYHCZep1baCc8c7gaZKZVL&#10;h73nDx2O9NxR87U9OgOYP9jvt4N+3b0cc1y1s9osP5Uxtzfz0yOIRHP6h+FPn9WhZqd9OHobxWAg&#10;06uMUQM61yAY0FrxsDdQLAuQdSUvG9S/AAAA//8DAFBLAQItABQABgAIAAAAIQC2gziS/gAAAOEB&#10;AAATAAAAAAAAAAAAAAAAAAAAAABbQ29udGVudF9UeXBlc10ueG1sUEsBAi0AFAAGAAgAAAAhADj9&#10;If/WAAAAlAEAAAsAAAAAAAAAAAAAAAAALwEAAF9yZWxzLy5yZWxzUEsBAi0AFAAGAAgAAAAhAIi9&#10;/0nZAQAApAMAAA4AAAAAAAAAAAAAAAAALgIAAGRycy9lMm9Eb2MueG1sUEsBAi0AFAAGAAgAAAAh&#10;AHjYNXLeAAAACQEAAA8AAAAAAAAAAAAAAAAAMwQAAGRycy9kb3ducmV2LnhtbFBLBQYAAAAABAAE&#10;APMAAAA+BQAAAAA=&#10;" stroked="f">
                <v:textbox>
                  <w:txbxContent>
                    <w:p w14:paraId="33C3C9DD" w14:textId="77777777" w:rsidR="00C813C9" w:rsidRDefault="00000000">
                      <w:pPr>
                        <w:rPr>
                          <w:rFonts w:ascii="Arial" w:hAnsi="Arial" w:cs="Arial"/>
                          <w:sz w:val="24"/>
                        </w:rPr>
                      </w:pPr>
                      <w:r>
                        <w:rPr>
                          <w:rFonts w:ascii="Arial" w:hAnsi="Arial" w:cs="Arial" w:hint="eastAsia"/>
                          <w:sz w:val="24"/>
                        </w:rPr>
                        <w:t>Áno</w:t>
                      </w:r>
                    </w:p>
                  </w:txbxContent>
                </v:textbox>
              </v:rect>
            </w:pict>
          </mc:Fallback>
        </mc:AlternateContent>
      </w:r>
      <w:r>
        <w:rPr>
          <w:rFonts w:ascii="Arial" w:hAnsi="Arial" w:cs="Arial"/>
          <w:color w:val="FFFFFF"/>
          <w:sz w:val="28"/>
        </w:rPr>
        <w:t>有</w:t>
      </w:r>
    </w:p>
    <w:p w14:paraId="4CF93DFF" w14:textId="779C9AC2" w:rsidR="00C813C9" w:rsidRDefault="001E3A17">
      <w:pPr>
        <w:rPr>
          <w:rFonts w:ascii="Arial" w:hAnsi="Arial" w:cs="Arial"/>
          <w:sz w:val="28"/>
        </w:rPr>
      </w:pPr>
      <w:r>
        <w:rPr>
          <w:rFonts w:ascii="Arial" w:hAnsi="Arial" w:cs="Arial"/>
          <w:noProof/>
          <w:sz w:val="20"/>
        </w:rPr>
        <mc:AlternateContent>
          <mc:Choice Requires="wps">
            <w:drawing>
              <wp:anchor distT="0" distB="0" distL="114300" distR="114300" simplePos="0" relativeHeight="251649536" behindDoc="0" locked="0" layoutInCell="1" allowOverlap="1" wp14:anchorId="0E8F858C" wp14:editId="050E7B00">
                <wp:simplePos x="0" y="0"/>
                <wp:positionH relativeFrom="column">
                  <wp:posOffset>2676525</wp:posOffset>
                </wp:positionH>
                <wp:positionV relativeFrom="paragraph">
                  <wp:posOffset>391795</wp:posOffset>
                </wp:positionV>
                <wp:extent cx="1181100" cy="9525"/>
                <wp:effectExtent l="0" t="57150" r="38100" b="85725"/>
                <wp:wrapNone/>
                <wp:docPr id="361" name="直接连接符 361"/>
                <wp:cNvGraphicFramePr/>
                <a:graphic xmlns:a="http://schemas.openxmlformats.org/drawingml/2006/main">
                  <a:graphicData uri="http://schemas.microsoft.com/office/word/2010/wordprocessingShape">
                    <wps:wsp>
                      <wps:cNvCnPr/>
                      <wps:spPr bwMode="auto">
                        <a:xfrm>
                          <a:off x="0" y="0"/>
                          <a:ext cx="1181100" cy="9525"/>
                        </a:xfrm>
                        <a:prstGeom prst="line">
                          <a:avLst/>
                        </a:prstGeom>
                        <a:noFill/>
                        <a:ln w="9525">
                          <a:solidFill>
                            <a:srgbClr val="000000"/>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5EF32C1" id="直接连接符 361"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30.85pt" to="303.7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I9pQEAAD0DAAAOAAAAZHJzL2Uyb0RvYy54bWysUsuO2zAMvBfoPwi6N7YDbLE14uxht9tL&#10;Hwu0/QBGkh0BkihQSpz8fSnFCbbtragPhPjwkDPk5uHknTgaShbDILtVK4UJCrUN0yB//nh+dy9F&#10;yhA0OAxmkGeT5MP27ZvNHHuzxj06bUgwSEj9HAe5zzn2TZPU3nhIK4wmcHJE8pDZpanRBDOje9es&#10;2/Z9MyPpSKhMShx9uiTltuKPo1H52zgmk4UbJM+Wq6Vqd8U22w30E0HcW7WMAf8whQcbuOkN6gky&#10;iAPZv6C8VYQJx7xS6BscR6tM5cBsuvYPNt/3EE3lwuKkeJMp/T9Y9fX4GF6IZZhj6lN8IbGbv6Dm&#10;VcEhY+V0GskXbjytOFXpzjfpzCkLxcGuu++6lhVWnPtwt74ryjbQX/+NlPIng16UxyCdDYUY9HD8&#10;nPKl9FpSwgGfrXN1OS6IeYEsmYTO6pKsDk27R0fiCGW99Vv6/lZGeAi6gmWw7mPQIp8jM8xkIUzO&#10;yNLBGy2FM3zF5XUZyYXSxdQ7Wua8ynQRbIf6XNVrSpx3VEkv91SO4LXP79dXv/0FAAD//wMAUEsD&#10;BBQABgAIAAAAIQCUflET4QAAAAkBAAAPAAAAZHJzL2Rvd25yZXYueG1sTI9NT4NAEIbvJv6HzZh4&#10;swuolCBLY0zqpVXT1pj2tmVHILKzhF1a/PeOJ73Nx5N3nikWk+3ECQffOlIQzyIQSJUzLdUK3nfL&#10;mwyED5qM7hyhgm/0sCgvLwqdG3emDZ62oRYcQj7XCpoQ+lxKXzVotZ+5Hol3n26wOnA71NIM+szh&#10;tpNJFKXS6pb4QqN7fGqw+tqOVsFmvVxlH6txqobDc/y6e1u/7H2m1PXV9PgAIuAU/mD41Wd1KNnp&#10;6EYyXnQK7pL4nlEFaTwHwUAazXlw5OI2AVkW8v8H5Q8AAAD//wMAUEsBAi0AFAAGAAgAAAAhALaD&#10;OJL+AAAA4QEAABMAAAAAAAAAAAAAAAAAAAAAAFtDb250ZW50X1R5cGVzXS54bWxQSwECLQAUAAYA&#10;CAAAACEAOP0h/9YAAACUAQAACwAAAAAAAAAAAAAAAAAvAQAAX3JlbHMvLnJlbHNQSwECLQAUAAYA&#10;CAAAACEAaWOyPaUBAAA9AwAADgAAAAAAAAAAAAAAAAAuAgAAZHJzL2Uyb0RvYy54bWxQSwECLQAU&#10;AAYACAAAACEAlH5RE+EAAAAJAQAADwAAAAAAAAAAAAAAAAD/AwAAZHJzL2Rvd25yZXYueG1sUEsF&#10;BgAAAAAEAAQA8wAAAA0FAAAAAA==&#10;">
                <v:stroke endarrow="block"/>
              </v:line>
            </w:pict>
          </mc:Fallback>
        </mc:AlternateContent>
      </w:r>
      <w:r>
        <w:rPr>
          <w:rFonts w:ascii="Arial" w:hAnsi="Arial" w:cs="Arial"/>
          <w:noProof/>
          <w:sz w:val="20"/>
        </w:rPr>
        <mc:AlternateContent>
          <mc:Choice Requires="wps">
            <w:drawing>
              <wp:anchor distT="0" distB="0" distL="114300" distR="114300" simplePos="0" relativeHeight="251602432" behindDoc="0" locked="0" layoutInCell="1" allowOverlap="1" wp14:anchorId="40D7E374" wp14:editId="366C7B4F">
                <wp:simplePos x="0" y="0"/>
                <wp:positionH relativeFrom="column">
                  <wp:posOffset>-457200</wp:posOffset>
                </wp:positionH>
                <wp:positionV relativeFrom="paragraph">
                  <wp:posOffset>191769</wp:posOffset>
                </wp:positionV>
                <wp:extent cx="3117850" cy="485775"/>
                <wp:effectExtent l="0" t="0" r="25400" b="28575"/>
                <wp:wrapNone/>
                <wp:docPr id="356" name="矩形 356"/>
                <wp:cNvGraphicFramePr/>
                <a:graphic xmlns:a="http://schemas.openxmlformats.org/drawingml/2006/main">
                  <a:graphicData uri="http://schemas.microsoft.com/office/word/2010/wordprocessingShape">
                    <wps:wsp>
                      <wps:cNvSpPr/>
                      <wps:spPr bwMode="auto">
                        <a:xfrm>
                          <a:off x="0" y="0"/>
                          <a:ext cx="3117850" cy="485775"/>
                        </a:xfrm>
                        <a:prstGeom prst="rect">
                          <a:avLst/>
                        </a:prstGeom>
                        <a:solidFill>
                          <a:srgbClr val="FFFFFF"/>
                        </a:solidFill>
                        <a:ln w="9525">
                          <a:solidFill>
                            <a:srgbClr val="000000"/>
                          </a:solidFill>
                          <a:miter lim="800000"/>
                        </a:ln>
                        <a:effectLst/>
                      </wps:spPr>
                      <wps:txbx>
                        <w:txbxContent>
                          <w:p w14:paraId="71F245FB" w14:textId="77777777" w:rsidR="00C813C9" w:rsidRDefault="00000000">
                            <w:pPr>
                              <w:jc w:val="left"/>
                              <w:rPr>
                                <w:rFonts w:ascii="Arial" w:hAnsi="Arial" w:cs="Arial"/>
                              </w:rPr>
                            </w:pPr>
                            <w:r>
                              <w:rPr>
                                <w:rFonts w:ascii="Arial" w:hAnsi="Arial" w:cs="Arial" w:hint="eastAsia"/>
                                <w:sz w:val="24"/>
                              </w:rPr>
                              <w:t>Je zapnutý sp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w:t>
                            </w:r>
                            <w:r>
                              <w:rPr>
                                <w:rFonts w:ascii="Arial" w:hAnsi="Arial" w:cs="Arial" w:hint="eastAsia"/>
                                <w:sz w:val="24"/>
                              </w:rPr>
                              <w:t>š</w:t>
                            </w:r>
                            <w:r>
                              <w:rPr>
                                <w:rFonts w:ascii="Arial" w:hAnsi="Arial" w:cs="Arial" w:hint="eastAsia"/>
                                <w:sz w:val="24"/>
                              </w:rPr>
                              <w:t>tartovania a palivový sp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w:t>
                            </w:r>
                            <w:r>
                              <w:rPr>
                                <w:rFonts w:ascii="Arial" w:hAnsi="Arial" w:cs="Arial"/>
                                <w:sz w:val="24"/>
                              </w:rPr>
                              <w: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D7E374" id="矩形 356" o:spid="_x0000_s1032" style="position:absolute;left:0;text-align:left;margin-left:-36pt;margin-top:15.1pt;width:245.5pt;height:38.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Gd8QEAAO4DAAAOAAAAZHJzL2Uyb0RvYy54bWysU9tu2zAMfR+wfxD0vjjO4iY1ohRDiwwD&#10;dgO6fYAsy7EA3UYpsbuvHyUnabrtaZgeBFKkjsjDo83daDQ5SgjKWUbL2ZwSaYVrld0z+v3b7s2a&#10;khC5bbl2VjL6JAO9275+tRl8LReud7qVQBDEhnrwjPYx+rooguil4WHmvLQY7BwYHtGFfdECHxDd&#10;6GIxn98Ug4PWgxMyBDx9mIJ0m/G7Tor4peuCjEQzirXFvEPem7QX2w2v98B9r8SpDP4PVRiuLD56&#10;gXrgkZMDqD+gjBLgguviTDhTuK5TQuYesJty/ls3jz33MveC5AR/oSn8P1jx+fjovwLSMPhQBzRJ&#10;M3xyLY6KH6LLPY0dmNQbVkvGTN3ThTo5RiLw8G1ZrtYVMiwwtlxXq1WVuC14fb7tIcT30hmSDEYB&#10;R5PR+fFjiFPqOSU9FpxW7U5pnR3YN/cayJHjGHd5ndBfpGlLBkZvq0WVkV/EwjXEPK+/QRgVUY9a&#10;GUbX10napjpkVtSp3jNhE3VxbEaiWkZvEmyKNa59QjrBTaLDT4JG7+AnJQMKjtHw48BBUqI/WJzo&#10;bblcJoVmZ1mtFujAdaS5jnArEIrRSMlk3sdJ1QcPat/jS2XmwLp3OMZOZYafq8LJJAdFlWd0+gBJ&#10;tdd+znr+pttfAAAA//8DAFBLAwQUAAYACAAAACEAta0QfN8AAAAKAQAADwAAAGRycy9kb3ducmV2&#10;LnhtbEyPwU7DMAyG70i8Q2QkbluyDm2sazoh0JA4bt2Fm9t4baFJqibdCk+POcHR9qff35/tJtuJ&#10;Cw2h9U7DYq5AkKu8aV2t4VTsZ48gQkRnsPOONHxRgF1+e5NhavzVHehyjLXgEBdS1NDE2KdShqoh&#10;i2Hue3J8O/vBYuRxqKUZ8MrhtpOJUitpsXX8ocGenhuqPo+j1VC2yQm/D8Wrspv9Mr5Nxcf4/qL1&#10;/d30tAURaYp/MPzqszrk7FT60ZkgOg2zdcJdooalSkAw8LDY8KJkUq3WIPNM/q+Q/wAAAP//AwBQ&#10;SwECLQAUAAYACAAAACEAtoM4kv4AAADhAQAAEwAAAAAAAAAAAAAAAAAAAAAAW0NvbnRlbnRfVHlw&#10;ZXNdLnhtbFBLAQItABQABgAIAAAAIQA4/SH/1gAAAJQBAAALAAAAAAAAAAAAAAAAAC8BAABfcmVs&#10;cy8ucmVsc1BLAQItABQABgAIAAAAIQCfCgGd8QEAAO4DAAAOAAAAAAAAAAAAAAAAAC4CAABkcnMv&#10;ZTJvRG9jLnhtbFBLAQItABQABgAIAAAAIQC1rRB83wAAAAoBAAAPAAAAAAAAAAAAAAAAAEsEAABk&#10;cnMvZG93bnJldi54bWxQSwUGAAAAAAQABADzAAAAVwUAAAAA&#10;">
                <v:textbox>
                  <w:txbxContent>
                    <w:p w14:paraId="71F245FB" w14:textId="77777777" w:rsidR="00C813C9" w:rsidRDefault="00000000">
                      <w:pPr>
                        <w:jc w:val="left"/>
                        <w:rPr>
                          <w:rFonts w:ascii="Arial" w:hAnsi="Arial" w:cs="Arial"/>
                        </w:rPr>
                      </w:pPr>
                      <w:r>
                        <w:rPr>
                          <w:rFonts w:ascii="Arial" w:hAnsi="Arial" w:cs="Arial" w:hint="eastAsia"/>
                          <w:sz w:val="24"/>
                        </w:rPr>
                        <w:t>Je zapnutý sp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w:t>
                      </w:r>
                      <w:r>
                        <w:rPr>
                          <w:rFonts w:ascii="Arial" w:hAnsi="Arial" w:cs="Arial" w:hint="eastAsia"/>
                          <w:sz w:val="24"/>
                        </w:rPr>
                        <w:t>š</w:t>
                      </w:r>
                      <w:r>
                        <w:rPr>
                          <w:rFonts w:ascii="Arial" w:hAnsi="Arial" w:cs="Arial" w:hint="eastAsia"/>
                          <w:sz w:val="24"/>
                        </w:rPr>
                        <w:t>tartovania a palivový sp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w:t>
                      </w:r>
                      <w:r>
                        <w:rPr>
                          <w:rFonts w:ascii="Arial" w:hAnsi="Arial" w:cs="Arial"/>
                          <w:sz w:val="24"/>
                        </w:rPr>
                        <w:t>"ON"?</w:t>
                      </w:r>
                    </w:p>
                  </w:txbxContent>
                </v:textbox>
              </v:rect>
            </w:pict>
          </mc:Fallback>
        </mc:AlternateContent>
      </w:r>
      <w:r>
        <w:rPr>
          <w:rFonts w:ascii="Arial" w:hAnsi="Arial" w:cs="Arial"/>
          <w:noProof/>
          <w:sz w:val="20"/>
        </w:rPr>
        <mc:AlternateContent>
          <mc:Choice Requires="wps">
            <w:drawing>
              <wp:anchor distT="0" distB="0" distL="114300" distR="114300" simplePos="0" relativeHeight="251691520" behindDoc="0" locked="0" layoutInCell="1" allowOverlap="1" wp14:anchorId="1B3336EB" wp14:editId="0B48F7C9">
                <wp:simplePos x="0" y="0"/>
                <wp:positionH relativeFrom="column">
                  <wp:posOffset>2952749</wp:posOffset>
                </wp:positionH>
                <wp:positionV relativeFrom="paragraph">
                  <wp:posOffset>48896</wp:posOffset>
                </wp:positionV>
                <wp:extent cx="523875" cy="290830"/>
                <wp:effectExtent l="0" t="0" r="9525" b="0"/>
                <wp:wrapNone/>
                <wp:docPr id="357" name="矩形 357"/>
                <wp:cNvGraphicFramePr/>
                <a:graphic xmlns:a="http://schemas.openxmlformats.org/drawingml/2006/main">
                  <a:graphicData uri="http://schemas.microsoft.com/office/word/2010/wordprocessingShape">
                    <wps:wsp>
                      <wps:cNvSpPr/>
                      <wps:spPr bwMode="auto">
                        <a:xfrm>
                          <a:off x="0" y="0"/>
                          <a:ext cx="523875" cy="290830"/>
                        </a:xfrm>
                        <a:prstGeom prst="rect">
                          <a:avLst/>
                        </a:prstGeom>
                        <a:solidFill>
                          <a:srgbClr val="FFFFFF"/>
                        </a:solidFill>
                        <a:ln>
                          <a:noFill/>
                        </a:ln>
                        <a:effectLst/>
                      </wps:spPr>
                      <wps:txbx>
                        <w:txbxContent>
                          <w:p w14:paraId="4AFC4B7E" w14:textId="77777777" w:rsidR="00C813C9" w:rsidRDefault="00000000">
                            <w:pPr>
                              <w:rPr>
                                <w:rFonts w:ascii="Arial" w:hAnsi="Arial" w:cs="Arial"/>
                                <w:sz w:val="24"/>
                              </w:rPr>
                            </w:pPr>
                            <w:r>
                              <w:rPr>
                                <w:rFonts w:ascii="Arial" w:hAnsi="Arial" w:cs="Arial" w:hint="eastAsia"/>
                                <w:sz w:val="24"/>
                              </w:rPr>
                              <w:t>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3336EB" id="矩形 357" o:spid="_x0000_s1033" style="position:absolute;left:0;text-align:left;margin-left:232.5pt;margin-top:3.85pt;width:41.25pt;height:22.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qqA2wEAAKQDAAAOAAAAZHJzL2Uyb0RvYy54bWysU8uO2zAMvBfoPwi6N068SZM14iyKXaQo&#10;0Bew7QfIsmwLkEWVUmKnX19KTrJpeyvqg0CKFMkZjrcPY2/YUaHXYEu+mM05U1ZCrW1b8u/f9m82&#10;nPkgbC0MWFXyk/L8Yff61XZwhcqhA1MrZFTE+mJwJe9CcEWWedmpXvgZOGUp2AD2IpCLbVajGKh6&#10;b7J8Pn+bDYC1Q5DKe7p9moJ8l+o3jZLhS9N4FZgpOc0W0onprOKZ7baiaFG4TsvzGOIfpuiFttT0&#10;WupJBMEOqP8q1WuJ4KEJMwl9Bk2jpUoYCM1i/gea5044lbAQOd5dafL/r6z8fHx2X5FoGJwvPJms&#10;Gj5BTasShwAJ09hgH7HRtGxM1J2u1KkxMEmXq/xus15xJimU3883d4naTBSXxw59eK+gZ9EoOdJm&#10;UnFx/OgDtafUS0rs5cHoeq+NSQ621aNBdhS0xX364uLoyW9pxsZkC/HZFJ5uVNLBuc0F5gQ4jNXI&#10;dF3ydSwYYxXUJyIBYZIKSZuMDvAnZwPJpOT+x0Gg4sx8sLSH+8VyGXWVnOVqnZODt5HqNiKspFIl&#10;D5xN5mOYtHhwqNuOOi0SKRbeEfmNTsS8TEWQo0NSSODPso1au/VT1svPtfsFAAD//wMAUEsDBBQA&#10;BgAIAAAAIQBxwBw53gAAAAgBAAAPAAAAZHJzL2Rvd25yZXYueG1sTI/NTsMwEITvSLyDtUjcqA3N&#10;D03jVAipJ+BAi8R1G2+TiHgdYqcNb4850dusZjXzTbmZbS9ONPrOsYb7hQJBXDvTcaPhY7+9ewTh&#10;A7LB3jFp+CEPm+r6qsTCuDO/02kXGhFD2BeooQ1hKKT0dUsW/cINxNE7utFiiOfYSDPiOYbbXj4o&#10;lUmLHceGFgd6bqn+2k1WA2aJ+X47Ll/3L1OGq2ZW2/RTaX17Mz+tQQSaw/8z/OFHdKgi08FNbLzo&#10;NSRZGrcEDXkOIvppkqcgDlEsU5BVKS8HVL8AAAD//wMAUEsBAi0AFAAGAAgAAAAhALaDOJL+AAAA&#10;4QEAABMAAAAAAAAAAAAAAAAAAAAAAFtDb250ZW50X1R5cGVzXS54bWxQSwECLQAUAAYACAAAACEA&#10;OP0h/9YAAACUAQAACwAAAAAAAAAAAAAAAAAvAQAAX3JlbHMvLnJlbHNQSwECLQAUAAYACAAAACEA&#10;zYaqgNsBAACkAwAADgAAAAAAAAAAAAAAAAAuAgAAZHJzL2Uyb0RvYy54bWxQSwECLQAUAAYACAAA&#10;ACEAccAcOd4AAAAIAQAADwAAAAAAAAAAAAAAAAA1BAAAZHJzL2Rvd25yZXYueG1sUEsFBgAAAAAE&#10;AAQA8wAAAEAFAAAAAA==&#10;" stroked="f">
                <v:textbox>
                  <w:txbxContent>
                    <w:p w14:paraId="4AFC4B7E" w14:textId="77777777" w:rsidR="00C813C9" w:rsidRDefault="00000000">
                      <w:pPr>
                        <w:rPr>
                          <w:rFonts w:ascii="Arial" w:hAnsi="Arial" w:cs="Arial"/>
                          <w:sz w:val="24"/>
                        </w:rPr>
                      </w:pPr>
                      <w:r>
                        <w:rPr>
                          <w:rFonts w:ascii="Arial" w:hAnsi="Arial" w:cs="Arial" w:hint="eastAsia"/>
                          <w:sz w:val="24"/>
                        </w:rPr>
                        <w:t>Nie</w:t>
                      </w:r>
                    </w:p>
                  </w:txbxContent>
                </v:textbox>
              </v:rect>
            </w:pict>
          </mc:Fallback>
        </mc:AlternateContent>
      </w:r>
      <w:r>
        <w:rPr>
          <w:rFonts w:ascii="Arial" w:hAnsi="Arial" w:cs="Arial"/>
          <w:noProof/>
          <w:sz w:val="20"/>
        </w:rPr>
        <mc:AlternateContent>
          <mc:Choice Requires="wps">
            <w:drawing>
              <wp:anchor distT="0" distB="0" distL="114300" distR="114300" simplePos="0" relativeHeight="251620864" behindDoc="0" locked="0" layoutInCell="1" allowOverlap="1" wp14:anchorId="3AF84474" wp14:editId="3B7770CF">
                <wp:simplePos x="0" y="0"/>
                <wp:positionH relativeFrom="column">
                  <wp:posOffset>3891280</wp:posOffset>
                </wp:positionH>
                <wp:positionV relativeFrom="paragraph">
                  <wp:posOffset>138430</wp:posOffset>
                </wp:positionV>
                <wp:extent cx="2614295" cy="567055"/>
                <wp:effectExtent l="0" t="0" r="14605" b="23495"/>
                <wp:wrapNone/>
                <wp:docPr id="355" name="矩形 355"/>
                <wp:cNvGraphicFramePr/>
                <a:graphic xmlns:a="http://schemas.openxmlformats.org/drawingml/2006/main">
                  <a:graphicData uri="http://schemas.microsoft.com/office/word/2010/wordprocessingShape">
                    <wps:wsp>
                      <wps:cNvSpPr/>
                      <wps:spPr bwMode="auto">
                        <a:xfrm>
                          <a:off x="0" y="0"/>
                          <a:ext cx="2614295" cy="567055"/>
                        </a:xfrm>
                        <a:prstGeom prst="rect">
                          <a:avLst/>
                        </a:prstGeom>
                        <a:solidFill>
                          <a:srgbClr val="FFFFFF"/>
                        </a:solidFill>
                        <a:ln w="9525">
                          <a:solidFill>
                            <a:srgbClr val="000000"/>
                          </a:solidFill>
                          <a:miter lim="800000"/>
                        </a:ln>
                        <a:effectLst/>
                      </wps:spPr>
                      <wps:txbx>
                        <w:txbxContent>
                          <w:p w14:paraId="5129E9AB" w14:textId="77777777" w:rsidR="00C813C9" w:rsidRDefault="00000000">
                            <w:pPr>
                              <w:jc w:val="left"/>
                              <w:rPr>
                                <w:rFonts w:ascii="Arial" w:hAnsi="Arial" w:cs="Arial"/>
                                <w:sz w:val="24"/>
                              </w:rPr>
                            </w:pPr>
                            <w:r>
                              <w:rPr>
                                <w:rFonts w:ascii="Arial" w:hAnsi="Arial" w:cs="Arial" w:hint="eastAsia"/>
                                <w:sz w:val="24"/>
                              </w:rPr>
                              <w:t>Prepnite prep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do </w:t>
                            </w:r>
                            <w:r>
                              <w:rPr>
                                <w:rFonts w:ascii="Arial" w:hAnsi="Arial" w:cs="Arial"/>
                                <w:sz w:val="24"/>
                              </w:rPr>
                              <w:t>polohy "ON".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F84474" id="矩形 355" o:spid="_x0000_s1034" style="position:absolute;left:0;text-align:left;margin-left:306.4pt;margin-top:10.9pt;width:205.85pt;height:44.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U58AEAAO4DAAAOAAAAZHJzL2Uyb0RvYy54bWysU9tu2zAMfR+wfxD0vtgx4rQx4hRDiwwD&#10;dinQ9QNkWY4F6DZKiZ19/Sg5SdN1T8P0IJAidUQeHq3vRq3IQYCX1tR0PsspEYbbVppdTZ9/bD/c&#10;UuIDMy1T1oiaHoWnd5v379aDq0Rhe6taAQRBjK8GV9M+BFdlmee90MzPrBMGg50FzQK6sMtaYAOi&#10;a5UVeb7MBgutA8uF93j6MAXpJuF3neDhe9d5EYiqKdYW0g5pb+Kebdas2gFzveSnMtg/VKGZNPjo&#10;BeqBBUb2IN9AacnBetuFGbc6s10nuUg9YDfz/I9unnrmROoFyfHuQpP/f7D82+HJPQLSMDhfeTRJ&#10;M3y1LY6K7YNNPY0d6NgbVkvGRN3xQp0YA+F4WCzni2JVUsIxVi5v8rKM3GasOt924MMnYTWJRk0B&#10;R5PQ2eGLD1PqOSU+5q2S7VYqlRzYNfcKyIHhGLdpndBfpSlDhpquyqJMyK9i/hoiT+tvEFoG1KOS&#10;uqa310nKxDpEUtSp3jNhE3VhbEYiW7wWYWOsse0R6QQ7iQ4/CRq9hV+UDCi4mvqfewaCEvXZ4ERX&#10;88UiKjQ5i/KmQAeuI811hBmOUDUNlEzmfZhUvXcgdz2+NE8cGPsRx9jJxPBLVTiZ6KCo0oxOHyCq&#10;9tpPWS/fdPMbAAD//wMAUEsDBBQABgAIAAAAIQDYNnny3gAAAAsBAAAPAAAAZHJzL2Rvd25yZXYu&#10;eG1sTI9BT8MwDIXvSPyHyEjcWNICE3RNJwQaEsetu3Bzm6wtNE7VpFvh1+Odhi+25af3Pufr2fXi&#10;aMfQedKQLBQIS7U3HTUa9uXm7glEiEgGe09Ww48NsC6ur3LMjD/R1h53sRFsQiFDDW2MQyZlqFvr&#10;MCz8YIlvBz86jLyOjTQjntjc9TJVaikddsQJLQ72tbX1925yGqou3ePvtnxX7nlzHz/m8mv6fNP6&#10;9mZ+WYGIdo4XMZzxGR0KZqr8RCaIXsMySRk9akgT7meBSh8eQVQ8cYEscvn/h+IPAAD//wMAUEsB&#10;Ai0AFAAGAAgAAAAhALaDOJL+AAAA4QEAABMAAAAAAAAAAAAAAAAAAAAAAFtDb250ZW50X1R5cGVz&#10;XS54bWxQSwECLQAUAAYACAAAACEAOP0h/9YAAACUAQAACwAAAAAAAAAAAAAAAAAvAQAAX3JlbHMv&#10;LnJlbHNQSwECLQAUAAYACAAAACEARBS1OfABAADuAwAADgAAAAAAAAAAAAAAAAAuAgAAZHJzL2Uy&#10;b0RvYy54bWxQSwECLQAUAAYACAAAACEA2DZ58t4AAAALAQAADwAAAAAAAAAAAAAAAABKBAAAZHJz&#10;L2Rvd25yZXYueG1sUEsFBgAAAAAEAAQA8wAAAFUFAAAAAA==&#10;">
                <v:textbox>
                  <w:txbxContent>
                    <w:p w14:paraId="5129E9AB" w14:textId="77777777" w:rsidR="00C813C9" w:rsidRDefault="00000000">
                      <w:pPr>
                        <w:jc w:val="left"/>
                        <w:rPr>
                          <w:rFonts w:ascii="Arial" w:hAnsi="Arial" w:cs="Arial"/>
                          <w:sz w:val="24"/>
                        </w:rPr>
                      </w:pPr>
                      <w:r>
                        <w:rPr>
                          <w:rFonts w:ascii="Arial" w:hAnsi="Arial" w:cs="Arial" w:hint="eastAsia"/>
                          <w:sz w:val="24"/>
                        </w:rPr>
                        <w:t>Prepnite prep</w:t>
                      </w:r>
                      <w:r>
                        <w:rPr>
                          <w:rFonts w:ascii="Arial" w:hAnsi="Arial" w:cs="Arial" w:hint="eastAsia"/>
                          <w:sz w:val="24"/>
                        </w:rPr>
                        <w:t>í</w:t>
                      </w:r>
                      <w:r>
                        <w:rPr>
                          <w:rFonts w:ascii="Arial" w:hAnsi="Arial" w:cs="Arial" w:hint="eastAsia"/>
                          <w:sz w:val="24"/>
                        </w:rPr>
                        <w:t>na</w:t>
                      </w:r>
                      <w:r>
                        <w:rPr>
                          <w:rFonts w:ascii="Arial" w:hAnsi="Arial" w:cs="Arial" w:hint="eastAsia"/>
                          <w:sz w:val="24"/>
                        </w:rPr>
                        <w:t>č</w:t>
                      </w:r>
                      <w:r>
                        <w:rPr>
                          <w:rFonts w:ascii="Arial" w:hAnsi="Arial" w:cs="Arial" w:hint="eastAsia"/>
                          <w:sz w:val="24"/>
                        </w:rPr>
                        <w:t xml:space="preserve"> do </w:t>
                      </w:r>
                      <w:r>
                        <w:rPr>
                          <w:rFonts w:ascii="Arial" w:hAnsi="Arial" w:cs="Arial"/>
                          <w:sz w:val="24"/>
                        </w:rPr>
                        <w:t>polohy "ON".</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57728" behindDoc="0" locked="0" layoutInCell="1" allowOverlap="1" wp14:anchorId="1682E6FA" wp14:editId="4358D7E7">
                <wp:simplePos x="0" y="0"/>
                <wp:positionH relativeFrom="column">
                  <wp:posOffset>2953385</wp:posOffset>
                </wp:positionH>
                <wp:positionV relativeFrom="paragraph">
                  <wp:posOffset>91440</wp:posOffset>
                </wp:positionV>
                <wp:extent cx="285750" cy="247650"/>
                <wp:effectExtent l="0" t="0" r="0" b="0"/>
                <wp:wrapNone/>
                <wp:docPr id="2002" name="矩形 2002"/>
                <wp:cNvGraphicFramePr/>
                <a:graphic xmlns:a="http://schemas.openxmlformats.org/drawingml/2006/main">
                  <a:graphicData uri="http://schemas.microsoft.com/office/word/2010/wordprocessingShape">
                    <wps:wsp>
                      <wps:cNvSpPr/>
                      <wps:spPr bwMode="auto">
                        <a:xfrm>
                          <a:off x="0" y="0"/>
                          <a:ext cx="285750" cy="247650"/>
                        </a:xfrm>
                        <a:prstGeom prst="rect">
                          <a:avLst/>
                        </a:prstGeom>
                        <a:solidFill>
                          <a:srgbClr val="FFFFFF"/>
                        </a:solidFill>
                        <a:ln>
                          <a:noFill/>
                        </a:ln>
                        <a:effectLst/>
                      </wps:spPr>
                      <wps:txbx>
                        <w:txbxContent>
                          <w:p w14:paraId="45085D84" w14:textId="77777777" w:rsidR="00C813C9" w:rsidRDefault="00000000">
                            <w:r>
                              <w:rPr>
                                <w:rFonts w:hint="eastAsia"/>
                              </w:rPr>
                              <w:t>否</w:t>
                            </w:r>
                          </w:p>
                          <w:p w14:paraId="6CF86BFD" w14:textId="77777777" w:rsidR="00B87085" w:rsidRDefault="00B87085"/>
                        </w:txbxContent>
                      </wps:txbx>
                      <wps:bodyPr rot="0" vert="horz" wrap="square" lIns="91440" tIns="45720" rIns="91440" bIns="45720" anchor="t" anchorCtr="0" upright="1">
                        <a:noAutofit/>
                      </wps:bodyPr>
                    </wps:wsp>
                  </a:graphicData>
                </a:graphic>
              </wp:anchor>
            </w:drawing>
          </mc:Choice>
          <mc:Fallback>
            <w:pict>
              <v:rect w14:anchorId="1682E6FA" id="矩形 2002" o:spid="_x0000_s1035" style="position:absolute;left:0;text-align:left;margin-left:232.55pt;margin-top:7.2pt;width:22.5pt;height:19.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sK2AEAAKQDAAAOAAAAZHJzL2Uyb0RvYy54bWysU9tu2zAMfR+wfxD0vjgxkqY14hRDiwwD&#10;dinQ9QNkWbYFyKJGKbGzrx8lJ2nWvQ3zg0CK1CF5eLy5H3vDDgq9BlvyxWzOmbISam3bkr/82H24&#10;5cwHYWthwKqSH5Xn99v37zaDK1QOHZhaISMQ64vBlbwLwRVZ5mWneuFn4JSlYAPYi0AutlmNYiD0&#10;3mT5fH6TDYC1Q5DKe7p9nIJ8m/CbRsnwvWm8CsyUnHoL6cR0VvHMthtRtChcp+WpDfEPXfRCWyp6&#10;gXoUQbA96r+gei0RPDRhJqHPoGm0VGkGmmYxfzPNcyecSrMQOd5daPL/D1Z+Ozy7JyQaBucLTyar&#10;hq9Q06rEPkCaaWywj7NRt2xM1B0v1KkxMEmX+e1qvSKCJYXy5fqGbMLMRHF+7NCHTwp6Fo2SI20m&#10;gYvDFx+m1HNKrOXB6HqnjUkOttWDQXYQtMVd+k7of6QZG5MtxGcT4nSjkg5OZc5jTgOHsRqZrkt+&#10;FwFjrIL6SCQgTFIhaZPRAf7ibCCZlNz/3AtUnJnPlvZwt1guo66Ss1ytc3LwOlJdR4SVBFXywNlk&#10;PoRJi3uHuu2o0iKRYuEjkd/oRMxrV0RodEgKidqTbKPWrv2U9fpzbX8DAAD//wMAUEsDBBQABgAI&#10;AAAAIQCDn7Yc3QAAAAkBAAAPAAAAZHJzL2Rvd25yZXYueG1sTI9BT8MwDIXvSPyHyEjcWFKWVlCa&#10;TghpJ+DAhsTVa7K2onFKk27l32NOcLP9np6/V20WP4iTm2IfyEC2UiAcNcH21Bp4329v7kDEhGRx&#10;COQMfLsIm/ryosLShjO9udMutYJDKJZooEtpLKWMTec8xlUYHbF2DJPHxOvUSjvhmcP9IG+VKqTH&#10;nvhDh6N76lzzuZu9ASy0/Xo9rl/2z3OB9+2itvmHMub6anl8AJHckv7M8IvP6FAz0yHMZKMYDOgi&#10;z9jKgtYg2JBnig8HHtYaZF3J/w3qHwAAAP//AwBQSwECLQAUAAYACAAAACEAtoM4kv4AAADhAQAA&#10;EwAAAAAAAAAAAAAAAAAAAAAAW0NvbnRlbnRfVHlwZXNdLnhtbFBLAQItABQABgAIAAAAIQA4/SH/&#10;1gAAAJQBAAALAAAAAAAAAAAAAAAAAC8BAABfcmVscy8ucmVsc1BLAQItABQABgAIAAAAIQDyKMsK&#10;2AEAAKQDAAAOAAAAAAAAAAAAAAAAAC4CAABkcnMvZTJvRG9jLnhtbFBLAQItABQABgAIAAAAIQCD&#10;n7Yc3QAAAAkBAAAPAAAAAAAAAAAAAAAAADIEAABkcnMvZG93bnJldi54bWxQSwUGAAAAAAQABADz&#10;AAAAPAUAAAAA&#10;" stroked="f">
                <v:textbox>
                  <w:txbxContent>
                    <w:p w14:paraId="45085D84" w14:textId="77777777" w:rsidR="00C813C9" w:rsidRDefault="00000000">
                      <w:r>
                        <w:rPr>
                          <w:rFonts w:hint="eastAsia"/>
                        </w:rPr>
                        <w:t>否</w:t>
                      </w:r>
                    </w:p>
                    <w:p w14:paraId="6CF86BFD" w14:textId="77777777" w:rsidR="00B87085" w:rsidRDefault="00B87085"/>
                  </w:txbxContent>
                </v:textbox>
              </v:rect>
            </w:pict>
          </mc:Fallback>
        </mc:AlternateContent>
      </w:r>
    </w:p>
    <w:p w14:paraId="10CC501B" w14:textId="77777777" w:rsidR="00C813C9" w:rsidRDefault="00000000">
      <w:pPr>
        <w:tabs>
          <w:tab w:val="left" w:pos="1830"/>
        </w:tabs>
        <w:rPr>
          <w:rFonts w:ascii="Arial" w:hAnsi="Arial" w:cs="Arial"/>
          <w:color w:val="FFFFFF"/>
          <w:sz w:val="28"/>
        </w:rPr>
      </w:pPr>
      <w:r>
        <w:rPr>
          <w:rFonts w:ascii="Arial" w:hAnsi="Arial" w:cs="Arial"/>
          <w:noProof/>
          <w:sz w:val="20"/>
        </w:rPr>
        <mc:AlternateContent>
          <mc:Choice Requires="wps">
            <w:drawing>
              <wp:anchor distT="0" distB="0" distL="114300" distR="114300" simplePos="0" relativeHeight="251662848" behindDoc="0" locked="0" layoutInCell="1" allowOverlap="1" wp14:anchorId="58A672D7" wp14:editId="4C52F3EC">
                <wp:simplePos x="0" y="0"/>
                <wp:positionH relativeFrom="column">
                  <wp:posOffset>1604645</wp:posOffset>
                </wp:positionH>
                <wp:positionV relativeFrom="paragraph">
                  <wp:posOffset>347980</wp:posOffset>
                </wp:positionV>
                <wp:extent cx="879475" cy="266065"/>
                <wp:effectExtent l="0" t="0" r="15875" b="635"/>
                <wp:wrapNone/>
                <wp:docPr id="362" name="矩形 362"/>
                <wp:cNvGraphicFramePr/>
                <a:graphic xmlns:a="http://schemas.openxmlformats.org/drawingml/2006/main">
                  <a:graphicData uri="http://schemas.microsoft.com/office/word/2010/wordprocessingShape">
                    <wps:wsp>
                      <wps:cNvSpPr/>
                      <wps:spPr bwMode="auto">
                        <a:xfrm>
                          <a:off x="0" y="0"/>
                          <a:ext cx="879475" cy="266065"/>
                        </a:xfrm>
                        <a:prstGeom prst="rect">
                          <a:avLst/>
                        </a:prstGeom>
                        <a:solidFill>
                          <a:srgbClr val="FFFFFF"/>
                        </a:solidFill>
                        <a:ln>
                          <a:noFill/>
                        </a:ln>
                        <a:effectLst/>
                      </wps:spPr>
                      <wps:txbx>
                        <w:txbxContent>
                          <w:p w14:paraId="5493E3A9" w14:textId="77777777" w:rsidR="00C813C9" w:rsidRDefault="00000000">
                            <w:pPr>
                              <w:rPr>
                                <w:rFonts w:ascii="Arial" w:hAnsi="Arial" w:cs="Arial"/>
                                <w:sz w:val="24"/>
                              </w:rPr>
                            </w:pPr>
                            <w:r>
                              <w:rPr>
                                <w:rFonts w:ascii="Arial" w:hAnsi="Arial" w:cs="Arial" w:hint="eastAsia"/>
                                <w:sz w:val="24"/>
                              </w:rPr>
                              <w:t>Áno</w:t>
                            </w:r>
                          </w:p>
                        </w:txbxContent>
                      </wps:txbx>
                      <wps:bodyPr rot="0" vert="horz" wrap="square" lIns="91440" tIns="45720" rIns="91440" bIns="45720" anchor="t" anchorCtr="0" upright="1">
                        <a:noAutofit/>
                      </wps:bodyPr>
                    </wps:wsp>
                  </a:graphicData>
                </a:graphic>
              </wp:anchor>
            </w:drawing>
          </mc:Choice>
          <mc:Fallback>
            <w:pict>
              <v:rect w14:anchorId="58A672D7" id="矩形 362" o:spid="_x0000_s1036" style="position:absolute;left:0;text-align:left;margin-left:126.35pt;margin-top:27.4pt;width:69.25pt;height:20.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sy2QEAAKUDAAAOAAAAZHJzL2Uyb0RvYy54bWysU9tu2zAMfR+wfxD0vtgJcmmNOMXQIsOA&#10;XQp0+wBZlm0BsqhRSuzs60fJSZptb8P8IJAidUgeHm8fxt6wo0KvwZZ8Pss5U1ZCrW1b8u/f9u/u&#10;OPNB2FoYsKrkJ+X5w+7tm+3gCrWADkytkBGI9cXgSt6F4Ios87JTvfAzcMpSsAHsRSAX26xGMRB6&#10;b7JFnq+zAbB2CFJ5T7dPU5DvEn7TKBm+No1XgZmSU28hnZjOKp7ZbiuKFoXrtDy3If6hi15oS0Wv&#10;UE8iCHZA/RdUryWChybMJPQZNI2WKs1A08zzP6Z56YRTaRYix7srTf7/wcovxxf3jETD4HzhyWTV&#10;8BlqWpU4BEgzjQ32cTbqlo2JutOVOjUGJunybnO/3Kw4kxRarNf5ehWpzURxeezQhw8KehaNkiNt&#10;JoGL4ycfptRLSqzlweh6r41JDrbVo0F2FLTFffrO6L+lGRuTLcRnE+J0o5IOzmUuY04Dh7Eama5J&#10;uUkKMVhBfSIWECatkLbJ6AB/cjaQTkrufxwEKs7MR0uLuJ8vl1FYyVmuNgty8DZS3UaElQRV8sDZ&#10;ZD6GSYwHh7rtqNI8sWLhPbHf6MTMa1fEaHRIC4nbs26j2G79lPX6d+1+AQAA//8DAFBLAwQUAAYA&#10;CAAAACEAxlpTKd8AAAAJAQAADwAAAGRycy9kb3ducmV2LnhtbEyPwU7DMBBE70j8g7VI3KjdtElJ&#10;yKZCSD0BB1okrtt4m0TEdoidNvw95gTH1T7NvCm3s+nFmUffOYuwXCgQbGunO9sgvB92d/cgfCCr&#10;qXeWEb7Zw7a6viqp0O5i3/i8D42IIdYXhNCGMBRS+rplQ37hBrbxd3KjoRDPsZF6pEsMN71MlMqk&#10;oc7GhpYGfmq5/txPBoGytf56Pa1eDs9TRnkzq136oRBvb+bHBxCB5/AHw69+VIcqOh3dZLUXPUKS&#10;JpuIIqTrOCECq3yZgDgi5NkGZFXK/wuqHwAAAP//AwBQSwECLQAUAAYACAAAACEAtoM4kv4AAADh&#10;AQAAEwAAAAAAAAAAAAAAAAAAAAAAW0NvbnRlbnRfVHlwZXNdLnhtbFBLAQItABQABgAIAAAAIQA4&#10;/SH/1gAAAJQBAAALAAAAAAAAAAAAAAAAAC8BAABfcmVscy8ucmVsc1BLAQItABQABgAIAAAAIQAz&#10;Unsy2QEAAKUDAAAOAAAAAAAAAAAAAAAAAC4CAABkcnMvZTJvRG9jLnhtbFBLAQItABQABgAIAAAA&#10;IQDGWlMp3wAAAAkBAAAPAAAAAAAAAAAAAAAAADMEAABkcnMvZG93bnJldi54bWxQSwUGAAAAAAQA&#10;BADzAAAAPwUAAAAA&#10;" stroked="f">
                <v:textbox>
                  <w:txbxContent>
                    <w:p w14:paraId="5493E3A9" w14:textId="77777777" w:rsidR="00C813C9" w:rsidRDefault="00000000">
                      <w:pPr>
                        <w:rPr>
                          <w:rFonts w:ascii="Arial" w:hAnsi="Arial" w:cs="Arial"/>
                          <w:sz w:val="24"/>
                        </w:rPr>
                      </w:pPr>
                      <w:r>
                        <w:rPr>
                          <w:rFonts w:ascii="Arial" w:hAnsi="Arial" w:cs="Arial" w:hint="eastAsia"/>
                          <w:sz w:val="24"/>
                        </w:rPr>
                        <w:t>Áno</w:t>
                      </w:r>
                    </w:p>
                  </w:txbxContent>
                </v:textbox>
              </v:rect>
            </w:pict>
          </mc:Fallback>
        </mc:AlternateContent>
      </w:r>
      <w:r>
        <w:rPr>
          <w:rFonts w:ascii="Arial" w:hAnsi="Arial" w:cs="Arial"/>
          <w:sz w:val="28"/>
        </w:rPr>
        <w:tab/>
      </w:r>
      <w:r>
        <w:rPr>
          <w:rFonts w:ascii="Arial" w:hAnsi="Arial" w:cs="Arial"/>
          <w:color w:val="FFFFFF"/>
          <w:sz w:val="28"/>
        </w:rPr>
        <w:t>是</w:t>
      </w:r>
    </w:p>
    <w:p w14:paraId="0929E7F0" w14:textId="3EEC356F" w:rsidR="00C813C9" w:rsidRDefault="001E3A17">
      <w:pPr>
        <w:ind w:left="1" w:firstLineChars="599" w:firstLine="1198"/>
        <w:rPr>
          <w:rFonts w:ascii="Arial" w:hAnsi="Arial" w:cs="Arial"/>
          <w:sz w:val="28"/>
        </w:rPr>
      </w:pPr>
      <w:r>
        <w:rPr>
          <w:rFonts w:ascii="Arial" w:hAnsi="Arial" w:cs="Arial"/>
          <w:noProof/>
          <w:sz w:val="20"/>
        </w:rPr>
        <mc:AlternateContent>
          <mc:Choice Requires="wps">
            <w:drawing>
              <wp:anchor distT="0" distB="0" distL="114300" distR="114300" simplePos="0" relativeHeight="251695616" behindDoc="0" locked="0" layoutInCell="1" allowOverlap="1" wp14:anchorId="56DBB3F2" wp14:editId="0ED2876D">
                <wp:simplePos x="0" y="0"/>
                <wp:positionH relativeFrom="column">
                  <wp:posOffset>2895600</wp:posOffset>
                </wp:positionH>
                <wp:positionV relativeFrom="paragraph">
                  <wp:posOffset>94616</wp:posOffset>
                </wp:positionV>
                <wp:extent cx="479425" cy="309880"/>
                <wp:effectExtent l="0" t="0" r="0" b="0"/>
                <wp:wrapNone/>
                <wp:docPr id="2000" name="矩形 2000"/>
                <wp:cNvGraphicFramePr/>
                <a:graphic xmlns:a="http://schemas.openxmlformats.org/drawingml/2006/main">
                  <a:graphicData uri="http://schemas.microsoft.com/office/word/2010/wordprocessingShape">
                    <wps:wsp>
                      <wps:cNvSpPr/>
                      <wps:spPr bwMode="auto">
                        <a:xfrm>
                          <a:off x="0" y="0"/>
                          <a:ext cx="479425" cy="309880"/>
                        </a:xfrm>
                        <a:prstGeom prst="rect">
                          <a:avLst/>
                        </a:prstGeom>
                        <a:solidFill>
                          <a:srgbClr val="FFFFFF"/>
                        </a:solidFill>
                        <a:ln>
                          <a:noFill/>
                        </a:ln>
                        <a:effectLst/>
                      </wps:spPr>
                      <wps:txbx>
                        <w:txbxContent>
                          <w:p w14:paraId="41EC132B" w14:textId="77777777" w:rsidR="00C813C9" w:rsidRDefault="00000000">
                            <w:pPr>
                              <w:rPr>
                                <w:rFonts w:ascii="Arial" w:hAnsi="Arial" w:cs="Arial"/>
                                <w:sz w:val="24"/>
                              </w:rPr>
                            </w:pPr>
                            <w:r>
                              <w:rPr>
                                <w:rFonts w:ascii="Arial" w:hAnsi="Arial" w:cs="Arial" w:hint="eastAsia"/>
                                <w:sz w:val="24"/>
                              </w:rPr>
                              <w:t>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DBB3F2" id="矩形 2000" o:spid="_x0000_s1037" style="position:absolute;left:0;text-align:left;margin-left:228pt;margin-top:7.45pt;width:37.75pt;height:24.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4p3AEAAKUDAAAOAAAAZHJzL2Uyb0RvYy54bWysU8Fu2zAMvQ/YPwi6L3Yyd02MOMXQIsOA&#10;bR3Q9QNkWY4FyKJGKbGzrx8lJ2m23Yr5IJAiRfI9Pq/vxt6wg0KvwVZ8Pss5U1ZCo+2u4s8/tu+W&#10;nPkgbCMMWFXxo/L8bvP2zXpwpVpAB6ZRyKiI9eXgKt6F4Mos87JTvfAzcMpSsAXsRSAXd1mDYqDq&#10;vckWef4hGwAbhyCV93T7MAX5JtVvWyXDY9t6FZipOM0W0onprOOZbdai3KFwnZanMcQrpuiFttT0&#10;UupBBMH2qP8p1WuJ4KENMwl9Bm2rpUoYCM08/wvNUyecSliIHO8uNPn/V1Z+Ozy570g0DM6XnkxW&#10;D1+hoVWJfYCEaWyxj9hoWjYm6o4X6tQYmKTL4nZVLG44kxR6n6+Wy0RtJsrzY4c+fFLQs2hUHGkz&#10;qbg4fPGB2lPqOSX28mB0s9XGJAd39b1BdhC0xW364uLoyR9pxsZkC/HZFJ5uVNLBqc0Z5gQ4jPXI&#10;dEPKnceKMVhDcyQWECatkLbJ6AB/cTaQTiruf+4FKs7MZ0uLWM2LIgorOcXN7YIcvI7U1xFhJZWq&#10;eOBsMu/DJMa9Q73rqNM8sWLhI7Hf6sTMy1SEOTqkhYT+pNsotms/Zb38XZvfAAAA//8DAFBLAwQU&#10;AAYACAAAACEAt2g8Kt4AAAAJAQAADwAAAGRycy9kb3ducmV2LnhtbEyPzU7DMBCE70i8g7VI3Khd&#10;8kMb4lQIqSfgQIvU6zbeJhGxHWKnDW/PcoLjaEYz35Sb2fbiTGPovNOwXCgQ5GpvOtdo+Nhv71Yg&#10;QkRnsPeONHxTgE11fVViYfzFvdN5FxvBJS4UqKGNcSikDHVLFsPCD+TYO/nRYmQ5NtKMeOFy28t7&#10;pXJpsXO80OJAzy3Vn7vJasA8NV9vp+R1/zLluG5mtc0OSuvbm/npEUSkOf6F4Ref0aFipqOfnAmi&#10;15BmOX+JbKRrEBzIkmUG4qghTx5AVqX8/6D6AQAA//8DAFBLAQItABQABgAIAAAAIQC2gziS/gAA&#10;AOEBAAATAAAAAAAAAAAAAAAAAAAAAABbQ29udGVudF9UeXBlc10ueG1sUEsBAi0AFAAGAAgAAAAh&#10;ADj9If/WAAAAlAEAAAsAAAAAAAAAAAAAAAAALwEAAF9yZWxzLy5yZWxzUEsBAi0AFAAGAAgAAAAh&#10;APDEbincAQAApQMAAA4AAAAAAAAAAAAAAAAALgIAAGRycy9lMm9Eb2MueG1sUEsBAi0AFAAGAAgA&#10;AAAhALdoPCreAAAACQEAAA8AAAAAAAAAAAAAAAAANgQAAGRycy9kb3ducmV2LnhtbFBLBQYAAAAA&#10;BAAEAPMAAABBBQAAAAA=&#10;" stroked="f">
                <v:textbox>
                  <w:txbxContent>
                    <w:p w14:paraId="41EC132B" w14:textId="77777777" w:rsidR="00C813C9" w:rsidRDefault="00000000">
                      <w:pPr>
                        <w:rPr>
                          <w:rFonts w:ascii="Arial" w:hAnsi="Arial" w:cs="Arial"/>
                          <w:sz w:val="24"/>
                        </w:rPr>
                      </w:pPr>
                      <w:r>
                        <w:rPr>
                          <w:rFonts w:ascii="Arial" w:hAnsi="Arial" w:cs="Arial" w:hint="eastAsia"/>
                          <w:sz w:val="24"/>
                        </w:rPr>
                        <w:t>Nie</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24960" behindDoc="0" locked="0" layoutInCell="1" allowOverlap="1" wp14:anchorId="396DBC5E" wp14:editId="6802ED2B">
                <wp:simplePos x="0" y="0"/>
                <wp:positionH relativeFrom="column">
                  <wp:posOffset>3457575</wp:posOffset>
                </wp:positionH>
                <wp:positionV relativeFrom="paragraph">
                  <wp:posOffset>295275</wp:posOffset>
                </wp:positionV>
                <wp:extent cx="2286000" cy="297180"/>
                <wp:effectExtent l="5080" t="4445" r="13970" b="22225"/>
                <wp:wrapNone/>
                <wp:docPr id="359" name="矩形 359"/>
                <wp:cNvGraphicFramePr/>
                <a:graphic xmlns:a="http://schemas.openxmlformats.org/drawingml/2006/main">
                  <a:graphicData uri="http://schemas.microsoft.com/office/word/2010/wordprocessingShape">
                    <wps:wsp>
                      <wps:cNvSpPr/>
                      <wps:spPr bwMode="auto">
                        <a:xfrm>
                          <a:off x="0" y="0"/>
                          <a:ext cx="2286000" cy="297180"/>
                        </a:xfrm>
                        <a:prstGeom prst="rect">
                          <a:avLst/>
                        </a:prstGeom>
                        <a:solidFill>
                          <a:srgbClr val="FFFFFF"/>
                        </a:solidFill>
                        <a:ln w="9525">
                          <a:solidFill>
                            <a:srgbClr val="000000"/>
                          </a:solidFill>
                          <a:miter lim="800000"/>
                        </a:ln>
                        <a:effectLst/>
                      </wps:spPr>
                      <wps:txbx>
                        <w:txbxContent>
                          <w:p w14:paraId="1795751E" w14:textId="77777777" w:rsidR="00C813C9" w:rsidRDefault="00000000">
                            <w:pPr>
                              <w:rPr>
                                <w:rFonts w:ascii="Arial" w:hAnsi="Arial" w:cs="Arial"/>
                                <w:sz w:val="24"/>
                              </w:rPr>
                            </w:pPr>
                            <w:r>
                              <w:rPr>
                                <w:rFonts w:ascii="Arial" w:hAnsi="Arial" w:cs="Arial"/>
                                <w:sz w:val="24"/>
                              </w:rPr>
                              <w:t>Pridajte odporúčaný olej</w:t>
                            </w:r>
                          </w:p>
                        </w:txbxContent>
                      </wps:txbx>
                      <wps:bodyPr rot="0" vert="horz" wrap="square" lIns="91440" tIns="45720" rIns="91440" bIns="45720" anchor="t" anchorCtr="0" upright="1">
                        <a:noAutofit/>
                      </wps:bodyPr>
                    </wps:wsp>
                  </a:graphicData>
                </a:graphic>
              </wp:anchor>
            </w:drawing>
          </mc:Choice>
          <mc:Fallback>
            <w:pict>
              <v:rect w14:anchorId="396DBC5E" id="矩形 359" o:spid="_x0000_s1038" style="position:absolute;left:0;text-align:left;margin-left:272.25pt;margin-top:23.25pt;width:180pt;height:23.4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WM9QEAAO8DAAAOAAAAZHJzL2Uyb0RvYy54bWysU9tu2zAMfR+wfxD0vviCpE2MOMXQIsOA&#10;XQp0/QBZlmMBuo1SYmdfP0pO0nTd0zA/CKJJHR4ekuu7UStyEOClNTUtZjklwnDbSrOr6fOP7Ycl&#10;JT4w0zJljajpUXh6t3n/bj24SpS2t6oVQBDE+GpwNe1DcFWWed4LzfzMOmHQ2VnQLKAJu6wFNiC6&#10;VlmZ5zfZYKF1YLnwHv8+TE66SfhdJ3j43nVeBKJqitxCOiGdTTyzzZpVO2Cul/xEg/0DC82kwaQX&#10;qAcWGNmDfAOlJQfrbRdm3OrMdp3kItWA1RT5H9U89cyJVAuK491FJv//YPm3w5N7BJRhcL7yeCXN&#10;8NW22Cq2DzbVNHagY23IloxJuuNFOjEGwvFnWS5v8hwV5ugrV7fFMmmbser82oEPn4TVJF5qCtia&#10;hM4OX3zA/Bh6DonJvFWy3UqlkgG75l4BOTBs4zZ9sXP45FWYMmSo6WpRLhLyK5+/hkCmkexfILQM&#10;OI9K6pour4OUiTxEmqgT37Ngk3RhbEYiW9yBMuJGZ2PbI+oJdpo63BK89BZ+UTLgxNXU/9wzEJSo&#10;zwZbuirm8ziiyZgvbks04NrTXHuY4QhV00DJdL0P01jvHchdj5mKJIKxH7GPnUwSv7BC8aKBU5Vk&#10;PG1AHNtrO0W97OnmNwAAAP//AwBQSwMEFAAGAAgAAAAhALzb+73dAAAACQEAAA8AAABkcnMvZG93&#10;bnJldi54bWxMj81OwzAQhO9IvIO1SNyoTZNWNMSpEKhIHNv0wm0TL0kgtqPYaQNPz/YEp/0bzXyb&#10;b2fbixONofNOw/1CgSBXe9O5RsOx3N09gAgRncHeO9LwTQG2xfVVjpnxZ7en0yE2gk1cyFBDG+OQ&#10;SRnqliyGhR/I8e3DjxYjj2MjzYhnNre9XCq1lhY7xwktDvTcUv11mKyGqlse8Wdfviq72SXxbS4/&#10;p/cXrW9v5qdHEJHm+CeGCz6jQ8FMlZ+cCaLXsErTFUs1pGuuLNioy6LiJklAFrn8/0HxCwAA//8D&#10;AFBLAQItABQABgAIAAAAIQC2gziS/gAAAOEBAAATAAAAAAAAAAAAAAAAAAAAAABbQ29udGVudF9U&#10;eXBlc10ueG1sUEsBAi0AFAAGAAgAAAAhADj9If/WAAAAlAEAAAsAAAAAAAAAAAAAAAAALwEAAF9y&#10;ZWxzLy5yZWxzUEsBAi0AFAAGAAgAAAAhAEm4lYz1AQAA7wMAAA4AAAAAAAAAAAAAAAAALgIAAGRy&#10;cy9lMm9Eb2MueG1sUEsBAi0AFAAGAAgAAAAhALzb+73dAAAACQEAAA8AAAAAAAAAAAAAAAAATwQA&#10;AGRycy9kb3ducmV2LnhtbFBLBQYAAAAABAAEAPMAAABZBQAAAAA=&#10;">
                <v:textbox>
                  <w:txbxContent>
                    <w:p w14:paraId="1795751E" w14:textId="77777777" w:rsidR="00C813C9" w:rsidRDefault="00000000">
                      <w:pPr>
                        <w:rPr>
                          <w:rFonts w:ascii="Arial" w:hAnsi="Arial" w:cs="Arial"/>
                          <w:sz w:val="24"/>
                        </w:rPr>
                      </w:pPr>
                      <w:r>
                        <w:rPr>
                          <w:rFonts w:ascii="Arial" w:hAnsi="Arial" w:cs="Arial"/>
                          <w:sz w:val="24"/>
                        </w:rPr>
                        <w:t>Pridajte odporúčaný olej</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06528" behindDoc="0" locked="0" layoutInCell="1" allowOverlap="1" wp14:anchorId="50002663" wp14:editId="689D0065">
                <wp:simplePos x="0" y="0"/>
                <wp:positionH relativeFrom="column">
                  <wp:posOffset>276225</wp:posOffset>
                </wp:positionH>
                <wp:positionV relativeFrom="paragraph">
                  <wp:posOffset>295275</wp:posOffset>
                </wp:positionV>
                <wp:extent cx="2514600" cy="327660"/>
                <wp:effectExtent l="4445" t="4445" r="14605" b="10795"/>
                <wp:wrapNone/>
                <wp:docPr id="353" name="矩形 353"/>
                <wp:cNvGraphicFramePr/>
                <a:graphic xmlns:a="http://schemas.openxmlformats.org/drawingml/2006/main">
                  <a:graphicData uri="http://schemas.microsoft.com/office/word/2010/wordprocessingShape">
                    <wps:wsp>
                      <wps:cNvSpPr/>
                      <wps:spPr bwMode="auto">
                        <a:xfrm>
                          <a:off x="0" y="0"/>
                          <a:ext cx="2514600" cy="297180"/>
                        </a:xfrm>
                        <a:prstGeom prst="rect">
                          <a:avLst/>
                        </a:prstGeom>
                        <a:solidFill>
                          <a:srgbClr val="FFFFFF"/>
                        </a:solidFill>
                        <a:ln w="9525">
                          <a:solidFill>
                            <a:srgbClr val="000000"/>
                          </a:solidFill>
                          <a:miter lim="800000"/>
                        </a:ln>
                        <a:effectLst/>
                      </wps:spPr>
                      <wps:txbx>
                        <w:txbxContent>
                          <w:p w14:paraId="24DF1748" w14:textId="77777777" w:rsidR="00C813C9" w:rsidRDefault="00000000">
                            <w:pPr>
                              <w:rPr>
                                <w:rFonts w:ascii="Arial" w:hAnsi="Arial" w:cs="Arial"/>
                                <w:sz w:val="24"/>
                              </w:rPr>
                            </w:pPr>
                            <w:r>
                              <w:rPr>
                                <w:rFonts w:ascii="Arial" w:hAnsi="Arial" w:cs="Arial"/>
                                <w:sz w:val="24"/>
                              </w:rPr>
                              <w:t>Má motor dostatok oleja</w:t>
                            </w:r>
                            <w:r>
                              <w:rPr>
                                <w:rFonts w:ascii="Arial" w:hAnsi="Arial" w:cs="Arial"/>
                                <w:sz w:val="24"/>
                              </w:rPr>
                              <w:t>？</w:t>
                            </w:r>
                          </w:p>
                        </w:txbxContent>
                      </wps:txbx>
                      <wps:bodyPr rot="0" vert="horz" wrap="square" lIns="91440" tIns="45720" rIns="91440" bIns="45720" anchor="t" anchorCtr="0" upright="1">
                        <a:noAutofit/>
                      </wps:bodyPr>
                    </wps:wsp>
                  </a:graphicData>
                </a:graphic>
              </wp:anchor>
            </w:drawing>
          </mc:Choice>
          <mc:Fallback>
            <w:pict>
              <v:rect w14:anchorId="50002663" id="矩形 353" o:spid="_x0000_s1039" style="position:absolute;left:0;text-align:left;margin-left:21.75pt;margin-top:23.25pt;width:198pt;height:25.8pt;z-index:25160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Ha8wEAAO8DAAAOAAAAZHJzL2Uyb0RvYy54bWysU9tu2zAMfR+wfxD0vviypE2MOMXQIsOA&#10;3YBuHyDLsi1At1FK7OzrRymXplufiulBIEXqkDwk13eTVmQvwEtralrMckqE4baVpq/pzx/bd0tK&#10;fGCmZcoaUdOD8PRu8/bNenSVKO1gVSuAIIjx1ehqOoTgqizzfBCa+Zl1wqCxs6BZQBX6rAU2IrpW&#10;WZnnN9looXVgufAeXx+ORrpJ+F0nePjWdV4EomqKuYV0Q7qbeGebNat6YG6Q/JQGe0UWmkmDQS9Q&#10;DywwsgP5D5SWHKy3XZhxqzPbdZKLVANWU+R/VfM4MCdSLUiOdxea/P+D5V/3j+47IA2j85VHkTTj&#10;F9tiq9gu2FTT1IGOtWG2ZErUHS7UiSkQjo/lopjf5MgwR1u5ui2WiduMVeffDnz4KKwmUagpYGsS&#10;Ott/9gHjo+vZJQbzVsl2K5VKCvTNvQKyZ9jGbTqxc/jlmZsyZKzpalEuEvIzm7+GyNN5CULLgPOo&#10;pK7p8tpJmZiHSBN1yvdM2JG6MDUTkS3uwPuIG42NbQ/IJ9jj1OGWoDBY+E3JiBNXU/9rx0BQoj4Z&#10;bOmqmM/jiCZlvrgtUYFrS3NtYYYjVE0DJUfxPhzHeudA9gNGKhIJxn7APnYyUfyUFZIXFZyqRONp&#10;A+LYXuvJ62lPN38AAAD//wMAUEsDBBQABgAIAAAAIQAjS1sm3QAAAAgBAAAPAAAAZHJzL2Rvd25y&#10;ZXYueG1sTI9BT4NAEIXvJv6HzZh4s0tLbQqyNEZTE48tvXgbYASUnSXs0qK/3vGkpzeT9/Lmm2w3&#10;216dafSdYwPLRQSKuHJ1x42BU7G/24LyAbnG3jEZ+CIPu/z6KsO0dhc+0PkYGiUl7FM00IYwpFr7&#10;qiWLfuEGYvHe3WgxyDo2uh7xIuW216so2miLHcuFFgd6aqn6PE7WQNmtTvh9KF4im+zj8DoXH9Pb&#10;szG3N/PjA6hAc/gLwy++oEMuTKWbuPaqN7CO7yUpuhEVfx0nMpQGku0SdJ7p/w/kPwAAAP//AwBQ&#10;SwECLQAUAAYACAAAACEAtoM4kv4AAADhAQAAEwAAAAAAAAAAAAAAAAAAAAAAW0NvbnRlbnRfVHlw&#10;ZXNdLnhtbFBLAQItABQABgAIAAAAIQA4/SH/1gAAAJQBAAALAAAAAAAAAAAAAAAAAC8BAABfcmVs&#10;cy8ucmVsc1BLAQItABQABgAIAAAAIQC8gPHa8wEAAO8DAAAOAAAAAAAAAAAAAAAAAC4CAABkcnMv&#10;ZTJvRG9jLnhtbFBLAQItABQABgAIAAAAIQAjS1sm3QAAAAgBAAAPAAAAAAAAAAAAAAAAAE0EAABk&#10;cnMvZG93bnJldi54bWxQSwUGAAAAAAQABADzAAAAVwUAAAAA&#10;">
                <v:textbox>
                  <w:txbxContent>
                    <w:p w14:paraId="24DF1748" w14:textId="77777777" w:rsidR="00C813C9" w:rsidRDefault="00000000">
                      <w:pPr>
                        <w:rPr>
                          <w:rFonts w:ascii="Arial" w:hAnsi="Arial" w:cs="Arial"/>
                          <w:sz w:val="24"/>
                        </w:rPr>
                      </w:pPr>
                      <w:r>
                        <w:rPr>
                          <w:rFonts w:ascii="Arial" w:hAnsi="Arial" w:cs="Arial"/>
                          <w:sz w:val="24"/>
                        </w:rPr>
                        <w:t>Má motor dostatok oleja</w:t>
                      </w:r>
                      <w:r>
                        <w:rPr>
                          <w:rFonts w:ascii="Arial" w:hAnsi="Arial" w:cs="Arial"/>
                          <w:sz w:val="24"/>
                        </w:rPr>
                        <w:t>？</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55680" behindDoc="0" locked="0" layoutInCell="1" allowOverlap="1" wp14:anchorId="3B151958" wp14:editId="5559692F">
                <wp:simplePos x="0" y="0"/>
                <wp:positionH relativeFrom="column">
                  <wp:posOffset>2972435</wp:posOffset>
                </wp:positionH>
                <wp:positionV relativeFrom="paragraph">
                  <wp:posOffset>156210</wp:posOffset>
                </wp:positionV>
                <wp:extent cx="294640" cy="266700"/>
                <wp:effectExtent l="0" t="0" r="10160" b="0"/>
                <wp:wrapNone/>
                <wp:docPr id="1999" name="矩形 1999"/>
                <wp:cNvGraphicFramePr/>
                <a:graphic xmlns:a="http://schemas.openxmlformats.org/drawingml/2006/main">
                  <a:graphicData uri="http://schemas.microsoft.com/office/word/2010/wordprocessingShape">
                    <wps:wsp>
                      <wps:cNvSpPr/>
                      <wps:spPr bwMode="auto">
                        <a:xfrm>
                          <a:off x="0" y="0"/>
                          <a:ext cx="294640" cy="266700"/>
                        </a:xfrm>
                        <a:prstGeom prst="rect">
                          <a:avLst/>
                        </a:prstGeom>
                        <a:solidFill>
                          <a:srgbClr val="FFFFFF"/>
                        </a:solidFill>
                        <a:ln>
                          <a:noFill/>
                        </a:ln>
                        <a:effectLst/>
                      </wps:spPr>
                      <wps:txbx>
                        <w:txbxContent>
                          <w:p w14:paraId="055D24CC" w14:textId="77777777" w:rsidR="00C813C9" w:rsidRDefault="00000000">
                            <w:r>
                              <w:rPr>
                                <w:rFonts w:hint="eastAsia"/>
                              </w:rPr>
                              <w:t>否</w:t>
                            </w:r>
                          </w:p>
                        </w:txbxContent>
                      </wps:txbx>
                      <wps:bodyPr rot="0" vert="horz" wrap="square" lIns="91440" tIns="45720" rIns="91440" bIns="45720" anchor="t" anchorCtr="0" upright="1">
                        <a:noAutofit/>
                      </wps:bodyPr>
                    </wps:wsp>
                  </a:graphicData>
                </a:graphic>
              </wp:anchor>
            </w:drawing>
          </mc:Choice>
          <mc:Fallback>
            <w:pict>
              <v:rect w14:anchorId="3B151958" id="矩形 1999" o:spid="_x0000_s1040" style="position:absolute;left:0;text-align:left;margin-left:234.05pt;margin-top:12.3pt;width:23.2pt;height:21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WL2wEAAKUDAAAOAAAAZHJzL2Uyb0RvYy54bWysU9tu2zAMfR+wfxD0vjgxvHQ14hRDiwwD&#10;dinQ9QNkWbYFyKJGKbGzrx8lJ2nWvQ3zg0CKFMlzeLy5mwbDDgq9Blvx1WLJmbISGm27ij//2L37&#10;wJkPwjbCgFUVPyrP77Zv32xGV6ocejCNQkZFrC9HV/E+BFdmmZe9GoRfgFOWgi3gIAK52GUNipGq&#10;DybLl8t1NgI2DkEq7+n2YQ7ybarftkqG723rVWCm4jRbSCems45ntt2IskPhei1PY4h/mGIQ2lLT&#10;S6kHEQTbo/6r1KAlgoc2LCQMGbStliphIDSr5Ss0T71wKmEhcry70OT/X1n57fDkHpFoGJ0vPZms&#10;Hr9CQ6sS+wAJ09TiELHRtGxK1B0v1KkpMEmX+W2xLohgSaF8vb5ZJmozUZ4fO/Thk4KBRaPiSJtJ&#10;xcXhiw/UnlLPKbGXB6ObnTYmOdjV9wbZQdAWd+mLi6Mnf6QZG5MtxGdzeL5RSQenNmeYM+Aw1RPT&#10;DSm3iBVjsIbmSCwgzFohbZPRA/7ibCSdVNz/3AtUnJnPlhZxuyoi7pCc4v1NTg5eR+rriLCSSlU8&#10;cDab92EW496h7nrqtEqsWPhI7Lc6MfMyFWGODmkhoT/pNort2k9ZL3/X9jcAAAD//wMAUEsDBBQA&#10;BgAIAAAAIQCrKcO/3gAAAAkBAAAPAAAAZHJzL2Rvd25yZXYueG1sTI/BTsMwEETvSPyDtUjcqJOS&#10;WG2aTYWQegIOtEhct/E2iYjtEDtt+HvMiR5X8zTzttzOphdnHn3nLEK6SECwrZ3ubIPwcdg9rED4&#10;QFZT7ywj/LCHbXV7U1Kh3cW+83kfGhFLrC8IoQ1hKKT0dcuG/MINbGN2cqOhEM+xkXqkSyw3vVwm&#10;iZKGOhsXWhr4ueX6az8ZBFKZ/n47Pb4eXiZF62ZOdvlngnh/Nz9tQASewz8Mf/pRHarodHST1V70&#10;CJlapRFFWGYKRATyNMtBHBGUUiCrUl5/UP0CAAD//wMAUEsBAi0AFAAGAAgAAAAhALaDOJL+AAAA&#10;4QEAABMAAAAAAAAAAAAAAAAAAAAAAFtDb250ZW50X1R5cGVzXS54bWxQSwECLQAUAAYACAAAACEA&#10;OP0h/9YAAACUAQAACwAAAAAAAAAAAAAAAAAvAQAAX3JlbHMvLnJlbHNQSwECLQAUAAYACAAAACEA&#10;kvA1i9sBAAClAwAADgAAAAAAAAAAAAAAAAAuAgAAZHJzL2Uyb0RvYy54bWxQSwECLQAUAAYACAAA&#10;ACEAqynDv94AAAAJAQAADwAAAAAAAAAAAAAAAAA1BAAAZHJzL2Rvd25yZXYueG1sUEsFBgAAAAAE&#10;AAQA8wAAAEAFAAAAAA==&#10;" stroked="f">
                <v:textbox>
                  <w:txbxContent>
                    <w:p w14:paraId="055D24CC" w14:textId="77777777" w:rsidR="00C813C9" w:rsidRDefault="00000000">
                      <w:r>
                        <w:rPr>
                          <w:rFonts w:hint="eastAsia"/>
                        </w:rPr>
                        <w:t>否</w:t>
                      </w:r>
                    </w:p>
                  </w:txbxContent>
                </v:textbox>
              </v:rect>
            </w:pict>
          </mc:Fallback>
        </mc:AlternateContent>
      </w:r>
      <w:r w:rsidR="00000000">
        <w:rPr>
          <w:rFonts w:ascii="Arial" w:hAnsi="Arial" w:cs="Arial"/>
          <w:sz w:val="28"/>
        </w:rPr>
        <w:t xml:space="preserve"> </w:t>
      </w:r>
    </w:p>
    <w:p w14:paraId="27B3AAA5" w14:textId="77777777" w:rsidR="00C813C9" w:rsidRDefault="00000000">
      <w:pPr>
        <w:ind w:left="1" w:firstLineChars="2797" w:firstLine="5594"/>
        <w:rPr>
          <w:rFonts w:ascii="Arial" w:hAnsi="Arial" w:cs="Arial"/>
          <w:sz w:val="28"/>
        </w:rPr>
      </w:pPr>
      <w:r>
        <w:rPr>
          <w:rFonts w:ascii="Arial" w:hAnsi="Arial" w:cs="Arial"/>
          <w:noProof/>
          <w:sz w:val="20"/>
        </w:rPr>
        <mc:AlternateContent>
          <mc:Choice Requires="wps">
            <w:drawing>
              <wp:anchor distT="0" distB="0" distL="114300" distR="114300" simplePos="0" relativeHeight="251639296" behindDoc="0" locked="0" layoutInCell="1" allowOverlap="1" wp14:anchorId="6D2DF1B1" wp14:editId="73E8521C">
                <wp:simplePos x="0" y="0"/>
                <wp:positionH relativeFrom="column">
                  <wp:posOffset>1419225</wp:posOffset>
                </wp:positionH>
                <wp:positionV relativeFrom="paragraph">
                  <wp:posOffset>274320</wp:posOffset>
                </wp:positionV>
                <wp:extent cx="635" cy="478155"/>
                <wp:effectExtent l="37465" t="0" r="38100" b="17145"/>
                <wp:wrapNone/>
                <wp:docPr id="2051" name="直接连接符 2051"/>
                <wp:cNvGraphicFramePr/>
                <a:graphic xmlns:a="http://schemas.openxmlformats.org/drawingml/2006/main">
                  <a:graphicData uri="http://schemas.microsoft.com/office/word/2010/wordprocessingShape">
                    <wps:wsp>
                      <wps:cNvCnPr/>
                      <wps:spPr bwMode="auto">
                        <a:xfrm>
                          <a:off x="0" y="0"/>
                          <a:ext cx="635" cy="594360"/>
                        </a:xfrm>
                        <a:prstGeom prst="line">
                          <a:avLst/>
                        </a:prstGeom>
                        <a:noFill/>
                        <a:ln w="9525">
                          <a:solidFill>
                            <a:srgbClr val="000000"/>
                          </a:solidFill>
                          <a:round/>
                          <a:tailEnd type="triangle" w="med" len="med"/>
                        </a:ln>
                        <a:effectLst/>
                      </wps:spPr>
                      <wps:bodyPr/>
                    </wps:wsp>
                  </a:graphicData>
                </a:graphic>
              </wp:anchor>
            </w:drawing>
          </mc:Choice>
          <mc:Fallback>
            <w:pict>
              <v:line w14:anchorId="665A4DB9" id="直接连接符 2051"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11.75pt,21.6pt" to="111.8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QqwEAADsDAAAOAAAAZHJzL2Uyb0RvYy54bWysUstuGzEMvBfoPwi6x+s4tdEsvM4haXrp&#10;I0DbD6Al7q4ASRQk2Wv/fSn5gbS9FdGBkEhqyBly/XBwVuwxJkO+k7ezuRToFWnjh07++vl881GK&#10;lMFrsOSxk0dM8mHz/t16Ci0uaCSrMQoG8amdQifHnEPbNEmN6CDNKKDnYE/RQeZnHBodYWJ0Z5vF&#10;fL5qJoo6RFKYEnufTkG5qfh9jyp/7/uEWdhOcm+52ljttthms4Z2iBBGo85twH904cB4LnqFeoIM&#10;YhfNP1DOqEiJ+jxT5Brqe6OwcmA2t/O/2PwYIWDlwuKkcJUpvR2s+rZ/9C+RZZhCalN4iWI7fSXN&#10;o4Jdpsrp0EdXuHG34lClO16lw0MWip2ru6UUiv3L+w93q6prA+3lZ4gpf0Zyolw6aY0vtKCF/ZeU&#10;uTanXlKK29OzsbaOxnoxdfJ+uVjWD4ms0SVY0lIcto82ij2U4dZT5slgf6RF2nldwTIY+8lrkY+B&#10;+eVowA8WZangUEthkXe43E4o1pcqWLfo3OdFpJNcW9LHql1T/DyhWvy8TWUFXr/5/nrnN78BAAD/&#10;/wMAUEsDBBQABgAIAAAAIQAjEKTQ4AAAAAoBAAAPAAAAZHJzL2Rvd25yZXYueG1sTI/BTsMwDIbv&#10;SLxDZCRuLG3Hpqo0nRDSuGyAtiEEt6wxbUXjVEm6lbfHnOBo+9Pv7y9Xk+3FCX3oHClIZwkIpNqZ&#10;jhoFr4f1TQ4iRE1G945QwTcGWFWXF6UujDvTDk/72AgOoVBoBW2MQyFlqFu0OszcgMS3T+etjjz6&#10;Rhqvzxxue5klyVJa3RF/aPWADy3WX/vRKtht15v8bTNOtf94TJ8PL9un95ArdX013d+BiDjFPxh+&#10;9VkdKnY6upFMEL2CLJsvGFVwO89AMMCLJYgjk2m+AFmV8n+F6gcAAP//AwBQSwECLQAUAAYACAAA&#10;ACEAtoM4kv4AAADhAQAAEwAAAAAAAAAAAAAAAAAAAAAAW0NvbnRlbnRfVHlwZXNdLnhtbFBLAQIt&#10;ABQABgAIAAAAIQA4/SH/1gAAAJQBAAALAAAAAAAAAAAAAAAAAC8BAABfcmVscy8ucmVsc1BLAQIt&#10;ABQABgAIAAAAIQDG+bpQqwEAADsDAAAOAAAAAAAAAAAAAAAAAC4CAABkcnMvZTJvRG9jLnhtbFBL&#10;AQItABQABgAIAAAAIQAjEKTQ4AAAAAoBAAAPAAAAAAAAAAAAAAAAAAUEAABkcnMvZG93bnJldi54&#10;bWxQSwUGAAAAAAQABADzAAAAEgUAAAAA&#10;">
                <v:stroke endarrow="block"/>
              </v:line>
            </w:pict>
          </mc:Fallback>
        </mc:AlternateContent>
      </w:r>
      <w:r>
        <w:rPr>
          <w:rFonts w:ascii="Arial" w:hAnsi="Arial" w:cs="Arial"/>
          <w:noProof/>
          <w:sz w:val="20"/>
        </w:rPr>
        <mc:AlternateContent>
          <mc:Choice Requires="wps">
            <w:drawing>
              <wp:anchor distT="0" distB="0" distL="114300" distR="114300" simplePos="0" relativeHeight="251664896" behindDoc="0" locked="0" layoutInCell="1" allowOverlap="1" wp14:anchorId="45401CFF" wp14:editId="1DA5E491">
                <wp:simplePos x="0" y="0"/>
                <wp:positionH relativeFrom="column">
                  <wp:posOffset>1518920</wp:posOffset>
                </wp:positionH>
                <wp:positionV relativeFrom="paragraph">
                  <wp:posOffset>369570</wp:posOffset>
                </wp:positionV>
                <wp:extent cx="485775" cy="371475"/>
                <wp:effectExtent l="0" t="0" r="9525" b="9525"/>
                <wp:wrapNone/>
                <wp:docPr id="1997" name="矩形 1997"/>
                <wp:cNvGraphicFramePr/>
                <a:graphic xmlns:a="http://schemas.openxmlformats.org/drawingml/2006/main">
                  <a:graphicData uri="http://schemas.microsoft.com/office/word/2010/wordprocessingShape">
                    <wps:wsp>
                      <wps:cNvSpPr/>
                      <wps:spPr bwMode="auto">
                        <a:xfrm>
                          <a:off x="0" y="0"/>
                          <a:ext cx="400050" cy="371475"/>
                        </a:xfrm>
                        <a:prstGeom prst="rect">
                          <a:avLst/>
                        </a:prstGeom>
                        <a:solidFill>
                          <a:srgbClr val="FFFFFF"/>
                        </a:solidFill>
                        <a:ln>
                          <a:noFill/>
                        </a:ln>
                        <a:effectLst/>
                      </wps:spPr>
                      <wps:txbx>
                        <w:txbxContent>
                          <w:p w14:paraId="3AA0CEBE" w14:textId="77777777" w:rsidR="00C813C9" w:rsidRDefault="00000000">
                            <w:pPr>
                              <w:rPr>
                                <w:rFonts w:ascii="Arial" w:hAnsi="Arial" w:cs="Arial"/>
                                <w:sz w:val="24"/>
                              </w:rPr>
                            </w:pPr>
                            <w:r>
                              <w:rPr>
                                <w:rFonts w:ascii="Arial" w:hAnsi="Arial" w:cs="Arial" w:hint="eastAsia"/>
                                <w:sz w:val="24"/>
                              </w:rPr>
                              <w:t>Áno</w:t>
                            </w:r>
                          </w:p>
                        </w:txbxContent>
                      </wps:txbx>
                      <wps:bodyPr rot="0" vert="horz" wrap="square" lIns="91440" tIns="45720" rIns="91440" bIns="45720" anchor="t" anchorCtr="0" upright="1">
                        <a:noAutofit/>
                      </wps:bodyPr>
                    </wps:wsp>
                  </a:graphicData>
                </a:graphic>
              </wp:anchor>
            </w:drawing>
          </mc:Choice>
          <mc:Fallback>
            <w:pict>
              <v:rect w14:anchorId="45401CFF" id="矩形 1997" o:spid="_x0000_s1041" style="position:absolute;left:0;text-align:left;margin-left:119.6pt;margin-top:29.1pt;width:38.25pt;height:29.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ib1wEAAKUDAAAOAAAAZHJzL2Uyb0RvYy54bWysU9Gu0zAMfUfiH6K8s7ZjY1Ctu0L3aggJ&#10;uEgXPiBN0zZSGgcnWzu+Hifddge8IfoQ2bFzbB+fbu+mwbCjQq/BVrxY5JwpK6HRtqv492/7V285&#10;80HYRhiwquIn5fnd7uWL7ehKtYQeTKOQEYj15egq3ofgyizzsleD8AtwylKwBRxEIBe7rEExEvpg&#10;smWev8lGwMYhSOU93T7MQb5L+G2rZHhsW68CMxWn3kI6MZ11PLPdVpQdCtdreW5D/EMXg9CWil6h&#10;HkQQ7ID6L6hBSwQPbVhIGDJoWy1VmoGmKfI/pnnqhVNpFiLHuytN/v/Byi/HJ/cViYbR+dKTyerx&#10;MzS0KnEIkGaaWhzibNQtmxJ1pyt1agpM0uUqz/M1ESwp9HpTrDbrSG0mystjhz58UDCwaFQcaTMJ&#10;XBw/+TCnXlJiLQ9GN3ttTHKwq+8NsqOgLe7Td0b/Lc3YmGwhPpsR5xuVdHAucxlzHjhM9cR0Q8pN&#10;/cZgDc2JWECYtULaJqMH/MnZSDqpuP9xEKg4Mx8tLeJdsVpFYSVntd4sycHbSH0bEVYSVMUDZ7N5&#10;H2YxHhzqrqdKRWLFwntiv9WJmeeuiNHokBYSt2fdRrHd+inr+e/a/QIAAP//AwBQSwMEFAAGAAgA&#10;AAAhAGLj3jPgAAAACgEAAA8AAABkcnMvZG93bnJldi54bWxMj01PwzAMhu9I/IfISNxY+kG7rWs6&#10;IaSdgAMbElev8dpqTVKadCv/HnOCk2X50evnLbez6cWFRt85qyBeRCDI1k53tlHwcdg9rED4gFZj&#10;7ywp+CYP2+r2psRCu6t9p8s+NIJDrC9QQRvCUEjp65YM+oUbyPLt5EaDgdexkXrEK4ebXiZRlEuD&#10;neUPLQ703FJ93k9GAeaP+uvtlL4eXqYc180c7bLPSKn7u/lpAyLQHP5g+NVndajY6egmq73oFSTp&#10;OmFUQbbiyUAaZ0sQRybjfAmyKuX/CtUPAAAA//8DAFBLAQItABQABgAIAAAAIQC2gziS/gAAAOEB&#10;AAATAAAAAAAAAAAAAAAAAAAAAABbQ29udGVudF9UeXBlc10ueG1sUEsBAi0AFAAGAAgAAAAhADj9&#10;If/WAAAAlAEAAAsAAAAAAAAAAAAAAAAALwEAAF9yZWxzLy5yZWxzUEsBAi0AFAAGAAgAAAAhAPRg&#10;KJvXAQAApQMAAA4AAAAAAAAAAAAAAAAALgIAAGRycy9lMm9Eb2MueG1sUEsBAi0AFAAGAAgAAAAh&#10;AGLj3jPgAAAACgEAAA8AAAAAAAAAAAAAAAAAMQQAAGRycy9kb3ducmV2LnhtbFBLBQYAAAAABAAE&#10;APMAAAA+BQAAAAA=&#10;" stroked="f">
                <v:textbox>
                  <w:txbxContent>
                    <w:p w14:paraId="3AA0CEBE" w14:textId="77777777" w:rsidR="00C813C9" w:rsidRDefault="00000000">
                      <w:pPr>
                        <w:rPr>
                          <w:rFonts w:ascii="Arial" w:hAnsi="Arial" w:cs="Arial"/>
                          <w:sz w:val="24"/>
                        </w:rPr>
                      </w:pPr>
                      <w:r>
                        <w:rPr>
                          <w:rFonts w:ascii="Arial" w:hAnsi="Arial" w:cs="Arial" w:hint="eastAsia"/>
                          <w:sz w:val="24"/>
                        </w:rPr>
                        <w:t>Áno</w:t>
                      </w:r>
                    </w:p>
                  </w:txbxContent>
                </v:textbox>
              </v:rect>
            </w:pict>
          </mc:Fallback>
        </mc:AlternateContent>
      </w:r>
      <w:r>
        <w:rPr>
          <w:rFonts w:ascii="Arial" w:hAnsi="Arial" w:cs="Arial"/>
          <w:noProof/>
          <w:sz w:val="20"/>
        </w:rPr>
        <mc:AlternateContent>
          <mc:Choice Requires="wps">
            <w:drawing>
              <wp:anchor distT="0" distB="0" distL="114300" distR="114300" simplePos="0" relativeHeight="251641344" behindDoc="0" locked="0" layoutInCell="1" allowOverlap="1" wp14:anchorId="2B6C6AB5" wp14:editId="2E99A493">
                <wp:simplePos x="0" y="0"/>
                <wp:positionH relativeFrom="column">
                  <wp:posOffset>2790190</wp:posOffset>
                </wp:positionH>
                <wp:positionV relativeFrom="paragraph">
                  <wp:posOffset>57150</wp:posOffset>
                </wp:positionV>
                <wp:extent cx="685800" cy="635"/>
                <wp:effectExtent l="0" t="37465" r="0" b="38100"/>
                <wp:wrapNone/>
                <wp:docPr id="1998" name="直接连接符 1998"/>
                <wp:cNvGraphicFramePr/>
                <a:graphic xmlns:a="http://schemas.openxmlformats.org/drawingml/2006/main">
                  <a:graphicData uri="http://schemas.microsoft.com/office/word/2010/wordprocessingShape">
                    <wps:wsp>
                      <wps:cNvCnPr/>
                      <wps:spPr bwMode="auto">
                        <a:xfrm>
                          <a:off x="0" y="0"/>
                          <a:ext cx="685800" cy="635"/>
                        </a:xfrm>
                        <a:prstGeom prst="line">
                          <a:avLst/>
                        </a:prstGeom>
                        <a:noFill/>
                        <a:ln w="9525">
                          <a:solidFill>
                            <a:srgbClr val="000000"/>
                          </a:solidFill>
                          <a:round/>
                          <a:tailEnd type="triangle" w="med" len="med"/>
                        </a:ln>
                        <a:effectLst/>
                      </wps:spPr>
                      <wps:bodyPr/>
                    </wps:wsp>
                  </a:graphicData>
                </a:graphic>
              </wp:anchor>
            </w:drawing>
          </mc:Choice>
          <mc:Fallback>
            <w:pict>
              <v:line w14:anchorId="5396B3D2" id="直接连接符 1998"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219.7pt,4.5pt" to="273.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lbqAEAADsDAAAOAAAAZHJzL2Uyb0RvYy54bWysUk2PGyEMvVfqf0DcNzObVaJ0lMkedru9&#10;9GOltj/AAc8ECTAyJJP8+wL50La9VeVggW2e/Z69fjw6Kw7I0ZDv5f2slQK9Im382MufP17uVlLE&#10;BF6DJY+9PGGUj5v379ZT6HBOO7IaWWQQH7sp9HKXUuiaJqodOogzCuhzcCB2kPKTx0YzTBnd2Wbe&#10;tstmItaBSWGM2ft8DspNxR8GVOnbMERMwvYy95aq5Wq3xTabNXQjQ9gZdWkD/qELB8bnojeoZ0gg&#10;9mz+gnJGMUUa0kyRa2gYjMLKIbO5b/9g830HASuXLE4MN5ni/4NVXw9P/pWzDFOIXQyvLLbTF9J5&#10;VLBPVDkdB3aFW+5WHKt0p5t0eExCZedytVi1WWCVQ8uHRdG1ge76M3BMn5CcKJdeWuMLLejg8Dmm&#10;c+o1pbg9vRhr62isF1MvPyzmi/ohkjW6BEta5HH7ZFkcoAy3nkvd39KY9l5XsATGfvRapFPI/BIb&#10;8KNFWSo41FJYzDtcbueWrC9VsG7Rpc+rSGe5tqRPVbum+POEKunLNpUVePvO97c7v/kFAAD//wMA&#10;UEsDBBQABgAIAAAAIQAD0twL3gAAAAcBAAAPAAAAZHJzL2Rvd25yZXYueG1sTI/BTsMwEETvSPyD&#10;tUjcqBMIkIY4FUIqlxZQW4Tg5sZLEhGvI9tpw9+znOD4NKPZt+Visr04oA+dIwXpLAGBVDvTUaPg&#10;dbe8yEGEqMno3hEq+MYAi+r0pNSFcUfa4GEbG8EjFAqtoI1xKKQMdYtWh5kbkDj7dN7qyOgbabw+&#10;8rjt5WWS3EirO+ILrR7wocX6aztaBZv1cpW/rcap9h+P6fPuZf30HnKlzs+m+zsQEaf4V4ZffVaH&#10;ip32biQTRK8gu5pnXFUw55c4v85umffMKciqlP/9qx8AAAD//wMAUEsBAi0AFAAGAAgAAAAhALaD&#10;OJL+AAAA4QEAABMAAAAAAAAAAAAAAAAAAAAAAFtDb250ZW50X1R5cGVzXS54bWxQSwECLQAUAAYA&#10;CAAAACEAOP0h/9YAAACUAQAACwAAAAAAAAAAAAAAAAAvAQAAX3JlbHMvLnJlbHNQSwECLQAUAAYA&#10;CAAAACEAdBqpW6gBAAA7AwAADgAAAAAAAAAAAAAAAAAuAgAAZHJzL2Uyb0RvYy54bWxQSwECLQAU&#10;AAYACAAAACEAA9LcC94AAAAHAQAADwAAAAAAAAAAAAAAAAACBAAAZHJzL2Rvd25yZXYueG1sUEsF&#10;BgAAAAAEAAQA8wAAAA0FAAAAAA==&#10;">
                <v:stroke endarrow="block"/>
              </v:line>
            </w:pict>
          </mc:Fallback>
        </mc:AlternateContent>
      </w:r>
      <w:r>
        <w:rPr>
          <w:rFonts w:ascii="Arial" w:hAnsi="Arial" w:cs="Arial"/>
          <w:sz w:val="28"/>
        </w:rPr>
        <w:t xml:space="preserve">                                                                              </w:t>
      </w:r>
    </w:p>
    <w:p w14:paraId="32A64838" w14:textId="2B0E88C2" w:rsidR="00C813C9" w:rsidRDefault="001E3A17">
      <w:pPr>
        <w:rPr>
          <w:rFonts w:ascii="Arial" w:hAnsi="Arial" w:cs="Arial"/>
          <w:color w:val="FFFFFF"/>
          <w:sz w:val="28"/>
        </w:rPr>
      </w:pPr>
      <w:r>
        <w:rPr>
          <w:rFonts w:ascii="Arial" w:hAnsi="Arial" w:cs="Arial"/>
          <w:noProof/>
          <w:sz w:val="20"/>
        </w:rPr>
        <mc:AlternateContent>
          <mc:Choice Requires="wps">
            <w:drawing>
              <wp:anchor distT="0" distB="0" distL="114300" distR="114300" simplePos="0" relativeHeight="251699712" behindDoc="0" locked="0" layoutInCell="1" allowOverlap="1" wp14:anchorId="4AF68F14" wp14:editId="05799FC2">
                <wp:simplePos x="0" y="0"/>
                <wp:positionH relativeFrom="column">
                  <wp:posOffset>2895600</wp:posOffset>
                </wp:positionH>
                <wp:positionV relativeFrom="paragraph">
                  <wp:posOffset>178435</wp:posOffset>
                </wp:positionV>
                <wp:extent cx="469900" cy="319405"/>
                <wp:effectExtent l="0" t="0" r="6350" b="4445"/>
                <wp:wrapNone/>
                <wp:docPr id="1996" name="矩形 1996"/>
                <wp:cNvGraphicFramePr/>
                <a:graphic xmlns:a="http://schemas.openxmlformats.org/drawingml/2006/main">
                  <a:graphicData uri="http://schemas.microsoft.com/office/word/2010/wordprocessingShape">
                    <wps:wsp>
                      <wps:cNvSpPr/>
                      <wps:spPr bwMode="auto">
                        <a:xfrm>
                          <a:off x="0" y="0"/>
                          <a:ext cx="469900" cy="319405"/>
                        </a:xfrm>
                        <a:prstGeom prst="rect">
                          <a:avLst/>
                        </a:prstGeom>
                        <a:solidFill>
                          <a:srgbClr val="FFFFFF"/>
                        </a:solidFill>
                        <a:ln>
                          <a:noFill/>
                        </a:ln>
                        <a:effectLst/>
                      </wps:spPr>
                      <wps:txbx>
                        <w:txbxContent>
                          <w:p w14:paraId="62E09BB2" w14:textId="77777777" w:rsidR="00C813C9" w:rsidRDefault="00000000">
                            <w:pPr>
                              <w:rPr>
                                <w:rFonts w:ascii="Arial" w:hAnsi="Arial" w:cs="Arial"/>
                                <w:sz w:val="24"/>
                              </w:rPr>
                            </w:pPr>
                            <w:r>
                              <w:rPr>
                                <w:rFonts w:ascii="Arial" w:hAnsi="Arial" w:cs="Arial" w:hint="eastAsia"/>
                                <w:sz w:val="24"/>
                              </w:rPr>
                              <w:t>Nie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F68F14" id="矩形 1996" o:spid="_x0000_s1042" style="position:absolute;left:0;text-align:left;margin-left:228pt;margin-top:14.05pt;width:37pt;height:25.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3B2AEAAKUDAAAOAAAAZHJzL2Uyb0RvYy54bWysU12v0zAMfUfiP0R5Z23H7mDVuit0r4aQ&#10;+JIu/IA0TdtIaRycbO349TjptjvgDdGHyI6dY/v4dHs/DYYdFXoNtuLFIudMWQmNtl3Fv3/bv3rL&#10;mQ/CNsKAVRU/Kc/vdy9fbEdXqiX0YBqFjECsL0dX8T4EV2aZl70ahF+AU5aCLeAgArnYZQ2KkdAH&#10;ky3zfJ2NgI1DkMp7un2cg3yX8NtWyfClbb0KzFScegvpxHTW8cx2W1F2KFyv5bkN8Q9dDEJbKnqF&#10;ehRBsAPqv6AGLRE8tGEhYcigbbVUaQaapsj/mOapF06lWYgc7640+f8HKz8fn9xXJBpG50tPJqvH&#10;T9DQqsQhQJppanGIs1G3bErUna7UqSkwSZer9WaTE8GSQq+LzSq/i9Rmorw8dujDewUDi0bFkTaT&#10;wMXxow9z6iUl1vJgdLPXxiQHu/rBIDsK2uI+fWf039KMjckW4rMZcb5RSQfnMpcx54HDVE9MN6Tc&#10;dUSMwRqaE7GAMGuFtE1GD/iTs5F0UnH/4yBQcWY+WFrEplitorCSs7p7syQHbyP1bURYSVAVD5zN&#10;5kOYxXhwqLueKhWJFQvviP1WJ2aeuyJGo0NaSNyedRvFduunrOe/a/cLAAD//wMAUEsDBBQABgAI&#10;AAAAIQBpMQel3wAAAAkBAAAPAAAAZHJzL2Rvd25yZXYueG1sTI/BTsMwEETvSPyDtUjcqN02CSHE&#10;qRBST8CBFonrNnaTiHgdYqcNf89yosfZGc2+KTez68XJjqHzpGG5UCAs1d501Gj42G/vchAhIhns&#10;PVkNPzbAprq+KrEw/kzv9rSLjeASCgVqaGMcCilD3VqHYeEHS+wd/egwshwbaUY8c7nr5UqpTDrs&#10;iD+0ONjn1tZfu8lpwCwx32/H9ev+ZcrwoZnVNv1UWt/ezE+PIKKd438Y/vAZHSpmOviJTBC9hiTN&#10;eEvUsMqXIDiQrhUfDhru8wRkVcrLBdUvAAAA//8DAFBLAQItABQABgAIAAAAIQC2gziS/gAAAOEB&#10;AAATAAAAAAAAAAAAAAAAAAAAAABbQ29udGVudF9UeXBlc10ueG1sUEsBAi0AFAAGAAgAAAAhADj9&#10;If/WAAAAlAEAAAsAAAAAAAAAAAAAAAAALwEAAF9yZWxzLy5yZWxzUEsBAi0AFAAGAAgAAAAhAOv2&#10;HcHYAQAApQMAAA4AAAAAAAAAAAAAAAAALgIAAGRycy9lMm9Eb2MueG1sUEsBAi0AFAAGAAgAAAAh&#10;AGkxB6XfAAAACQEAAA8AAAAAAAAAAAAAAAAAMgQAAGRycy9kb3ducmV2LnhtbFBLBQYAAAAABAAE&#10;APMAAAA+BQAAAAA=&#10;" stroked="f">
                <v:textbox>
                  <w:txbxContent>
                    <w:p w14:paraId="62E09BB2" w14:textId="77777777" w:rsidR="00C813C9" w:rsidRDefault="00000000">
                      <w:pPr>
                        <w:rPr>
                          <w:rFonts w:ascii="Arial" w:hAnsi="Arial" w:cs="Arial"/>
                          <w:sz w:val="24"/>
                        </w:rPr>
                      </w:pPr>
                      <w:r>
                        <w:rPr>
                          <w:rFonts w:ascii="Arial" w:hAnsi="Arial" w:cs="Arial" w:hint="eastAsia"/>
                          <w:sz w:val="24"/>
                        </w:rPr>
                        <w:t>Nie</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73088" behindDoc="0" locked="0" layoutInCell="1" allowOverlap="1" wp14:anchorId="1C1AD4C5" wp14:editId="648F8EA1">
                <wp:simplePos x="0" y="0"/>
                <wp:positionH relativeFrom="column">
                  <wp:posOffset>257810</wp:posOffset>
                </wp:positionH>
                <wp:positionV relativeFrom="paragraph">
                  <wp:posOffset>350520</wp:posOffset>
                </wp:positionV>
                <wp:extent cx="2514600" cy="530860"/>
                <wp:effectExtent l="4445" t="4445" r="14605" b="17145"/>
                <wp:wrapNone/>
                <wp:docPr id="352" name="矩形 352"/>
                <wp:cNvGraphicFramePr/>
                <a:graphic xmlns:a="http://schemas.openxmlformats.org/drawingml/2006/main">
                  <a:graphicData uri="http://schemas.microsoft.com/office/word/2010/wordprocessingShape">
                    <wps:wsp>
                      <wps:cNvSpPr/>
                      <wps:spPr bwMode="auto">
                        <a:xfrm>
                          <a:off x="0" y="0"/>
                          <a:ext cx="2514600" cy="297180"/>
                        </a:xfrm>
                        <a:prstGeom prst="rect">
                          <a:avLst/>
                        </a:prstGeom>
                        <a:solidFill>
                          <a:srgbClr val="FFFFFF"/>
                        </a:solidFill>
                        <a:ln w="9525">
                          <a:solidFill>
                            <a:srgbClr val="000000"/>
                          </a:solidFill>
                          <a:miter lim="800000"/>
                        </a:ln>
                        <a:effectLst/>
                      </wps:spPr>
                      <wps:txbx>
                        <w:txbxContent>
                          <w:p w14:paraId="0F3E463E" w14:textId="77777777" w:rsidR="00C813C9" w:rsidRDefault="00000000">
                            <w:pPr>
                              <w:jc w:val="left"/>
                              <w:rPr>
                                <w:rFonts w:ascii="Arial" w:hAnsi="Arial" w:cs="Arial"/>
                                <w:sz w:val="24"/>
                              </w:rPr>
                            </w:pPr>
                            <w:r>
                              <w:rPr>
                                <w:rFonts w:ascii="Arial" w:hAnsi="Arial" w:cs="Arial"/>
                                <w:sz w:val="24"/>
                              </w:rPr>
                              <w:t>Má karburátor dostatok benzínu</w:t>
                            </w:r>
                            <w:r>
                              <w:rPr>
                                <w:rFonts w:ascii="Arial" w:hAnsi="Arial" w:cs="Arial"/>
                                <w:sz w:val="24"/>
                              </w:rPr>
                              <w:t>？</w:t>
                            </w:r>
                          </w:p>
                        </w:txbxContent>
                      </wps:txbx>
                      <wps:bodyPr rot="0" vert="horz" wrap="square" lIns="91440" tIns="45720" rIns="91440" bIns="45720" anchor="t" anchorCtr="0" upright="1">
                        <a:noAutofit/>
                      </wps:bodyPr>
                    </wps:wsp>
                  </a:graphicData>
                </a:graphic>
              </wp:anchor>
            </w:drawing>
          </mc:Choice>
          <mc:Fallback>
            <w:pict>
              <v:rect w14:anchorId="1C1AD4C5" id="矩形 352" o:spid="_x0000_s1043" style="position:absolute;left:0;text-align:left;margin-left:20.3pt;margin-top:27.6pt;width:198pt;height:41.8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f8wEAAO8DAAAOAAAAZHJzL2Uyb0RvYy54bWysU8mO2zAMvRfoPwi6N16QTBIjzqCYQYoC&#10;XQaY9gNkWY4FaCulxE6/vpSyjKftqagOAilSj+QjubkftSJHAV5aU9NillMiDLetNPuafv+2e7ei&#10;xAdmWqasETU9CU/vt2/fbAZXidL2VrUCCIIYXw2upn0Irsoyz3uhmZ9ZJwwaOwuaBVRhn7XABkTX&#10;Kivz/C4bLLQOLBfe4+vj2Ui3Cb/rBA9fu86LQFRNMbeQbkh3E+9su2HVHpjrJb+kwf4hC82kwaA3&#10;qEcWGDmA/ANKSw7W2y7MuNWZ7TrJRaoBqyny36p57pkTqRYkx7sbTf7/wfIvx2f3BEjD4HzlUSTN&#10;8Nm22Cp2CDbVNHagY22YLRkTdacbdWIMhONjuSjmdzkyzNFWrpfFKnGbser624EPH4TVJAo1BWxN&#10;QmfHTz5gfHS9usRg3irZ7qRSSYF986CAHBm2cZdO7Bx+eeWmDBlqul6Ui4T8yuanEHk6f4PQMuA8&#10;Kqlrupo6KRPzEGmiLvleCTtTF8ZmJLLFHVhG3GhsbHtCPsGepw63BIXewk9KBpy4mvofBwaCEvXR&#10;YEvXxXweRzQp88WyRAWmlmZqYYYjVE0DJWfxIZzH+uBA7nuMVCQSjH2PfexkovglKyQvKjhVicbL&#10;BsSxnerJ62VPt78AAAD//wMAUEsDBBQABgAIAAAAIQBW/gp63gAAAAkBAAAPAAAAZHJzL2Rvd25y&#10;ZXYueG1sTI/BToNAEIbvJr7DZky82UVoCSJLYzQ18djSi7eBXQFlZwm7tOjTO57qceb/8s83xXax&#10;gziZyfeOFNyvIhCGGqd7ahUcq91dBsIHJI2DI6Pg23jYltdXBebanWlvTofQCi4hn6OCLoQxl9I3&#10;nbHoV240xNmHmywGHqdW6gnPXG4HGUdRKi32xBc6HM1zZ5qvw2wV1H18xJ999RrZh10S3pbqc35/&#10;Uer2Znl6BBHMEi4w/OmzOpTsVLuZtBeDgnWUMqlgs4lBcL5OUl7UDCZZBrIs5P8Pyl8AAAD//wMA&#10;UEsBAi0AFAAGAAgAAAAhALaDOJL+AAAA4QEAABMAAAAAAAAAAAAAAAAAAAAAAFtDb250ZW50X1R5&#10;cGVzXS54bWxQSwECLQAUAAYACAAAACEAOP0h/9YAAACUAQAACwAAAAAAAAAAAAAAAAAvAQAAX3Jl&#10;bHMvLnJlbHNQSwECLQAUAAYACAAAACEAvrbG3/MBAADvAwAADgAAAAAAAAAAAAAAAAAuAgAAZHJz&#10;L2Uyb0RvYy54bWxQSwECLQAUAAYACAAAACEAVv4Ket4AAAAJAQAADwAAAAAAAAAAAAAAAABNBAAA&#10;ZHJzL2Rvd25yZXYueG1sUEsFBgAAAAAEAAQA8wAAAFgFAAAAAA==&#10;">
                <v:textbox>
                  <w:txbxContent>
                    <w:p w14:paraId="0F3E463E" w14:textId="77777777" w:rsidR="00C813C9" w:rsidRDefault="00000000">
                      <w:pPr>
                        <w:jc w:val="left"/>
                        <w:rPr>
                          <w:rFonts w:ascii="Arial" w:hAnsi="Arial" w:cs="Arial"/>
                          <w:sz w:val="24"/>
                        </w:rPr>
                      </w:pPr>
                      <w:r>
                        <w:rPr>
                          <w:rFonts w:ascii="Arial" w:hAnsi="Arial" w:cs="Arial"/>
                          <w:sz w:val="24"/>
                        </w:rPr>
                        <w:t>Má karburátor dostatok benzínu</w:t>
                      </w:r>
                      <w:r>
                        <w:rPr>
                          <w:rFonts w:ascii="Arial" w:hAnsi="Arial" w:cs="Arial"/>
                          <w:sz w:val="24"/>
                        </w:rPr>
                        <w:t>？</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83328" behindDoc="0" locked="0" layoutInCell="1" allowOverlap="1" wp14:anchorId="605FA064" wp14:editId="60B0262D">
                <wp:simplePos x="0" y="0"/>
                <wp:positionH relativeFrom="column">
                  <wp:posOffset>2934335</wp:posOffset>
                </wp:positionH>
                <wp:positionV relativeFrom="paragraph">
                  <wp:posOffset>240030</wp:posOffset>
                </wp:positionV>
                <wp:extent cx="294640" cy="266700"/>
                <wp:effectExtent l="0" t="0" r="10160" b="0"/>
                <wp:wrapNone/>
                <wp:docPr id="1995" name="矩形 1995"/>
                <wp:cNvGraphicFramePr/>
                <a:graphic xmlns:a="http://schemas.openxmlformats.org/drawingml/2006/main">
                  <a:graphicData uri="http://schemas.microsoft.com/office/word/2010/wordprocessingShape">
                    <wps:wsp>
                      <wps:cNvSpPr/>
                      <wps:spPr bwMode="auto">
                        <a:xfrm>
                          <a:off x="0" y="0"/>
                          <a:ext cx="294640" cy="266700"/>
                        </a:xfrm>
                        <a:prstGeom prst="rect">
                          <a:avLst/>
                        </a:prstGeom>
                        <a:solidFill>
                          <a:srgbClr val="FFFFFF"/>
                        </a:solidFill>
                        <a:ln>
                          <a:noFill/>
                        </a:ln>
                        <a:effectLst/>
                      </wps:spPr>
                      <wps:txbx>
                        <w:txbxContent>
                          <w:p w14:paraId="707BE3C8" w14:textId="77777777" w:rsidR="00C813C9" w:rsidRDefault="00000000">
                            <w:r>
                              <w:rPr>
                                <w:rFonts w:hint="eastAsia"/>
                              </w:rPr>
                              <w:t>否</w:t>
                            </w:r>
                          </w:p>
                        </w:txbxContent>
                      </wps:txbx>
                      <wps:bodyPr rot="0" vert="horz" wrap="square" lIns="91440" tIns="45720" rIns="91440" bIns="45720" anchor="t" anchorCtr="0" upright="1">
                        <a:noAutofit/>
                      </wps:bodyPr>
                    </wps:wsp>
                  </a:graphicData>
                </a:graphic>
              </wp:anchor>
            </w:drawing>
          </mc:Choice>
          <mc:Fallback>
            <w:pict>
              <v:rect w14:anchorId="605FA064" id="矩形 1995" o:spid="_x0000_s1044" style="position:absolute;left:0;text-align:left;margin-left:231.05pt;margin-top:18.9pt;width:23.2pt;height:2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yE2gEAAKUDAAAOAAAAZHJzL2Uyb0RvYy54bWysU9tu2zAMfR+wfxD0vtgxsrQ14hRDiwwD&#10;dgO6foAsy7YAWdQoJXb29aPkJM3Wt2F+EEiRInkOjzf302DYQaHXYCu+XOScKSuh0bar+POP3btb&#10;znwQthEGrKr4UXl+v337ZjO6UhXQg2kUMipifTm6ivchuDLLvOzVIPwCnLIUbAEHEcjFLmtQjFR9&#10;MFmR5+tsBGwcglTe0+3jHOTbVL9tlQzf2tarwEzFabaQTkxnHc9suxFlh8L1Wp7GEP8wxSC0paaX&#10;Uo8iCLZH/arUoCWChzYsJAwZtK2WKmEgNMv8LzRPvXAqYSFyvLvQ5P9fWfn18OS+I9EwOl96Mlk9&#10;foGGViX2ARKmqcUhYqNp2ZSoO16oU1Ngki6Lu9V6RQRLChXr9U2eqM1EeX7s0IePCgYWjYojbSYV&#10;F4fPPlB7Sj2nxF4ejG522pjkYFc/GGQHQVvcpS8ujp78kWZsTLYQn83h+UYlHZzanGHOgMNUT0w3&#10;pNzbWDEGa2iOxALCrBXSNhk94C/ORtJJxf3PvUDFmflkaRF3y1XEHZKzen9TkIPXkfo6IqykUhUP&#10;nM3mQ5jFuHeou546LRMrFj4Q+61OzLxMRZijQ1pI6E+6jWK79lPWy9+1/Q0AAP//AwBQSwMEFAAG&#10;AAgAAAAhABSKtk7fAAAACQEAAA8AAABkcnMvZG93bnJldi54bWxMj8tOwzAQRfdI/IM1SOyo3UfS&#10;NMSpEFJXwIIWie00niYRsR1ipw1/z7Ciy9Ec3XtusZ1sJ840hNY7DfOZAkGu8qZ1tYaPw+4hAxEi&#10;OoOdd6ThhwJsy9ubAnPjL+6dzvtYCw5xIUcNTYx9LmWoGrIYZr4nx7+THyxGPodamgEvHG47uVAq&#10;lRZbxw0N9vTcUPW1H60GTFfm++20fD28jClu6kntkk+l9f3d9PQIItIU/2H402d1KNnp6Edngug0&#10;rNLFnFENyzVPYCBRWQLiqGG9yUCWhbxeUP4CAAD//wMAUEsBAi0AFAAGAAgAAAAhALaDOJL+AAAA&#10;4QEAABMAAAAAAAAAAAAAAAAAAAAAAFtDb250ZW50X1R5cGVzXS54bWxQSwECLQAUAAYACAAAACEA&#10;OP0h/9YAAACUAQAACwAAAAAAAAAAAAAAAAAvAQAAX3JlbHMvLnJlbHNQSwECLQAUAAYACAAAACEA&#10;lKpshNoBAAClAwAADgAAAAAAAAAAAAAAAAAuAgAAZHJzL2Uyb0RvYy54bWxQSwECLQAUAAYACAAA&#10;ACEAFIq2Tt8AAAAJAQAADwAAAAAAAAAAAAAAAAA0BAAAZHJzL2Rvd25yZXYueG1sUEsFBgAAAAAE&#10;AAQA8wAAAEAFAAAAAA==&#10;" stroked="f">
                <v:textbox>
                  <w:txbxContent>
                    <w:p w14:paraId="707BE3C8" w14:textId="77777777" w:rsidR="00C813C9" w:rsidRDefault="00000000">
                      <w:r>
                        <w:rPr>
                          <w:rFonts w:hint="eastAsia"/>
                        </w:rPr>
                        <w:t>否</w:t>
                      </w:r>
                    </w:p>
                  </w:txbxContent>
                </v:textbox>
              </v:rect>
            </w:pict>
          </mc:Fallback>
        </mc:AlternateContent>
      </w:r>
      <w:r w:rsidR="00000000">
        <w:rPr>
          <w:rFonts w:ascii="Arial" w:hAnsi="Arial" w:cs="Arial"/>
          <w:color w:val="FFFFFF"/>
          <w:sz w:val="28"/>
        </w:rPr>
        <w:t xml:space="preserve">             </w:t>
      </w:r>
      <w:r w:rsidR="00000000">
        <w:rPr>
          <w:rFonts w:ascii="Arial" w:hAnsi="Arial" w:cs="Arial"/>
          <w:color w:val="FFFFFF"/>
          <w:sz w:val="28"/>
        </w:rPr>
        <w:t>是</w:t>
      </w:r>
    </w:p>
    <w:p w14:paraId="302D62BD" w14:textId="5B644E78" w:rsidR="00C813C9" w:rsidRDefault="001E3A17">
      <w:pPr>
        <w:ind w:left="1" w:firstLineChars="2797" w:firstLine="5594"/>
        <w:rPr>
          <w:rFonts w:ascii="Arial" w:hAnsi="Arial" w:cs="Arial"/>
          <w:sz w:val="28"/>
        </w:rPr>
      </w:pPr>
      <w:r>
        <w:rPr>
          <w:rFonts w:ascii="Arial" w:hAnsi="Arial" w:cs="Arial"/>
          <w:noProof/>
          <w:sz w:val="20"/>
        </w:rPr>
        <mc:AlternateContent>
          <mc:Choice Requires="wps">
            <w:drawing>
              <wp:anchor distT="0" distB="0" distL="114300" distR="114300" simplePos="0" relativeHeight="251677184" behindDoc="0" locked="0" layoutInCell="1" allowOverlap="1" wp14:anchorId="453F3FC9" wp14:editId="2FC08D6D">
                <wp:simplePos x="0" y="0"/>
                <wp:positionH relativeFrom="column">
                  <wp:posOffset>3452495</wp:posOffset>
                </wp:positionH>
                <wp:positionV relativeFrom="paragraph">
                  <wp:posOffset>25400</wp:posOffset>
                </wp:positionV>
                <wp:extent cx="2995930" cy="375920"/>
                <wp:effectExtent l="0" t="0" r="13970" b="24130"/>
                <wp:wrapNone/>
                <wp:docPr id="303" name="矩形 303"/>
                <wp:cNvGraphicFramePr/>
                <a:graphic xmlns:a="http://schemas.openxmlformats.org/drawingml/2006/main">
                  <a:graphicData uri="http://schemas.microsoft.com/office/word/2010/wordprocessingShape">
                    <wps:wsp>
                      <wps:cNvSpPr/>
                      <wps:spPr bwMode="auto">
                        <a:xfrm>
                          <a:off x="0" y="0"/>
                          <a:ext cx="2995930" cy="375920"/>
                        </a:xfrm>
                        <a:prstGeom prst="rect">
                          <a:avLst/>
                        </a:prstGeom>
                        <a:solidFill>
                          <a:srgbClr val="FFFFFF"/>
                        </a:solidFill>
                        <a:ln w="9525">
                          <a:solidFill>
                            <a:srgbClr val="000000"/>
                          </a:solidFill>
                          <a:miter lim="800000"/>
                        </a:ln>
                        <a:effectLst/>
                      </wps:spPr>
                      <wps:txbx>
                        <w:txbxContent>
                          <w:p w14:paraId="2FD237C2" w14:textId="77777777" w:rsidR="00C813C9" w:rsidRDefault="00000000">
                            <w:pPr>
                              <w:jc w:val="left"/>
                              <w:rPr>
                                <w:rFonts w:ascii="Arial" w:hAnsi="Arial" w:cs="Arial"/>
                                <w:sz w:val="24"/>
                              </w:rPr>
                            </w:pPr>
                            <w:r>
                              <w:rPr>
                                <w:rFonts w:ascii="Arial" w:hAnsi="Arial" w:cs="Arial"/>
                                <w:sz w:val="24"/>
                              </w:rPr>
                              <w:t xml:space="preserve">Skontrolujte, či sú rúrky poškodené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53F3FC9" id="矩形 303" o:spid="_x0000_s1045" style="position:absolute;left:0;text-align:left;margin-left:271.85pt;margin-top:2pt;width:235.9pt;height:29.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9n9AEAAO8DAAAOAAAAZHJzL2Uyb0RvYy54bWysU9tu2zAMfR+wfxD0vjhJk7U24hRDiwwD&#10;dgO6fYAsy7EASdQoJXb29aOUS9NtT8P0IJAidUgekqv70Rq2Vxg0uJrPJlPOlJPQaret+fdvmzd3&#10;nIUoXCsMOFXzgwr8fv361WrwlZpDD6ZVyAjEhWrwNe9j9FVRBNkrK8IEvHJk7ACtiKTitmhRDIRu&#10;TTGfTt8WA2DrEaQKgV4fj0a+zvhdp2T80nVBRWZqTrnFfGO+m3QX65Wotih8r+UpDfEPWVihHQW9&#10;QD2KKNgO9R9QVkuEAF2cSLAFdJ2WKtdA1cymv1Xz1Auvci1ETvAXmsL/g5Wf90/+KxINgw9VIJE1&#10;wydoqVViFyHXNHZoU22ULRszdYcLdWqMTNLjvCyX5Q0xLMl2c7ss55nbQlTn3x5DfK/AsiTUHKk1&#10;GV3sP4ZI8cn17JKCBTC63WhjsoLb5sEg2wtq4yaf1Dn68sLNODbUvFzOlxn5hS1cQ0zz+RuE1ZHm&#10;0Whb87trJ+NSHipP1CnfM2FH6uLYjEy3tANlwk3GBtoD8YlwnDraEhJ6wJ+cDTRxNQ8/dgIVZ+aD&#10;o5aWs8UijWhWFstbYpDhtaW5tggnCarmkbOj+BCPY73zqLc9RZplEhy8oz52OlP8nBWRlxSaqkzj&#10;aQPS2F7r2et5T9e/AAAA//8DAFBLAwQUAAYACAAAACEAPu6U+d4AAAAJAQAADwAAAGRycy9kb3du&#10;cmV2LnhtbEyPQU+DQBSE7yb+h80z8WaXQqmKPBqjqYnHll68PdgVUPYtYZcW/fVuT/U4mcnMN/lm&#10;Nr046tF1lhGWiwiE5tqqjhuEQ7m9ewDhPLGi3rJG+NEONsX1VU6Zsife6ePeNyKUsMsIofV+yKR0&#10;dasNuYUdNAfv046GfJBjI9VIp1BuehlH0Voa6jgstDTol1bX3/vJIFRdfKDfXfkWmcdt4t/n8mv6&#10;eEW8vZmfn0B4PftLGM74AR2KwFTZiZUTPUK6Su5DFGEVLp39aJmmICqEdRKDLHL5/0HxBwAA//8D&#10;AFBLAQItABQABgAIAAAAIQC2gziS/gAAAOEBAAATAAAAAAAAAAAAAAAAAAAAAABbQ29udGVudF9U&#10;eXBlc10ueG1sUEsBAi0AFAAGAAgAAAAhADj9If/WAAAAlAEAAAsAAAAAAAAAAAAAAAAALwEAAF9y&#10;ZWxzLy5yZWxzUEsBAi0AFAAGAAgAAAAhABSGr2f0AQAA7wMAAA4AAAAAAAAAAAAAAAAALgIAAGRy&#10;cy9lMm9Eb2MueG1sUEsBAi0AFAAGAAgAAAAhAD7ulPneAAAACQEAAA8AAAAAAAAAAAAAAAAATgQA&#10;AGRycy9kb3ducmV2LnhtbFBLBQYAAAAABAAEAPMAAABZBQAAAAA=&#10;">
                <v:textbox>
                  <w:txbxContent>
                    <w:p w14:paraId="2FD237C2" w14:textId="77777777" w:rsidR="00C813C9" w:rsidRDefault="00000000">
                      <w:pPr>
                        <w:jc w:val="left"/>
                        <w:rPr>
                          <w:rFonts w:ascii="Arial" w:hAnsi="Arial" w:cs="Arial"/>
                          <w:sz w:val="24"/>
                        </w:rPr>
                      </w:pPr>
                      <w:r>
                        <w:rPr>
                          <w:rFonts w:ascii="Arial" w:hAnsi="Arial" w:cs="Arial"/>
                          <w:sz w:val="24"/>
                        </w:rPr>
                        <w:t xml:space="preserve">Skontrolujte, či sú rúrky poškodené </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32640" behindDoc="0" locked="0" layoutInCell="1" allowOverlap="1" wp14:anchorId="3B031777" wp14:editId="574B7684">
                <wp:simplePos x="0" y="0"/>
                <wp:positionH relativeFrom="column">
                  <wp:posOffset>2762250</wp:posOffset>
                </wp:positionH>
                <wp:positionV relativeFrom="paragraph">
                  <wp:posOffset>179070</wp:posOffset>
                </wp:positionV>
                <wp:extent cx="685800" cy="635"/>
                <wp:effectExtent l="0" t="37465" r="0" b="38100"/>
                <wp:wrapNone/>
                <wp:docPr id="1994" name="直接连接符 1994"/>
                <wp:cNvGraphicFramePr/>
                <a:graphic xmlns:a="http://schemas.openxmlformats.org/drawingml/2006/main">
                  <a:graphicData uri="http://schemas.microsoft.com/office/word/2010/wordprocessingShape">
                    <wps:wsp>
                      <wps:cNvCnPr/>
                      <wps:spPr bwMode="auto">
                        <a:xfrm>
                          <a:off x="0" y="0"/>
                          <a:ext cx="685800" cy="635"/>
                        </a:xfrm>
                        <a:prstGeom prst="line">
                          <a:avLst/>
                        </a:prstGeom>
                        <a:noFill/>
                        <a:ln w="9525">
                          <a:solidFill>
                            <a:srgbClr val="000000"/>
                          </a:solidFill>
                          <a:round/>
                          <a:tailEnd type="triangle" w="med" len="med"/>
                        </a:ln>
                        <a:effectLst/>
                      </wps:spPr>
                      <wps:bodyPr/>
                    </wps:wsp>
                  </a:graphicData>
                </a:graphic>
              </wp:anchor>
            </w:drawing>
          </mc:Choice>
          <mc:Fallback>
            <w:pict>
              <v:line w14:anchorId="69578F64" id="直接连接符 1994"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217.5pt,14.1pt" to="271.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lbqAEAADsDAAAOAAAAZHJzL2Uyb0RvYy54bWysUk2PGyEMvVfqf0DcNzObVaJ0lMkedru9&#10;9GOltj/AAc8ECTAyJJP8+wL50La9VeVggW2e/Z69fjw6Kw7I0ZDv5f2slQK9Im382MufP17uVlLE&#10;BF6DJY+9PGGUj5v379ZT6HBOO7IaWWQQH7sp9HKXUuiaJqodOogzCuhzcCB2kPKTx0YzTBnd2Wbe&#10;tstmItaBSWGM2ft8DspNxR8GVOnbMERMwvYy95aq5Wq3xTabNXQjQ9gZdWkD/qELB8bnojeoZ0gg&#10;9mz+gnJGMUUa0kyRa2gYjMLKIbO5b/9g830HASuXLE4MN5ni/4NVXw9P/pWzDFOIXQyvLLbTF9J5&#10;VLBPVDkdB3aFW+5WHKt0p5t0eExCZedytVi1WWCVQ8uHRdG1ge76M3BMn5CcKJdeWuMLLejg8Dmm&#10;c+o1pbg9vRhr62isF1MvPyzmi/ohkjW6BEta5HH7ZFkcoAy3nkvd39KY9l5XsATGfvRapFPI/BIb&#10;8KNFWSo41FJYzDtcbueWrC9VsG7Rpc+rSGe5tqRPVbum+POEKunLNpUVePvO97c7v/kFAAD//wMA&#10;UEsDBBQABgAIAAAAIQAUgKFK4QAAAAkBAAAPAAAAZHJzL2Rvd25yZXYueG1sTI9BT8JAEIXvJv6H&#10;zZh4ky0tmKZ2S4wJXkAJYAjelu7YNnZnm+4W6r93OOlx3ry89718MdpWnLH3jSMF00kEAql0pqFK&#10;wcd++ZCC8EGT0a0jVPCDHhbF7U2uM+MutMXzLlSCQ8hnWkEdQpdJ6csarfYT1yHx78v1Vgc++0qa&#10;Xl843LYyjqJHaXVD3FDrDl9qLL93g1WwXS9X6WE1jGX/+Tp932/Wb0efKnV/Nz4/gQg4hj8zXPEZ&#10;HQpmOrmBjBetglky5y1BQZzGINgwnyUsnK5CArLI5f8FxS8AAAD//wMAUEsBAi0AFAAGAAgAAAAh&#10;ALaDOJL+AAAA4QEAABMAAAAAAAAAAAAAAAAAAAAAAFtDb250ZW50X1R5cGVzXS54bWxQSwECLQAU&#10;AAYACAAAACEAOP0h/9YAAACUAQAACwAAAAAAAAAAAAAAAAAvAQAAX3JlbHMvLnJlbHNQSwECLQAU&#10;AAYACAAAACEAdBqpW6gBAAA7AwAADgAAAAAAAAAAAAAAAAAuAgAAZHJzL2Uyb0RvYy54bWxQSwEC&#10;LQAUAAYACAAAACEAFIChSuEAAAAJAQAADwAAAAAAAAAAAAAAAAACBAAAZHJzL2Rvd25yZXYueG1s&#10;UEsFBgAAAAAEAAQA8wAAABAFAAAAAA==&#10;">
                <v:stroke endarrow="block"/>
              </v:line>
            </w:pict>
          </mc:Fallback>
        </mc:AlternateContent>
      </w:r>
      <w:r w:rsidR="00000000">
        <w:rPr>
          <w:rFonts w:ascii="Arial" w:hAnsi="Arial" w:cs="Arial"/>
          <w:sz w:val="28"/>
        </w:rPr>
        <w:t xml:space="preserve">             </w:t>
      </w:r>
    </w:p>
    <w:p w14:paraId="5831B0B2" w14:textId="7D96D63C" w:rsidR="00B87085" w:rsidRDefault="001E3A17">
      <w:pPr>
        <w:ind w:left="1" w:firstLineChars="2797" w:firstLine="5594"/>
        <w:rPr>
          <w:rFonts w:ascii="Arial" w:hAnsi="Arial" w:cs="Arial"/>
          <w:sz w:val="28"/>
        </w:rPr>
      </w:pPr>
      <w:r>
        <w:rPr>
          <w:rFonts w:ascii="Arial" w:hAnsi="Arial" w:cs="Arial"/>
          <w:noProof/>
          <w:sz w:val="20"/>
        </w:rPr>
        <w:lastRenderedPageBreak/>
        <mc:AlternateContent>
          <mc:Choice Requires="wps">
            <w:drawing>
              <wp:anchor distT="0" distB="0" distL="114300" distR="114300" simplePos="0" relativeHeight="251633152" behindDoc="0" locked="0" layoutInCell="1" allowOverlap="1" wp14:anchorId="489471DA" wp14:editId="2C897E06">
                <wp:simplePos x="0" y="0"/>
                <wp:positionH relativeFrom="column">
                  <wp:posOffset>4329430</wp:posOffset>
                </wp:positionH>
                <wp:positionV relativeFrom="paragraph">
                  <wp:posOffset>114301</wp:posOffset>
                </wp:positionV>
                <wp:extent cx="2080895" cy="935990"/>
                <wp:effectExtent l="0" t="0" r="14605" b="16510"/>
                <wp:wrapNone/>
                <wp:docPr id="1993" name="矩形 1993"/>
                <wp:cNvGraphicFramePr/>
                <a:graphic xmlns:a="http://schemas.openxmlformats.org/drawingml/2006/main">
                  <a:graphicData uri="http://schemas.microsoft.com/office/word/2010/wordprocessingShape">
                    <wps:wsp>
                      <wps:cNvSpPr/>
                      <wps:spPr bwMode="auto">
                        <a:xfrm>
                          <a:off x="0" y="0"/>
                          <a:ext cx="2080895" cy="935990"/>
                        </a:xfrm>
                        <a:prstGeom prst="rect">
                          <a:avLst/>
                        </a:prstGeom>
                        <a:solidFill>
                          <a:srgbClr val="FFFFFF"/>
                        </a:solidFill>
                        <a:ln w="9525">
                          <a:solidFill>
                            <a:srgbClr val="000000"/>
                          </a:solidFill>
                          <a:miter lim="800000"/>
                        </a:ln>
                        <a:effectLst/>
                      </wps:spPr>
                      <wps:txbx>
                        <w:txbxContent>
                          <w:p w14:paraId="7EBB4525" w14:textId="77777777" w:rsidR="00C813C9" w:rsidRDefault="00000000">
                            <w:pPr>
                              <w:jc w:val="left"/>
                              <w:rPr>
                                <w:rFonts w:ascii="Arial" w:hAnsi="Arial" w:cs="Arial"/>
                                <w:sz w:val="24"/>
                              </w:rPr>
                            </w:pPr>
                            <w:r>
                              <w:rPr>
                                <w:rFonts w:ascii="Arial" w:hAnsi="Arial" w:cs="Arial"/>
                                <w:sz w:val="24"/>
                              </w:rPr>
                              <w:t xml:space="preserve">Generátor vráťte autorizovanému predajcovi, ktorý vám </w:t>
                            </w:r>
                            <w:r>
                              <w:rPr>
                                <w:rFonts w:ascii="Arial" w:hAnsi="Arial" w:cs="Arial" w:hint="eastAsia"/>
                                <w:sz w:val="24"/>
                              </w:rPr>
                              <w:t>poskytne</w:t>
                            </w:r>
                            <w:r>
                              <w:rPr>
                                <w:rFonts w:ascii="Arial" w:hAnsi="Arial" w:cs="Arial"/>
                                <w:sz w:val="24"/>
                              </w:rPr>
                              <w:t xml:space="preserve"> ďalšiu </w:t>
                            </w:r>
                            <w:r>
                              <w:rPr>
                                <w:rFonts w:ascii="Arial" w:hAnsi="Arial" w:cs="Arial" w:hint="eastAsia"/>
                                <w:sz w:val="24"/>
                              </w:rPr>
                              <w:t>pomoc</w:t>
                            </w:r>
                          </w:p>
                          <w:p w14:paraId="7158A974" w14:textId="77777777" w:rsidR="00B87085" w:rsidRDefault="00B87085"/>
                          <w:p w14:paraId="7169C1A5" w14:textId="77777777" w:rsidR="00B87085" w:rsidRDefault="00B87085"/>
                          <w:p w14:paraId="0136D68C" w14:textId="77777777" w:rsidR="00B87085" w:rsidRDefault="00B87085"/>
                          <w:p w14:paraId="2FD17939" w14:textId="77777777" w:rsidR="00B87085" w:rsidRDefault="00000000">
                            <w:r>
                              <w:rPr>
                                <w:rFonts w:hint="eastAsi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9471DA" id="矩形 1993" o:spid="_x0000_s1046" style="position:absolute;left:0;text-align:left;margin-left:340.9pt;margin-top:9pt;width:163.85pt;height:73.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Xk8gEAAO8DAAAOAAAAZHJzL2Uyb0RvYy54bWysU9uO2yAQfa/Uf0C8N3bSpE2sOKtqV6kq&#10;9SZt+wEY4xgJGDqQ2OnXdyCXzbZ9qsoDYpjhzMyZw/putIYdFAYNrubTScmZchJa7XY1//5t+2rJ&#10;WYjCtcKAUzU/qsDvNi9frAdfqRn0YFqFjEBcqAZf8z5GXxVFkL2yIkzAK0fODtCKSCbuihbFQOjW&#10;FLOyfFMMgK1HkCoEun04Ofkm43edkvFL1wUVmak51Rbzjnlv0l5s1qLaofC9lucyxD9UYYV2lPQK&#10;9SCiYHvUf0BZLRECdHEiwRbQdVqq3AN1My1/6+axF17lXoic4K80hf8HKz8fHv1XJBoGH6pAR9YM&#10;n6ClUYl9hNzT2KFNvVG1bMzUHa/UqTEySZezclkuVwvOJPlWrxerVea2ENXltccQ3yuwLB1qjjSa&#10;jC4OH0Ok/BR6CUnJAhjdbrUx2cBdc2+QHQSNcZtXmhw9eRZmHBso+2K2yMjPfOEWoszrbxBWR9Kj&#10;0bbmy9sg41IdKivqXO+FsBN1cWxGptvERMJNzgbaI/GJcFId/RI69IA/ORtIcTUPP/YCFWfmg6OR&#10;rqbzeZJoNuaLtwTE8NbT3HqEkwRV88jZ6XgfT7Lee9S7njJNMwkO3tEcO50pfqqKyEsGqSrTeP4B&#10;Sba3do56+qebXwAAAP//AwBQSwMEFAAGAAgAAAAhAMrpxnPfAAAACwEAAA8AAABkcnMvZG93bnJl&#10;di54bWxMj8FOwzAQRO9I/IO1SNyo3UKjNMSpEKhIHNv0wm0TmyQQr6PYaQNfz/YEtx3NaPZNvp1d&#10;L052DJ0nDcuFAmGp9qajRsOx3N2lIEJEMth7shq+bYBtcX2VY2b8mfb2dIiN4BIKGWpoYxwyKUPd&#10;Wodh4QdL7H340WFkOTbSjHjmctfLlVKJdNgRf2hxsM+trb8Ok9NQdasj/uzLV+U2u/v4Npef0/uL&#10;1rc389MjiGjn+BeGCz6jQ8FMlZ/IBNFrSNIlo0c2Ut50CSi1WYOo+ErWDyCLXP7fUPwCAAD//wMA&#10;UEsBAi0AFAAGAAgAAAAhALaDOJL+AAAA4QEAABMAAAAAAAAAAAAAAAAAAAAAAFtDb250ZW50X1R5&#10;cGVzXS54bWxQSwECLQAUAAYACAAAACEAOP0h/9YAAACUAQAACwAAAAAAAAAAAAAAAAAvAQAAX3Jl&#10;bHMvLnJlbHNQSwECLQAUAAYACAAAACEApVkV5PIBAADvAwAADgAAAAAAAAAAAAAAAAAuAgAAZHJz&#10;L2Uyb0RvYy54bWxQSwECLQAUAAYACAAAACEAyunGc98AAAALAQAADwAAAAAAAAAAAAAAAABMBAAA&#10;ZHJzL2Rvd25yZXYueG1sUEsFBgAAAAAEAAQA8wAAAFgFAAAAAA==&#10;">
                <v:textbox>
                  <w:txbxContent>
                    <w:p w14:paraId="7EBB4525" w14:textId="77777777" w:rsidR="00C813C9" w:rsidRDefault="00000000">
                      <w:pPr>
                        <w:jc w:val="left"/>
                        <w:rPr>
                          <w:rFonts w:ascii="Arial" w:hAnsi="Arial" w:cs="Arial"/>
                          <w:sz w:val="24"/>
                        </w:rPr>
                      </w:pPr>
                      <w:r>
                        <w:rPr>
                          <w:rFonts w:ascii="Arial" w:hAnsi="Arial" w:cs="Arial"/>
                          <w:sz w:val="24"/>
                        </w:rPr>
                        <w:t xml:space="preserve">Generátor vráťte autorizovanému predajcovi, ktorý vám </w:t>
                      </w:r>
                      <w:r>
                        <w:rPr>
                          <w:rFonts w:ascii="Arial" w:hAnsi="Arial" w:cs="Arial" w:hint="eastAsia"/>
                          <w:sz w:val="24"/>
                        </w:rPr>
                        <w:t>poskytne</w:t>
                      </w:r>
                      <w:r>
                        <w:rPr>
                          <w:rFonts w:ascii="Arial" w:hAnsi="Arial" w:cs="Arial"/>
                          <w:sz w:val="24"/>
                        </w:rPr>
                        <w:t xml:space="preserve"> ďalšiu </w:t>
                      </w:r>
                      <w:r>
                        <w:rPr>
                          <w:rFonts w:ascii="Arial" w:hAnsi="Arial" w:cs="Arial" w:hint="eastAsia"/>
                          <w:sz w:val="24"/>
                        </w:rPr>
                        <w:t>pomoc</w:t>
                      </w:r>
                    </w:p>
                    <w:p w14:paraId="7158A974" w14:textId="77777777" w:rsidR="00B87085" w:rsidRDefault="00B87085"/>
                    <w:p w14:paraId="7169C1A5" w14:textId="77777777" w:rsidR="00B87085" w:rsidRDefault="00B87085"/>
                    <w:p w14:paraId="0136D68C" w14:textId="77777777" w:rsidR="00B87085" w:rsidRDefault="00B87085"/>
                    <w:p w14:paraId="2FD17939" w14:textId="77777777" w:rsidR="00B87085" w:rsidRDefault="00000000">
                      <w:r>
                        <w:rPr>
                          <w:rFonts w:hint="eastAsia"/>
                        </w:rPr>
                        <w:t xml:space="preserve">   </w:t>
                      </w:r>
                    </w:p>
                  </w:txbxContent>
                </v:textbox>
              </v:rect>
            </w:pict>
          </mc:Fallback>
        </mc:AlternateContent>
      </w:r>
      <w:r>
        <w:rPr>
          <w:rFonts w:ascii="Arial" w:hAnsi="Arial" w:cs="Arial"/>
          <w:noProof/>
          <w:sz w:val="20"/>
        </w:rPr>
        <mc:AlternateContent>
          <mc:Choice Requires="wps">
            <w:drawing>
              <wp:anchor distT="0" distB="0" distL="114300" distR="114300" simplePos="0" relativeHeight="251653632" behindDoc="0" locked="0" layoutInCell="1" allowOverlap="1" wp14:anchorId="7EE377B1" wp14:editId="553F78D0">
                <wp:simplePos x="0" y="0"/>
                <wp:positionH relativeFrom="column">
                  <wp:posOffset>3295650</wp:posOffset>
                </wp:positionH>
                <wp:positionV relativeFrom="paragraph">
                  <wp:posOffset>109220</wp:posOffset>
                </wp:positionV>
                <wp:extent cx="983615" cy="503555"/>
                <wp:effectExtent l="0" t="0" r="26035" b="10795"/>
                <wp:wrapNone/>
                <wp:docPr id="1992" name="矩形 1992"/>
                <wp:cNvGraphicFramePr/>
                <a:graphic xmlns:a="http://schemas.openxmlformats.org/drawingml/2006/main">
                  <a:graphicData uri="http://schemas.microsoft.com/office/word/2010/wordprocessingShape">
                    <wps:wsp>
                      <wps:cNvSpPr/>
                      <wps:spPr bwMode="auto">
                        <a:xfrm>
                          <a:off x="0" y="0"/>
                          <a:ext cx="983615" cy="503555"/>
                        </a:xfrm>
                        <a:prstGeom prst="rect">
                          <a:avLst/>
                        </a:prstGeom>
                        <a:solidFill>
                          <a:srgbClr val="FFFFFF"/>
                        </a:solidFill>
                        <a:ln w="3175">
                          <a:solidFill>
                            <a:srgbClr val="FFFFFF"/>
                          </a:solidFill>
                          <a:miter lim="800000"/>
                        </a:ln>
                        <a:effectLst/>
                      </wps:spPr>
                      <wps:txbx>
                        <w:txbxContent>
                          <w:p w14:paraId="45ED8C98" w14:textId="77777777" w:rsidR="00C813C9" w:rsidRDefault="00000000">
                            <w:pPr>
                              <w:jc w:val="left"/>
                              <w:rPr>
                                <w:rFonts w:ascii="Arial" w:hAnsi="Arial" w:cs="Arial"/>
                                <w:sz w:val="24"/>
                              </w:rPr>
                            </w:pPr>
                            <w:r>
                              <w:rPr>
                                <w:rFonts w:ascii="Arial" w:hAnsi="Arial" w:cs="Arial"/>
                                <w:sz w:val="24"/>
                              </w:rPr>
                              <w:t>Stále nefunguje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377B1" id="矩形 1992" o:spid="_x0000_s1047" style="position:absolute;left:0;text-align:left;margin-left:259.5pt;margin-top:8.6pt;width:77.45pt;height:3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ta8AEAAO4DAAAOAAAAZHJzL2Uyb0RvYy54bWysU8GO2yAQvVfqPyDuje0k3s1aIatqV6kq&#10;td1K234AxjhGwkAHEjv9+g44yWbbS1WVA2KY4c3Mm8f6fuw1OUjwyhpGi1lOiTTCNsrsGP3+bftu&#10;RYkP3DRcWyMZPUpP7zdv36wHV8m57axuJBAEMb4aHKNdCK7KMi862XM/s04adLYWeh7QhF3WAB8Q&#10;vdfZPM9vssFC48AK6T3ePk5Oukn4bStFeGpbLwPRjGJtIe2Q9jru2WbNqx1w1ylxKoP/QxU9VwaT&#10;XqAeeeBkD+oPqF4JsN62YSZsn9m2VUKmHrCbIv+tm+eOO5l6QXK8u9Dk/x+s+HJ4dl8BaRicrzwe&#10;ST18tg2Oiu+DTT2NLfSxN6yWjIm644U6OQYi8PJutbgpSkoEusp8UZZlpDbj1fmxAx8+SNuTeGAU&#10;cDIJnB8++TCFnkNiLm+1arZK62TArn7QQA4cp7hN64T+KkwbMjC6KG7LhPzK5/8OolcB5ahVz+gq&#10;j+uUR5tYh0yCOtV75mtiLoz1SFTD6LyIT6Kzts0R6QQ7iQ4/CR46Cz8pGVBwjPofew6SEv3R4ETv&#10;iuUyKjQZy/J2jgZce+prDzcCoRgNlEzHhzCpeu9A7TrMVCQSjH2PY2xVovilKhxNNFBUaUinDxBV&#10;e22nqJdvuvkFAAD//wMAUEsDBBQABgAIAAAAIQCesWJA4AAAAAkBAAAPAAAAZHJzL2Rvd25yZXYu&#10;eG1sTI/BTsMwEETvSPyDtUjcqN2WpCTEqSASB1Qh0ZYP2CYmCdjrKHbb9O9ZTnAczWjmTbGenBUn&#10;M4bek4b5TIEwVPump1bDx/7l7gFEiEgNWk9Gw8UEWJfXVwXmjT/T1px2sRVcQiFHDV2MQy5lqDvj&#10;MMz8YIi9Tz86jCzHVjYjnrncWblQKpUOe+KFDgdTdab+3h2dhn3dh9fqbfmlni/qvkrs5h23G61v&#10;b6anRxDRTPEvDL/4jA4lMx38kZogrIZknvGXyMZqAYID6WqZgThoyNIEZFnI/w/KHwAAAP//AwBQ&#10;SwECLQAUAAYACAAAACEAtoM4kv4AAADhAQAAEwAAAAAAAAAAAAAAAAAAAAAAW0NvbnRlbnRfVHlw&#10;ZXNdLnhtbFBLAQItABQABgAIAAAAIQA4/SH/1gAAAJQBAAALAAAAAAAAAAAAAAAAAC8BAABfcmVs&#10;cy8ucmVsc1BLAQItABQABgAIAAAAIQDc3hta8AEAAO4DAAAOAAAAAAAAAAAAAAAAAC4CAABkcnMv&#10;ZTJvRG9jLnhtbFBLAQItABQABgAIAAAAIQCesWJA4AAAAAkBAAAPAAAAAAAAAAAAAAAAAEoEAABk&#10;cnMvZG93bnJldi54bWxQSwUGAAAAAAQABADzAAAAVwUAAAAA&#10;" strokecolor="white" strokeweight=".25pt">
                <v:textbox>
                  <w:txbxContent>
                    <w:p w14:paraId="45ED8C98" w14:textId="77777777" w:rsidR="00C813C9" w:rsidRDefault="00000000">
                      <w:pPr>
                        <w:jc w:val="left"/>
                        <w:rPr>
                          <w:rFonts w:ascii="Arial" w:hAnsi="Arial" w:cs="Arial"/>
                          <w:sz w:val="24"/>
                        </w:rPr>
                      </w:pPr>
                      <w:r>
                        <w:rPr>
                          <w:rFonts w:ascii="Arial" w:hAnsi="Arial" w:cs="Arial"/>
                          <w:sz w:val="24"/>
                        </w:rPr>
                        <w:t>Stále nefunguje</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79232" behindDoc="0" locked="0" layoutInCell="1" allowOverlap="1" wp14:anchorId="1D55572B" wp14:editId="217273F3">
                <wp:simplePos x="0" y="0"/>
                <wp:positionH relativeFrom="column">
                  <wp:posOffset>1391920</wp:posOffset>
                </wp:positionH>
                <wp:positionV relativeFrom="paragraph">
                  <wp:posOffset>42545</wp:posOffset>
                </wp:positionV>
                <wp:extent cx="0" cy="473710"/>
                <wp:effectExtent l="38100" t="0" r="38100" b="2540"/>
                <wp:wrapNone/>
                <wp:docPr id="354" name="直接连接符 354"/>
                <wp:cNvGraphicFramePr/>
                <a:graphic xmlns:a="http://schemas.openxmlformats.org/drawingml/2006/main">
                  <a:graphicData uri="http://schemas.microsoft.com/office/word/2010/wordprocessingShape">
                    <wps:wsp>
                      <wps:cNvCnPr/>
                      <wps:spPr bwMode="auto">
                        <a:xfrm>
                          <a:off x="0" y="0"/>
                          <a:ext cx="635" cy="594360"/>
                        </a:xfrm>
                        <a:prstGeom prst="line">
                          <a:avLst/>
                        </a:prstGeom>
                        <a:noFill/>
                        <a:ln w="9525">
                          <a:solidFill>
                            <a:srgbClr val="000000"/>
                          </a:solidFill>
                          <a:round/>
                          <a:tailEnd type="triangle" w="med" len="med"/>
                        </a:ln>
                        <a:effectLst/>
                      </wps:spPr>
                      <wps:bodyPr/>
                    </wps:wsp>
                  </a:graphicData>
                </a:graphic>
              </wp:anchor>
            </w:drawing>
          </mc:Choice>
          <mc:Fallback>
            <w:pict>
              <v:line w14:anchorId="5D961E73" id="直接连接符 354"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09.6pt,3.35pt" to="109.6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QqwEAADsDAAAOAAAAZHJzL2Uyb0RvYy54bWysUstuGzEMvBfoPwi6x+s4tdEsvM4haXrp&#10;I0DbD6Al7q4ASRQk2Wv/fSn5gbS9FdGBkEhqyBly/XBwVuwxJkO+k7ezuRToFWnjh07++vl881GK&#10;lMFrsOSxk0dM8mHz/t16Ci0uaCSrMQoG8amdQifHnEPbNEmN6CDNKKDnYE/RQeZnHBodYWJ0Z5vF&#10;fL5qJoo6RFKYEnufTkG5qfh9jyp/7/uEWdhOcm+52ljttthms4Z2iBBGo85twH904cB4LnqFeoIM&#10;YhfNP1DOqEiJ+jxT5Brqe6OwcmA2t/O/2PwYIWDlwuKkcJUpvR2s+rZ/9C+RZZhCalN4iWI7fSXN&#10;o4Jdpsrp0EdXuHG34lClO16lw0MWip2ru6UUiv3L+w93q6prA+3lZ4gpf0Zyolw6aY0vtKCF/ZeU&#10;uTanXlKK29OzsbaOxnoxdfJ+uVjWD4ms0SVY0lIcto82ij2U4dZT5slgf6RF2nldwTIY+8lrkY+B&#10;+eVowA8WZangUEthkXe43E4o1pcqWLfo3OdFpJNcW9LHql1T/DyhWvy8TWUFXr/5/nrnN78BAAD/&#10;/wMAUEsDBBQABgAIAAAAIQAQDXQy3gAAAAgBAAAPAAAAZHJzL2Rvd25yZXYueG1sTI9BS8NAFITv&#10;gv9heYI3u0mEGmNeigj10mppK6K3bfaZBLNvw+6mjf/eFQ96HGaY+aZcTKYXR3K+s4yQzhIQxLXV&#10;HTcIL/vlVQ7CB8Va9ZYJ4Ys8LKrzs1IV2p54S8ddaEQsYV8ohDaEoZDS1y0Z5Wd2II7eh3VGhShd&#10;I7VTp1huepklyVwa1XFcaNVADy3Vn7vRIGzXy1X+uhqn2r0/ps/7zfrpzeeIlxfT/R2IQFP4C8MP&#10;fkSHKjId7Mjaix4hS2+zGEWY34CI/q8+IOTpNciqlP8PVN8AAAD//wMAUEsBAi0AFAAGAAgAAAAh&#10;ALaDOJL+AAAA4QEAABMAAAAAAAAAAAAAAAAAAAAAAFtDb250ZW50X1R5cGVzXS54bWxQSwECLQAU&#10;AAYACAAAACEAOP0h/9YAAACUAQAACwAAAAAAAAAAAAAAAAAvAQAAX3JlbHMvLnJlbHNQSwECLQAU&#10;AAYACAAAACEAxvm6UKsBAAA7AwAADgAAAAAAAAAAAAAAAAAuAgAAZHJzL2Uyb0RvYy54bWxQSwEC&#10;LQAUAAYACAAAACEAEA10Mt4AAAAIAQAADwAAAAAAAAAAAAAAAAAFBAAAZHJzL2Rvd25yZXYueG1s&#10;UEsFBgAAAAAEAAQA8wAAABAFAAAAAA==&#10;">
                <v:stroke endarrow="block"/>
              </v:line>
            </w:pict>
          </mc:Fallback>
        </mc:AlternateContent>
      </w:r>
      <w:r w:rsidR="00000000">
        <w:rPr>
          <w:rFonts w:ascii="Arial" w:hAnsi="Arial" w:cs="Arial"/>
          <w:noProof/>
          <w:sz w:val="20"/>
        </w:rPr>
        <mc:AlternateContent>
          <mc:Choice Requires="wps">
            <w:drawing>
              <wp:anchor distT="0" distB="0" distL="114300" distR="114300" simplePos="0" relativeHeight="251681280" behindDoc="0" locked="0" layoutInCell="1" allowOverlap="1" wp14:anchorId="3EB05A5D" wp14:editId="58822A36">
                <wp:simplePos x="0" y="0"/>
                <wp:positionH relativeFrom="column">
                  <wp:posOffset>1419860</wp:posOffset>
                </wp:positionH>
                <wp:positionV relativeFrom="paragraph">
                  <wp:posOffset>111125</wp:posOffset>
                </wp:positionV>
                <wp:extent cx="532130" cy="371475"/>
                <wp:effectExtent l="0" t="0" r="1270" b="9525"/>
                <wp:wrapNone/>
                <wp:docPr id="1990" name="矩形 1990"/>
                <wp:cNvGraphicFramePr/>
                <a:graphic xmlns:a="http://schemas.openxmlformats.org/drawingml/2006/main">
                  <a:graphicData uri="http://schemas.microsoft.com/office/word/2010/wordprocessingShape">
                    <wps:wsp>
                      <wps:cNvSpPr/>
                      <wps:spPr bwMode="auto">
                        <a:xfrm>
                          <a:off x="0" y="0"/>
                          <a:ext cx="532130" cy="371475"/>
                        </a:xfrm>
                        <a:prstGeom prst="rect">
                          <a:avLst/>
                        </a:prstGeom>
                        <a:solidFill>
                          <a:srgbClr val="FFFFFF"/>
                        </a:solidFill>
                        <a:ln>
                          <a:noFill/>
                        </a:ln>
                        <a:effectLst/>
                      </wps:spPr>
                      <wps:txbx>
                        <w:txbxContent>
                          <w:p w14:paraId="17B74B18" w14:textId="77777777" w:rsidR="00C813C9" w:rsidRDefault="00000000">
                            <w:pPr>
                              <w:rPr>
                                <w:rFonts w:ascii="Arial" w:hAnsi="Arial" w:cs="Arial"/>
                                <w:sz w:val="24"/>
                              </w:rPr>
                            </w:pPr>
                            <w:r>
                              <w:rPr>
                                <w:rFonts w:ascii="Arial" w:hAnsi="Arial" w:cs="Arial"/>
                                <w:sz w:val="24"/>
                              </w:rPr>
                              <w:t>Áno</w:t>
                            </w:r>
                          </w:p>
                        </w:txbxContent>
                      </wps:txbx>
                      <wps:bodyPr rot="0" vert="horz" wrap="square" lIns="91440" tIns="45720" rIns="91440" bIns="45720" anchor="t" anchorCtr="0" upright="1">
                        <a:noAutofit/>
                      </wps:bodyPr>
                    </wps:wsp>
                  </a:graphicData>
                </a:graphic>
              </wp:anchor>
            </w:drawing>
          </mc:Choice>
          <mc:Fallback>
            <w:pict>
              <v:rect w14:anchorId="3EB05A5D" id="矩形 1990" o:spid="_x0000_s1048" style="position:absolute;left:0;text-align:left;margin-left:111.8pt;margin-top:8.75pt;width:41.9pt;height:29.2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p82QEAAKUDAAAOAAAAZHJzL2Uyb0RvYy54bWysU8uO2zAMvBfoPwi6N46dpGmNOItiFykK&#10;9AVs9wNkWY4FyKJKKbHTry8lJ9m0eyvqg0CK1JAcjjd3Y2/YUaHXYCuez+acKSuh0XZf8acfuzfv&#10;OPNB2EYYsKriJ+X53fb1q83gSlVAB6ZRyAjE+nJwFe9CcGWWedmpXvgZOGUp2AL2IpCL+6xBMRB6&#10;b7JiPn+bDYCNQ5DKe7p9mIJ8m/DbVsnwrW29CsxUnHoL6cR01vHMthtR7lG4TstzG+IfuuiFtlT0&#10;CvUggmAH1C+gei0RPLRhJqHPoG21VGkGmiaf/zXNYyecSrMQOd5dafL/D1Z+PT6670g0DM6XnkxW&#10;D1+goVWJQ4A009hiH2ejbtmYqDtdqVNjYJIuV4siXxDBkkKLdb5cryK1mSgvjx368FFBz6JRcaTN&#10;JHBx/OzDlHpJibU8GN3stDHJwX19b5AdBW1xl74z+h9pxsZkC/HZhDjdqKSDc5nLmNPAYaxHppuK&#10;F0VEjMEamhOxgDBphbRNRgf4i7OBdFJx//MgUHFmPllaxPt8uYzCSs5ytS7IwdtIfRsRVhJUxQNn&#10;k3kfJjEeHOp9R5XyxIqFD8R+qxMzz10Ro9EhLSRuz7qNYrv1U9bz37X9DQAA//8DAFBLAwQUAAYA&#10;CAAAACEAo7l+Nd4AAAAJAQAADwAAAGRycy9kb3ducmV2LnhtbEyPwU7DMBBE70j8g7VI3KhN0iZt&#10;iFMhpJ6AAy0S1228TSLidYidNvw95gTH1TzNvC23s+3FmUbfOdZwv1AgiGtnOm40vB92d2sQPiAb&#10;7B2Thm/ysK2ur0osjLvwG533oRGxhH2BGtoQhkJKX7dk0S/cQByzkxsthniOjTQjXmK57WWiVCYt&#10;dhwXWhzoqaX6cz9ZDZgtzdfrKX05PE8ZbppZ7VYfSuvbm/nxAUSgOfzB8Ksf1aGKTkc3sfGi15Ak&#10;aRbRGOQrEBFIVb4EcdSQZwpkVcr/H1Q/AAAA//8DAFBLAQItABQABgAIAAAAIQC2gziS/gAAAOEB&#10;AAATAAAAAAAAAAAAAAAAAAAAAABbQ29udGVudF9UeXBlc10ueG1sUEsBAi0AFAAGAAgAAAAhADj9&#10;If/WAAAAlAEAAAsAAAAAAAAAAAAAAAAALwEAAF9yZWxzLy5yZWxzUEsBAi0AFAAGAAgAAAAhAABo&#10;2nzZAQAApQMAAA4AAAAAAAAAAAAAAAAALgIAAGRycy9lMm9Eb2MueG1sUEsBAi0AFAAGAAgAAAAh&#10;AKO5fjXeAAAACQEAAA8AAAAAAAAAAAAAAAAAMwQAAGRycy9kb3ducmV2LnhtbFBLBQYAAAAABAAE&#10;APMAAAA+BQAAAAA=&#10;" stroked="f">
                <v:textbox>
                  <w:txbxContent>
                    <w:p w14:paraId="17B74B18" w14:textId="77777777" w:rsidR="00C813C9" w:rsidRDefault="00000000">
                      <w:pPr>
                        <w:rPr>
                          <w:rFonts w:ascii="Arial" w:hAnsi="Arial" w:cs="Arial"/>
                          <w:sz w:val="24"/>
                        </w:rPr>
                      </w:pPr>
                      <w:r>
                        <w:rPr>
                          <w:rFonts w:ascii="Arial" w:hAnsi="Arial" w:cs="Arial"/>
                          <w:sz w:val="24"/>
                        </w:rPr>
                        <w:t>Áno</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630592" behindDoc="0" locked="0" layoutInCell="1" allowOverlap="1" wp14:anchorId="2B6F2AAB" wp14:editId="32A2E78C">
                <wp:simplePos x="0" y="0"/>
                <wp:positionH relativeFrom="column">
                  <wp:posOffset>1947545</wp:posOffset>
                </wp:positionH>
                <wp:positionV relativeFrom="paragraph">
                  <wp:posOffset>285750</wp:posOffset>
                </wp:positionV>
                <wp:extent cx="416560" cy="254635"/>
                <wp:effectExtent l="0" t="0" r="2540" b="12065"/>
                <wp:wrapNone/>
                <wp:docPr id="1991" name="矩形 1991"/>
                <wp:cNvGraphicFramePr/>
                <a:graphic xmlns:a="http://schemas.openxmlformats.org/drawingml/2006/main">
                  <a:graphicData uri="http://schemas.microsoft.com/office/word/2010/wordprocessingShape">
                    <wps:wsp>
                      <wps:cNvSpPr/>
                      <wps:spPr bwMode="auto">
                        <a:xfrm>
                          <a:off x="0" y="0"/>
                          <a:ext cx="416560" cy="254635"/>
                        </a:xfrm>
                        <a:prstGeom prst="rect">
                          <a:avLst/>
                        </a:prstGeom>
                        <a:solidFill>
                          <a:srgbClr val="FFFFFF"/>
                        </a:solidFill>
                        <a:ln>
                          <a:noFill/>
                        </a:ln>
                        <a:effectLst/>
                      </wps:spPr>
                      <wps:txbx>
                        <w:txbxContent>
                          <w:p w14:paraId="7B610A27" w14:textId="77777777" w:rsidR="00C813C9" w:rsidRDefault="00000000">
                            <w:pPr>
                              <w:rPr>
                                <w:rFonts w:ascii="Arial" w:hAnsi="Arial" w:cs="Arial"/>
                                <w:sz w:val="24"/>
                              </w:rPr>
                            </w:pPr>
                            <w:r>
                              <w:rPr>
                                <w:rFonts w:ascii="Arial" w:hAnsi="Arial" w:cs="Arial"/>
                                <w:sz w:val="24"/>
                              </w:rPr>
                              <w:t>Nie</w:t>
                            </w:r>
                          </w:p>
                        </w:txbxContent>
                      </wps:txbx>
                      <wps:bodyPr rot="0" vert="horz" wrap="square" lIns="91440" tIns="45720" rIns="91440" bIns="45720" anchor="t" anchorCtr="0" upright="1">
                        <a:noAutofit/>
                      </wps:bodyPr>
                    </wps:wsp>
                  </a:graphicData>
                </a:graphic>
              </wp:anchor>
            </w:drawing>
          </mc:Choice>
          <mc:Fallback>
            <w:pict>
              <v:rect w14:anchorId="2B6F2AAB" id="矩形 1991" o:spid="_x0000_s1049" style="position:absolute;left:0;text-align:left;margin-left:153.35pt;margin-top:22.5pt;width:32.8pt;height:20.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aX2AEAAKUDAAAOAAAAZHJzL2Uyb0RvYy54bWysU12v0zAMfUfiP0R5Z113uwHVuit0r4aQ&#10;+JIu/IA0TdtIaRycbO349TjptjvgDdGHyI6dY/v4dHs/DYYdFXoNtuL5YsmZshIabbuKf/+2f/WG&#10;Mx+EbYQBqyp+Up7f716+2I6uVCvowTQKGYFYX46u4n0IrswyL3s1CL8ApywFW8BBBHKxyxoUI6EP&#10;Jlstl5tsBGwcglTe0+3jHOS7hN+2SoYvbetVYKbi1FtIJ6azjme224qyQ+F6Lc9tiH/oYhDaUtEr&#10;1KMIgh1Q/wU1aIngoQ0LCUMGbaulSjPQNPnyj2meeuFUmoXI8e5Kk/9/sPLz8cl9RaJhdL70ZLJ6&#10;/AQNrUocAqSZphaHOBt1y6ZE3elKnZoCk3RZ5Jv1hgiWFFqti83dOlKbifLy2KEP7xUMLBoVR9pM&#10;AhfHjz7MqZeUWMuD0c1eG5Mc7OoHg+woaIv79J3Rf0szNiZbiM9mxPlGJR2cy1zGnAcOUz0x3VDP&#10;dxExBmtoTsQCwqwV0jYZPeBPzkbSScX9j4NAxZn5YGkRb/OiiMJKTrF+vSIHbyP1bURYSVAVD5zN&#10;5kOYxXhwqLueKuWJFQvviP1WJ2aeuyJGo0NaSNyedRvFduunrOe/a/cLAAD//wMAUEsDBBQABgAI&#10;AAAAIQAHnud73wAAAAkBAAAPAAAAZHJzL2Rvd25yZXYueG1sTI/BTsMwEETvSPyDtUjcqN2mSUvI&#10;pqoq9QQcaJG4buNtEhHbIXba8PeYExxX+zTzpthMphMXHnzrLMJ8pkCwrZxubY3wftw/rEH4QFZT&#10;5ywjfLOHTXl7U1Cu3dW+8eUQahFDrM8JoQmhz6X0VcOG/Mz1bOPv7AZDIZ5DLfVA1xhuOrlQKpOG&#10;WhsbGup513D1eRgNAmVL/fV6Tl6Oz2NGj/Wk9umHQry/m7ZPIAJP4Q+GX/2oDmV0OrnRai86hERl&#10;q4giLNO4KQLJapGAOCGs0znIspD/F5Q/AAAA//8DAFBLAQItABQABgAIAAAAIQC2gziS/gAAAOEB&#10;AAATAAAAAAAAAAAAAAAAAAAAAABbQ29udGVudF9UeXBlc10ueG1sUEsBAi0AFAAGAAgAAAAhADj9&#10;If/WAAAAlAEAAAsAAAAAAAAAAAAAAAAALwEAAF9yZWxzLy5yZWxzUEsBAi0AFAAGAAgAAAAhAIjj&#10;hpfYAQAApQMAAA4AAAAAAAAAAAAAAAAALgIAAGRycy9lMm9Eb2MueG1sUEsBAi0AFAAGAAgAAAAh&#10;AAee53vfAAAACQEAAA8AAAAAAAAAAAAAAAAAMgQAAGRycy9kb3ducmV2LnhtbFBLBQYAAAAABAAE&#10;APMAAAA+BQAAAAA=&#10;" stroked="f">
                <v:textbox>
                  <w:txbxContent>
                    <w:p w14:paraId="7B610A27" w14:textId="77777777" w:rsidR="00C813C9" w:rsidRDefault="00000000">
                      <w:pPr>
                        <w:rPr>
                          <w:rFonts w:ascii="Arial" w:hAnsi="Arial" w:cs="Arial"/>
                          <w:sz w:val="24"/>
                        </w:rPr>
                      </w:pPr>
                      <w:r>
                        <w:rPr>
                          <w:rFonts w:ascii="Arial" w:hAnsi="Arial" w:cs="Arial"/>
                          <w:sz w:val="24"/>
                        </w:rPr>
                        <w:t>Nie</w:t>
                      </w:r>
                    </w:p>
                  </w:txbxContent>
                </v:textbox>
              </v:rect>
            </w:pict>
          </mc:Fallback>
        </mc:AlternateContent>
      </w:r>
      <w:r w:rsidR="00000000">
        <w:rPr>
          <w:rFonts w:ascii="Arial" w:hAnsi="Arial" w:cs="Arial"/>
          <w:sz w:val="28"/>
        </w:rPr>
        <w:t xml:space="preserve">         </w:t>
      </w:r>
    </w:p>
    <w:p w14:paraId="055473CF" w14:textId="77777777" w:rsidR="00C813C9" w:rsidRDefault="00000000">
      <w:pPr>
        <w:ind w:left="1" w:firstLineChars="2797" w:firstLine="5594"/>
        <w:rPr>
          <w:rFonts w:ascii="Arial" w:hAnsi="Arial" w:cs="Arial"/>
          <w:sz w:val="28"/>
        </w:rPr>
      </w:pPr>
      <w:r>
        <w:rPr>
          <w:rFonts w:ascii="Arial" w:hAnsi="Arial" w:cs="Arial"/>
          <w:noProof/>
          <w:sz w:val="20"/>
        </w:rPr>
        <mc:AlternateContent>
          <mc:Choice Requires="wps">
            <w:drawing>
              <wp:anchor distT="0" distB="0" distL="114300" distR="114300" simplePos="0" relativeHeight="251618304" behindDoc="0" locked="0" layoutInCell="1" allowOverlap="1" wp14:anchorId="2E3277A6" wp14:editId="6124D8AB">
                <wp:simplePos x="0" y="0"/>
                <wp:positionH relativeFrom="column">
                  <wp:posOffset>294640</wp:posOffset>
                </wp:positionH>
                <wp:positionV relativeFrom="paragraph">
                  <wp:posOffset>121920</wp:posOffset>
                </wp:positionV>
                <wp:extent cx="1628775" cy="514985"/>
                <wp:effectExtent l="5080" t="4445" r="4445" b="13970"/>
                <wp:wrapNone/>
                <wp:docPr id="2008" name="矩形 2008"/>
                <wp:cNvGraphicFramePr/>
                <a:graphic xmlns:a="http://schemas.openxmlformats.org/drawingml/2006/main">
                  <a:graphicData uri="http://schemas.microsoft.com/office/word/2010/wordprocessingShape">
                    <wps:wsp>
                      <wps:cNvSpPr/>
                      <wps:spPr bwMode="auto">
                        <a:xfrm>
                          <a:off x="0" y="0"/>
                          <a:ext cx="1714500" cy="297180"/>
                        </a:xfrm>
                        <a:prstGeom prst="rect">
                          <a:avLst/>
                        </a:prstGeom>
                        <a:solidFill>
                          <a:srgbClr val="FFFFFF"/>
                        </a:solidFill>
                        <a:ln w="9525">
                          <a:solidFill>
                            <a:srgbClr val="000000"/>
                          </a:solidFill>
                          <a:miter lim="800000"/>
                        </a:ln>
                        <a:effectLst/>
                      </wps:spPr>
                      <wps:txbx>
                        <w:txbxContent>
                          <w:p w14:paraId="385C8BD3" w14:textId="77777777" w:rsidR="00C813C9" w:rsidRDefault="00000000">
                            <w:pPr>
                              <w:jc w:val="left"/>
                              <w:rPr>
                                <w:rFonts w:ascii="Arial" w:hAnsi="Arial" w:cs="Arial"/>
                                <w:sz w:val="24"/>
                              </w:rPr>
                            </w:pPr>
                            <w:r>
                              <w:rPr>
                                <w:rFonts w:ascii="Arial" w:hAnsi="Arial" w:cs="Arial"/>
                                <w:sz w:val="24"/>
                              </w:rPr>
                              <w:t>Funguje zapaľovacia sviečka</w:t>
                            </w:r>
                            <w:r>
                              <w:rPr>
                                <w:rFonts w:ascii="Arial" w:hAnsi="Arial" w:cs="Arial"/>
                                <w:sz w:val="24"/>
                              </w:rPr>
                              <w:t>？</w:t>
                            </w:r>
                          </w:p>
                        </w:txbxContent>
                      </wps:txbx>
                      <wps:bodyPr rot="0" vert="horz" wrap="square" lIns="91440" tIns="45720" rIns="91440" bIns="45720" anchor="t" anchorCtr="0" upright="1">
                        <a:noAutofit/>
                      </wps:bodyPr>
                    </wps:wsp>
                  </a:graphicData>
                </a:graphic>
              </wp:anchor>
            </w:drawing>
          </mc:Choice>
          <mc:Fallback>
            <w:pict>
              <v:rect w14:anchorId="2E3277A6" id="矩形 2008" o:spid="_x0000_s1050" style="position:absolute;left:0;text-align:left;margin-left:23.2pt;margin-top:9.6pt;width:128.25pt;height:40.5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vW8gEAAO8DAAAOAAAAZHJzL2Uyb0RvYy54bWysU8mO2zAMvRfoPwi6N17gNIkRZ1DMIEWB&#10;bsC0HyDLcixAWykldvr1pZRlMp05FdVBEEXqkXx8Wt9NWpGDAC+taWgxyykRhttOml1Df/7YvltS&#10;4gMzHVPWiIYehad3m7dv1qOrRWkHqzoBBEGMr0fX0CEEV2eZ54PQzM+sEwadvQXNApqwyzpgI6Jr&#10;lZV5/j4bLXQOLBfe4+3DyUk3Cb/vBQ/f+t6LQFRDsbaQdkh7G/dss2b1DpgbJD+Xwf6hCs2kwaRX&#10;qAcWGNmDfAGlJQfrbR9m3OrM9r3kIvWA3RT5X908DsyJ1AuS492VJv//YPnXw6P7DkjD6Hzt8Uja&#10;8YvtcFRsH2zqaepBx96wWjIl6o5X6sQUCMfLYlFU8xwZ5ugrV4timbjNWH157cCHj8JqEg8NBRxN&#10;QmeHzz5gfgy9hMRk3irZbaVSyYBde6+AHBiOcZtWnBw+eRamDBkbupqX84T8zOdvIfK0XoPQMqAe&#10;ldQNXd4GKRPrEElR53ovhJ2oC1M7Edlh81XEjc7WdkfkE+xJdfhL8DBY+E3JiIprqP+1ZyAoUZ8M&#10;jnRVVFWUaDKq+aJEA2497a2HGY5QDQ2UnI734STrvQO5GzBTkUgw9gPOsZeJ4qeqkLxooKoSjecf&#10;EGV7a6eop3+6+QMAAP//AwBQSwMEFAAGAAgAAAAhAKTR+07dAAAACQEAAA8AAABkcnMvZG93bnJl&#10;di54bWxMj8FOwzAQRO9I/IO1SNyoTVJVJMSpEKhIHNv0wm0TL0kgtqPYaQNfz3Kix50Zzb4ptosd&#10;xImm0Hun4X6lQJBrvOldq+FY7e4eQISIzuDgHWn4pgDb8vqqwNz4s9vT6RBbwSUu5Kihi3HMpQxN&#10;RxbDyo/k2Pvwk8XI59RKM+GZy+0gE6U20mLv+EOHIz131HwdZquh7pMj/uyrV2WzXRrflupzfn/R&#10;+vZmeXoEEWmJ/2H4w2d0KJmp9rMzQQwa1ps1J1nPEhDspyrJQNQsKJWCLAt5uaD8BQAA//8DAFBL&#10;AQItABQABgAIAAAAIQC2gziS/gAAAOEBAAATAAAAAAAAAAAAAAAAAAAAAABbQ29udGVudF9UeXBl&#10;c10ueG1sUEsBAi0AFAAGAAgAAAAhADj9If/WAAAAlAEAAAsAAAAAAAAAAAAAAAAALwEAAF9yZWxz&#10;Ly5yZWxzUEsBAi0AFAAGAAgAAAAhAPjaq9byAQAA7wMAAA4AAAAAAAAAAAAAAAAALgIAAGRycy9l&#10;Mm9Eb2MueG1sUEsBAi0AFAAGAAgAAAAhAKTR+07dAAAACQEAAA8AAAAAAAAAAAAAAAAATAQAAGRy&#10;cy9kb3ducmV2LnhtbFBLBQYAAAAABAAEAPMAAABWBQAAAAA=&#10;">
                <v:textbox>
                  <w:txbxContent>
                    <w:p w14:paraId="385C8BD3" w14:textId="77777777" w:rsidR="00C813C9" w:rsidRDefault="00000000">
                      <w:pPr>
                        <w:jc w:val="left"/>
                        <w:rPr>
                          <w:rFonts w:ascii="Arial" w:hAnsi="Arial" w:cs="Arial"/>
                          <w:sz w:val="24"/>
                        </w:rPr>
                      </w:pPr>
                      <w:r>
                        <w:rPr>
                          <w:rFonts w:ascii="Arial" w:hAnsi="Arial" w:cs="Arial"/>
                          <w:sz w:val="24"/>
                        </w:rPr>
                        <w:t>Funguje zapaľovacia sviečka</w:t>
                      </w:r>
                      <w:r>
                        <w:rPr>
                          <w:rFonts w:ascii="Arial" w:hAnsi="Arial" w:cs="Arial"/>
                          <w:sz w:val="24"/>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623424" behindDoc="0" locked="0" layoutInCell="1" allowOverlap="1" wp14:anchorId="5D990F41" wp14:editId="5351886D">
                <wp:simplePos x="0" y="0"/>
                <wp:positionH relativeFrom="column">
                  <wp:posOffset>1943100</wp:posOffset>
                </wp:positionH>
                <wp:positionV relativeFrom="paragraph">
                  <wp:posOffset>264795</wp:posOffset>
                </wp:positionV>
                <wp:extent cx="494030" cy="635"/>
                <wp:effectExtent l="0" t="37465" r="1270" b="38100"/>
                <wp:wrapNone/>
                <wp:docPr id="1989" name="直接连接符 1989"/>
                <wp:cNvGraphicFramePr/>
                <a:graphic xmlns:a="http://schemas.openxmlformats.org/drawingml/2006/main">
                  <a:graphicData uri="http://schemas.microsoft.com/office/word/2010/wordprocessingShape">
                    <wps:wsp>
                      <wps:cNvCnPr/>
                      <wps:spPr bwMode="auto">
                        <a:xfrm>
                          <a:off x="0" y="0"/>
                          <a:ext cx="494030" cy="635"/>
                        </a:xfrm>
                        <a:prstGeom prst="line">
                          <a:avLst/>
                        </a:prstGeom>
                        <a:noFill/>
                        <a:ln w="9525">
                          <a:solidFill>
                            <a:srgbClr val="000000"/>
                          </a:solidFill>
                          <a:round/>
                          <a:tailEnd type="triangle" w="med" len="med"/>
                        </a:ln>
                        <a:effectLst/>
                      </wps:spPr>
                      <wps:bodyPr/>
                    </wps:wsp>
                  </a:graphicData>
                </a:graphic>
              </wp:anchor>
            </w:drawing>
          </mc:Choice>
          <mc:Fallback>
            <w:pict>
              <v:line w14:anchorId="5B00A3B6" id="直接连接符 1989" o:spid="_x0000_s1026" style="position:absolute;z-index:251623424;visibility:visible;mso-wrap-style:square;mso-wrap-distance-left:9pt;mso-wrap-distance-top:0;mso-wrap-distance-right:9pt;mso-wrap-distance-bottom:0;mso-position-horizontal:absolute;mso-position-horizontal-relative:text;mso-position-vertical:absolute;mso-position-vertical-relative:text" from="153pt,20.85pt" to="191.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DqQEAADsDAAAOAAAAZHJzL2Uyb0RvYy54bWysUstuGzEMvBfoPwi61+s4cdAsvM4haXrp&#10;I0CaD5Al7q4ASRQo2Wv/fSn5gbS9FdGBkEhqyBlydb/3TuyAksXQyavZXAoIGo0NQydffz19+ixF&#10;yioY5TBAJw+Q5P3644fVFFtY4IjOAAkGCamdYifHnGPbNEmP4FWaYYTAwR7Jq8xPGhpDamJ075rF&#10;fH7bTEgmEmpIib2Px6BcV/y+B51/9n2CLFwnubdcLVW7KbZZr1Q7kIqj1ac21H904ZUNXPQC9aiy&#10;Eluy/0B5qwkT9nmm0TfY91ZD5cBsruZ/sXkZVYTKhcVJ8SJTej9Y/WP3EJ6JZZhialN8JrGZvqPh&#10;Ualtxspp35Mv3Lhbsa/SHS7SwT4Lzc6bu5v5NQusOXR7vSy6Nqo9/4yU8ldAL8qlk86GQku1avct&#10;5WPqOaW4Az5Z5+poXBBTJ++Wi2X9kNBZU4IlLdGweXAkdqoMt55T3T/SCLfBVLCsrPsSjMiHyPwy&#10;WRUGB7JU8GCkcMA7XG7HllwoVaBu0anPs0hHuTZoDlW7pvh5QpX0aZvKCrx98/3tzq9/AwAA//8D&#10;AFBLAwQUAAYACAAAACEANBqMTOAAAAAJAQAADwAAAGRycy9kb3ducmV2LnhtbEyPwU7DMAyG70i8&#10;Q2QkbiwtRSMqTSeENC4bTNsQglvWmLaicaom3crb453gaPvX7+8rFpPrxBGH0HrSkM4SEEiVty3V&#10;Gt72yxsFIkRD1nSeUMMPBliUlxeFya0/0RaPu1gLLqGQGw1NjH0uZagadCbMfI/Ety8/OBN5HGpp&#10;B3PictfJ2ySZS2da4g+N6fGpwep7NzoN2/Vypd5X41QNn8/p636zfvkISuvrq+nxAUTEKf6F4YzP&#10;6FAy08GPZIPoNGTJnF2ihrv0HgQHMpWxy+G8UCDLQv43KH8BAAD//wMAUEsBAi0AFAAGAAgAAAAh&#10;ALaDOJL+AAAA4QEAABMAAAAAAAAAAAAAAAAAAAAAAFtDb250ZW50X1R5cGVzXS54bWxQSwECLQAU&#10;AAYACAAAACEAOP0h/9YAAACUAQAACwAAAAAAAAAAAAAAAAAvAQAAX3JlbHMvLnJlbHNQSwECLQAU&#10;AAYACAAAACEAuvoTg6kBAAA7AwAADgAAAAAAAAAAAAAAAAAuAgAAZHJzL2Uyb0RvYy54bWxQSwEC&#10;LQAUAAYACAAAACEANBqMTOAAAAAJAQAADwAAAAAAAAAAAAAAAAADBAAAZHJzL2Rvd25yZXYueG1s&#10;UEsFBgAAAAAEAAQA8wAAABAFAAAAAA==&#10;">
                <v:stroke endarrow="block"/>
              </v:line>
            </w:pict>
          </mc:Fallback>
        </mc:AlternateContent>
      </w:r>
      <w:r>
        <w:rPr>
          <w:rFonts w:ascii="Arial" w:hAnsi="Arial" w:cs="Arial"/>
          <w:noProof/>
          <w:sz w:val="20"/>
        </w:rPr>
        <mc:AlternateContent>
          <mc:Choice Requires="wps">
            <w:drawing>
              <wp:anchor distT="0" distB="0" distL="114300" distR="114300" simplePos="0" relativeHeight="251624448" behindDoc="0" locked="0" layoutInCell="1" allowOverlap="1" wp14:anchorId="7FA2E045" wp14:editId="79EB9676">
                <wp:simplePos x="0" y="0"/>
                <wp:positionH relativeFrom="column">
                  <wp:posOffset>3328035</wp:posOffset>
                </wp:positionH>
                <wp:positionV relativeFrom="paragraph">
                  <wp:posOffset>281940</wp:posOffset>
                </wp:positionV>
                <wp:extent cx="999490" cy="635"/>
                <wp:effectExtent l="0" t="37465" r="10160" b="38100"/>
                <wp:wrapNone/>
                <wp:docPr id="1988" name="直接连接符 1988"/>
                <wp:cNvGraphicFramePr/>
                <a:graphic xmlns:a="http://schemas.openxmlformats.org/drawingml/2006/main">
                  <a:graphicData uri="http://schemas.microsoft.com/office/word/2010/wordprocessingShape">
                    <wps:wsp>
                      <wps:cNvCnPr/>
                      <wps:spPr bwMode="auto">
                        <a:xfrm>
                          <a:off x="0" y="0"/>
                          <a:ext cx="999490" cy="635"/>
                        </a:xfrm>
                        <a:prstGeom prst="line">
                          <a:avLst/>
                        </a:prstGeom>
                        <a:noFill/>
                        <a:ln w="9525">
                          <a:solidFill>
                            <a:srgbClr val="000000"/>
                          </a:solidFill>
                          <a:round/>
                          <a:tailEnd type="triangle" w="med" len="med"/>
                        </a:ln>
                        <a:effectLst/>
                      </wps:spPr>
                      <wps:bodyPr/>
                    </wps:wsp>
                  </a:graphicData>
                </a:graphic>
              </wp:anchor>
            </w:drawing>
          </mc:Choice>
          <mc:Fallback>
            <w:pict>
              <v:line w14:anchorId="26230E87" id="直接连接符 1988"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262.05pt,22.2pt" to="340.7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hfqAEAADsDAAAOAAAAZHJzL2Uyb0RvYy54bWysUstuGzEMvBfoPwi61+u4dVAvvM4haXrp&#10;I0CaD5Al7q4ASRQo2Wv/fSn5gbS9FdGBkEhqyBlyfXfwTuyBksXQyZvZXAoIGo0NQydffj1++CxF&#10;yioY5TBAJ4+Q5N3m/bv1FFtY4IjOAAkGCamdYifHnGPbNEmP4FWaYYTAwR7Jq8xPGhpDamJ075rF&#10;fH7bTEgmEmpIib0Pp6DcVPy+B51/9n2CLFwnubdcLVW7LbbZrFU7kIqj1ec21H904ZUNXPQK9aCy&#10;Ejuy/0B5qwkT9nmm0TfY91ZD5cBsbuZ/sXkeVYTKhcVJ8SpTejtY/WN/H56IZZhialN8IrGdvqPh&#10;Ualdxsrp0JMv3LhbcajSHa/SwSELzc7VavVpxQJrDt1+XBZdG9VefkZK+SugF+XSSWdDoaVatf+W&#10;8in1klLcAR+tc3U0LoiJ0ZeLZf2Q0FlTgiUt0bC9dyT2qgy3nnPdP9IId8FUsKys+xKMyMfI/DJZ&#10;FQYHslTwYKRwwDtcbqeWXChVoG7Ruc+LSCe5tmiOVbum+HlClfR5m8oKvH7z/fXOb34DAAD//wMA&#10;UEsDBBQABgAIAAAAIQBUNyg84QAAAAkBAAAPAAAAZHJzL2Rvd25yZXYueG1sTI/BbsIwDIbvk3iH&#10;yJO4jbSoRVXXFE2T2AUYAqZpu4XGaysap0pS6N6ecNqOtj/9/v5iOeqOXdC61pCAeBYBQ6qMaqkW&#10;8HFcPWXAnJekZGcIBfyig2U5eShkrsyV9ng5+JqFEHK5FNB43+ecu6pBLd3M9Ejh9mOslj6MtubK&#10;ymsI1x2fR9GCa9lS+NDIHl8brM6HQQvYb1br7HM9jJX9fovfj7vN9stlQkwfx5dnYB5H/wfDXT+o&#10;QxmcTmYg5VgnIJ0ncUAFJEkCLACLLE6Bne6LFHhZ8P8NyhsAAAD//wMAUEsBAi0AFAAGAAgAAAAh&#10;ALaDOJL+AAAA4QEAABMAAAAAAAAAAAAAAAAAAAAAAFtDb250ZW50X1R5cGVzXS54bWxQSwECLQAU&#10;AAYACAAAACEAOP0h/9YAAACUAQAACwAAAAAAAAAAAAAAAAAvAQAAX3JlbHMvLnJlbHNQSwECLQAU&#10;AAYACAAAACEAtzXYX6gBAAA7AwAADgAAAAAAAAAAAAAAAAAuAgAAZHJzL2Uyb0RvYy54bWxQSwEC&#10;LQAUAAYACAAAACEAVDcoPOEAAAAJAQAADwAAAAAAAAAAAAAAAAACBAAAZHJzL2Rvd25yZXYueG1s&#10;UEsFBgAAAAAEAAQA8wAAABAFAAAAAA==&#10;">
                <v:stroke endarrow="block"/>
              </v:line>
            </w:pict>
          </mc:Fallback>
        </mc:AlternateContent>
      </w:r>
    </w:p>
    <w:p w14:paraId="13EB8932" w14:textId="77777777" w:rsidR="00B87085" w:rsidRDefault="00000000">
      <w:pPr>
        <w:rPr>
          <w:rFonts w:ascii="Arial" w:hAnsi="Arial" w:cs="Arial"/>
          <w:sz w:val="24"/>
        </w:rPr>
      </w:pPr>
      <w:r>
        <w:rPr>
          <w:rFonts w:ascii="Arial" w:hAnsi="Arial" w:cs="Arial"/>
          <w:sz w:val="24"/>
        </w:rPr>
        <w:t xml:space="preserve">                                                                                   </w:t>
      </w:r>
    </w:p>
    <w:p w14:paraId="4DFAF118" w14:textId="77777777" w:rsidR="00B87085" w:rsidRDefault="00000000">
      <w:pPr>
        <w:ind w:left="1" w:firstLineChars="2797" w:firstLine="6713"/>
        <w:rPr>
          <w:rFonts w:ascii="Arial" w:hAnsi="Arial" w:cs="Arial"/>
          <w:sz w:val="24"/>
        </w:rPr>
      </w:pPr>
      <w:r>
        <w:rPr>
          <w:rFonts w:ascii="Arial" w:hAnsi="Arial" w:cs="Arial"/>
          <w:sz w:val="24"/>
        </w:rPr>
        <w:t xml:space="preserve">  </w:t>
      </w:r>
    </w:p>
    <w:tbl>
      <w:tblPr>
        <w:tblpPr w:leftFromText="180" w:rightFromText="180" w:vertAnchor="text" w:tblpX="107" w:tblpY="1"/>
        <w:tblOverlap w:val="neve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85"/>
      </w:tblGrid>
      <w:tr w:rsidR="00B87085" w14:paraId="2FF8ABBB" w14:textId="77777777">
        <w:trPr>
          <w:trHeight w:val="236"/>
        </w:trPr>
        <w:tc>
          <w:tcPr>
            <w:tcW w:w="10485" w:type="dxa"/>
            <w:shd w:val="clear" w:color="auto" w:fill="000000"/>
          </w:tcPr>
          <w:p w14:paraId="2F000CD2"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06016" behindDoc="0" locked="0" layoutInCell="1" allowOverlap="1" wp14:anchorId="7CF4C3E2" wp14:editId="30EDA892">
                      <wp:simplePos x="0" y="0"/>
                      <wp:positionH relativeFrom="column">
                        <wp:posOffset>2838450</wp:posOffset>
                      </wp:positionH>
                      <wp:positionV relativeFrom="paragraph">
                        <wp:posOffset>-4445</wp:posOffset>
                      </wp:positionV>
                      <wp:extent cx="177800" cy="158115"/>
                      <wp:effectExtent l="12700" t="38100" r="25400" b="6985"/>
                      <wp:wrapNone/>
                      <wp:docPr id="123" name="组合 1834"/>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124" name="AutoShape 552"/>
                              <wps:cNvSpPr/>
                              <wps:spPr bwMode="auto">
                                <a:xfrm>
                                  <a:off x="0" y="0"/>
                                  <a:ext cx="280" cy="249"/>
                                </a:xfrm>
                                <a:prstGeom prst="triangle">
                                  <a:avLst>
                                    <a:gd name="adj" fmla="val 50000"/>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125" name="Line 556"/>
                              <wps:cNvCnPr/>
                              <wps:spPr bwMode="auto">
                                <a:xfrm>
                                  <a:off x="136" y="72"/>
                                  <a:ext cx="1" cy="102"/>
                                </a:xfrm>
                                <a:prstGeom prst="line">
                                  <a:avLst/>
                                </a:prstGeom>
                                <a:noFill/>
                                <a:ln w="3175">
                                  <a:solidFill>
                                    <a:srgbClr val="000000"/>
                                  </a:solidFill>
                                  <a:round/>
                                </a:ln>
                              </wps:spPr>
                              <wps:bodyPr/>
                            </wps:wsp>
                            <wps:wsp>
                              <wps:cNvPr id="126" name="Line 557"/>
                              <wps:cNvCnPr/>
                              <wps:spPr bwMode="auto">
                                <a:xfrm flipV="1">
                                  <a:off x="134" y="93"/>
                                  <a:ext cx="18" cy="78"/>
                                </a:xfrm>
                                <a:prstGeom prst="line">
                                  <a:avLst/>
                                </a:prstGeom>
                                <a:noFill/>
                                <a:ln w="3175">
                                  <a:solidFill>
                                    <a:srgbClr val="000000"/>
                                  </a:solidFill>
                                  <a:round/>
                                </a:ln>
                              </wps:spPr>
                              <wps:bodyPr/>
                            </wps:wsp>
                            <wps:wsp>
                              <wps:cNvPr id="127" name="Line 558"/>
                              <wps:cNvCnPr/>
                              <wps:spPr bwMode="auto">
                                <a:xfrm flipH="1" flipV="1">
                                  <a:off x="114" y="96"/>
                                  <a:ext cx="18" cy="75"/>
                                </a:xfrm>
                                <a:prstGeom prst="line">
                                  <a:avLst/>
                                </a:prstGeom>
                                <a:noFill/>
                                <a:ln w="3175">
                                  <a:solidFill>
                                    <a:srgbClr val="000000"/>
                                  </a:solidFill>
                                  <a:round/>
                                </a:ln>
                              </wps:spPr>
                              <wps:bodyPr/>
                            </wps:wsp>
                            <wps:wsp>
                              <wps:cNvPr id="128" name="Line 559"/>
                              <wps:cNvCnPr/>
                              <wps:spPr bwMode="auto">
                                <a:xfrm flipV="1">
                                  <a:off x="134" y="81"/>
                                  <a:ext cx="8" cy="60"/>
                                </a:xfrm>
                                <a:prstGeom prst="line">
                                  <a:avLst/>
                                </a:prstGeom>
                                <a:noFill/>
                                <a:ln w="9525">
                                  <a:solidFill>
                                    <a:srgbClr val="000000"/>
                                  </a:solidFill>
                                  <a:round/>
                                </a:ln>
                              </wps:spPr>
                              <wps:bodyPr/>
                            </wps:wsp>
                            <wps:wsp>
                              <wps:cNvPr id="129" name="Line 560"/>
                              <wps:cNvCnPr/>
                              <wps:spPr bwMode="auto">
                                <a:xfrm flipH="1" flipV="1">
                                  <a:off x="122" y="93"/>
                                  <a:ext cx="10" cy="57"/>
                                </a:xfrm>
                                <a:prstGeom prst="line">
                                  <a:avLst/>
                                </a:prstGeom>
                                <a:noFill/>
                                <a:ln w="9525">
                                  <a:solidFill>
                                    <a:srgbClr val="000000"/>
                                  </a:solidFill>
                                  <a:round/>
                                </a:ln>
                              </wps:spPr>
                              <wps:bodyPr/>
                            </wps:wsp>
                            <wps:wsp>
                              <wps:cNvPr id="130" name="Line 561"/>
                              <wps:cNvCnPr/>
                              <wps:spPr bwMode="auto">
                                <a:xfrm flipV="1">
                                  <a:off x="134" y="84"/>
                                  <a:ext cx="10" cy="54"/>
                                </a:xfrm>
                                <a:prstGeom prst="line">
                                  <a:avLst/>
                                </a:prstGeom>
                                <a:noFill/>
                                <a:ln w="9525">
                                  <a:solidFill>
                                    <a:srgbClr val="000000"/>
                                  </a:solidFill>
                                  <a:round/>
                                </a:ln>
                              </wps:spPr>
                              <wps:bodyPr/>
                            </wps:wsp>
                            <wps:wsp>
                              <wps:cNvPr id="131" name="Line 562"/>
                              <wps:cNvCnPr/>
                              <wps:spPr bwMode="auto">
                                <a:xfrm>
                                  <a:off x="134" y="120"/>
                                  <a:ext cx="1" cy="15"/>
                                </a:xfrm>
                                <a:prstGeom prst="line">
                                  <a:avLst/>
                                </a:prstGeom>
                                <a:noFill/>
                                <a:ln w="9525">
                                  <a:solidFill>
                                    <a:srgbClr val="000000"/>
                                  </a:solidFill>
                                  <a:round/>
                                </a:ln>
                              </wps:spPr>
                              <wps:bodyPr/>
                            </wps:wsp>
                            <wps:wsp>
                              <wps:cNvPr id="132" name="Line 563"/>
                              <wps:cNvCnPr/>
                              <wps:spPr bwMode="auto">
                                <a:xfrm flipV="1">
                                  <a:off x="128" y="78"/>
                                  <a:ext cx="1" cy="39"/>
                                </a:xfrm>
                                <a:prstGeom prst="line">
                                  <a:avLst/>
                                </a:prstGeom>
                                <a:noFill/>
                                <a:ln w="9525">
                                  <a:solidFill>
                                    <a:srgbClr val="000000"/>
                                  </a:solidFill>
                                  <a:round/>
                                </a:ln>
                              </wps:spPr>
                              <wps:bodyPr/>
                            </wps:wsp>
                            <wps:wsp>
                              <wps:cNvPr id="133" name="Line 564"/>
                              <wps:cNvCnPr/>
                              <wps:spPr bwMode="auto">
                                <a:xfrm flipV="1">
                                  <a:off x="137" y="84"/>
                                  <a:ext cx="9" cy="27"/>
                                </a:xfrm>
                                <a:prstGeom prst="line">
                                  <a:avLst/>
                                </a:prstGeom>
                                <a:noFill/>
                                <a:ln w="9525">
                                  <a:solidFill>
                                    <a:srgbClr val="000000"/>
                                  </a:solidFill>
                                  <a:round/>
                                </a:ln>
                              </wps:spPr>
                              <wps:bodyPr/>
                            </wps:wsp>
                            <wps:wsp>
                              <wps:cNvPr id="134" name="Line 565"/>
                              <wps:cNvCnPr/>
                              <wps:spPr bwMode="auto">
                                <a:xfrm flipH="1" flipV="1">
                                  <a:off x="120" y="81"/>
                                  <a:ext cx="6" cy="24"/>
                                </a:xfrm>
                                <a:prstGeom prst="line">
                                  <a:avLst/>
                                </a:prstGeom>
                                <a:noFill/>
                                <a:ln w="9525">
                                  <a:solidFill>
                                    <a:srgbClr val="000000"/>
                                  </a:solidFill>
                                  <a:round/>
                                </a:ln>
                              </wps:spPr>
                              <wps:bodyPr/>
                            </wps:wsp>
                            <wps:wsp>
                              <wps:cNvPr id="135" name="Line 566"/>
                              <wps:cNvCnPr/>
                              <wps:spPr bwMode="auto">
                                <a:xfrm flipH="1">
                                  <a:off x="149" y="87"/>
                                  <a:ext cx="6" cy="24"/>
                                </a:xfrm>
                                <a:prstGeom prst="line">
                                  <a:avLst/>
                                </a:prstGeom>
                                <a:noFill/>
                                <a:ln w="3175">
                                  <a:solidFill>
                                    <a:srgbClr val="000000"/>
                                  </a:solidFill>
                                  <a:round/>
                                </a:ln>
                              </wps:spPr>
                              <wps:bodyPr/>
                            </wps:wsp>
                            <wps:wsp>
                              <wps:cNvPr id="136" name="Line 567"/>
                              <wps:cNvCnPr/>
                              <wps:spPr bwMode="auto">
                                <a:xfrm flipH="1" flipV="1">
                                  <a:off x="118" y="108"/>
                                  <a:ext cx="14" cy="15"/>
                                </a:xfrm>
                                <a:prstGeom prst="line">
                                  <a:avLst/>
                                </a:prstGeom>
                                <a:noFill/>
                                <a:ln w="3175">
                                  <a:solidFill>
                                    <a:srgbClr val="000000"/>
                                  </a:solidFill>
                                  <a:round/>
                                </a:ln>
                              </wps:spPr>
                              <wps:bodyPr/>
                            </wps:wsp>
                            <wps:wsp>
                              <wps:cNvPr id="137" name="Line 568"/>
                              <wps:cNvCnPr/>
                              <wps:spPr bwMode="auto">
                                <a:xfrm>
                                  <a:off x="116" y="87"/>
                                  <a:ext cx="1" cy="0"/>
                                </a:xfrm>
                                <a:prstGeom prst="line">
                                  <a:avLst/>
                                </a:prstGeom>
                                <a:noFill/>
                                <a:ln w="190500">
                                  <a:solidFill>
                                    <a:srgbClr val="000000"/>
                                  </a:solidFill>
                                  <a:round/>
                                </a:ln>
                              </wps:spPr>
                              <wps:bodyPr/>
                            </wps:wsp>
                            <wps:wsp>
                              <wps:cNvPr id="138" name="Line 569"/>
                              <wps:cNvCnPr/>
                              <wps:spPr bwMode="auto">
                                <a:xfrm flipH="1" flipV="1">
                                  <a:off x="114" y="96"/>
                                  <a:ext cx="8" cy="15"/>
                                </a:xfrm>
                                <a:prstGeom prst="line">
                                  <a:avLst/>
                                </a:prstGeom>
                                <a:noFill/>
                                <a:ln w="3175">
                                  <a:solidFill>
                                    <a:srgbClr val="000000"/>
                                  </a:solidFill>
                                  <a:round/>
                                </a:ln>
                              </wps:spPr>
                              <wps:bodyPr/>
                            </wps:wsp>
                            <wps:wsp>
                              <wps:cNvPr id="139" name="Line 570"/>
                              <wps:cNvCnPr/>
                              <wps:spPr bwMode="auto">
                                <a:xfrm>
                                  <a:off x="116" y="96"/>
                                  <a:ext cx="34" cy="0"/>
                                </a:xfrm>
                                <a:prstGeom prst="line">
                                  <a:avLst/>
                                </a:prstGeom>
                                <a:noFill/>
                                <a:ln w="6985">
                                  <a:solidFill>
                                    <a:srgbClr val="000000"/>
                                  </a:solidFill>
                                  <a:round/>
                                </a:ln>
                              </wps:spPr>
                              <wps:bodyPr/>
                            </wps:wsp>
                            <wps:wsp>
                              <wps:cNvPr id="140" name="Line 571"/>
                              <wps:cNvCnPr/>
                              <wps:spPr bwMode="auto">
                                <a:xfrm flipH="1" flipV="1">
                                  <a:off x="114" y="84"/>
                                  <a:ext cx="14" cy="60"/>
                                </a:xfrm>
                                <a:prstGeom prst="line">
                                  <a:avLst/>
                                </a:prstGeom>
                                <a:noFill/>
                                <a:ln w="3175">
                                  <a:solidFill>
                                    <a:srgbClr val="000000"/>
                                  </a:solidFill>
                                  <a:round/>
                                </a:ln>
                              </wps:spPr>
                              <wps:bodyPr/>
                            </wps:wsp>
                            <wps:wsp>
                              <wps:cNvPr id="141" name="Oval 572"/>
                              <wps:cNvSpPr/>
                              <wps:spPr bwMode="auto">
                                <a:xfrm>
                                  <a:off x="124" y="198"/>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42" name="Line 573"/>
                              <wps:cNvCnPr/>
                              <wps:spPr bwMode="auto">
                                <a:xfrm>
                                  <a:off x="132" y="201"/>
                                  <a:ext cx="6" cy="15"/>
                                </a:xfrm>
                                <a:prstGeom prst="line">
                                  <a:avLst/>
                                </a:prstGeom>
                                <a:noFill/>
                                <a:ln w="9525">
                                  <a:solidFill>
                                    <a:srgbClr val="000000"/>
                                  </a:solidFill>
                                  <a:round/>
                                </a:ln>
                              </wps:spPr>
                              <wps:bodyPr/>
                            </wps:wsp>
                          </wpg:wgp>
                        </a:graphicData>
                      </a:graphic>
                    </wp:anchor>
                  </w:drawing>
                </mc:Choice>
                <mc:Fallback>
                  <w:pict>
                    <v:group w14:anchorId="0E717E7A" id="组合 1834" o:spid="_x0000_s1026" style="position:absolute;margin-left:223.5pt;margin-top:-.35pt;width:14pt;height:12.45pt;z-index:251606016"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cr4wQAANkiAAAOAAAAZHJzL2Uyb0RvYy54bWzsWm1vo0YQ/l6p/2G13xt7wYCNQk6nXJNW&#10;uvZOuva+r3mxqYCluyQk/fWdfcEGznaM7USRZX+wDSzL7DzzzMzOcP3hKc/QY8xFyooAk6sxRnER&#10;sigtFgH++6+7X6YYiYoWEc1YEQf4ORb4w83PP13XpR9bbMmyKOYIJimEX5cBXlZV6Y9GIlzGORVX&#10;rIwLuJgwntMKDvliFHFaw+x5NrLGY3dUMx6VnIWxEHD2k76Ib9T8SRKH1ZckEXGFsgCDbJX65up7&#10;Lr9HN9fUX3BaLtPQiEEPkCKnaQEPXU31iVYUPfD0h6nyNORMsKS6Clk+YkmShrFaA6yGjHuruefs&#10;oVRrWfj1olypCVTb09PB04Z/Pt7z8lv5lYMm6nIBulBHci1PCc/lL0iJnpTKnlcqi58qFMJJ4nnT&#10;MSg2hEvEmRLiaJWGS9D7D3eFy1/NfdbU3GRNZvKOUfO4UUeIugSzEOuVi+NW/m1Jy1gpVPiw8q8c&#10;pRHIbU0wKmgO5vnxoWJqEHIcS8olBYCRKwUJX4Cu0Lz+g0UwnsJ4hfs+utq6ZuqXXFT3McuR/BPg&#10;iqe0WGRSVOrTx8+iUrYVGSlp9A9GSZ6BpT7SDDlj+BglmsGgzmZKeadgWRrdpVmmDvhifptxBLcG&#10;+E59zM2dYVmB6gDbxHOUFJ1roj2FfPrq+Z1heVoBubM0DzAYyXpQVgDgUrNSl1rHcxY9g1450wwF&#10;jwJ/loz/h1EN7Ayw+PeB8hij7PcCjGBGJhNJZ3UwcTwLDnj7yrx9hRYhTAVqxUj/va20C3goebpY&#10;wpOIWmPBJP5JWkmDlPJpqcwB2KGW9Q0M0mkM8nNaxGCLbssWbwtD1j1tkdguRkBPTxk09VfUNawd&#10;q/MrAq4txxhjBiKsDVFztW1cBZOWBeepfwKbAZdXRPohW82kgectEQEdahdhEPGGIoKSLC2/N6Zm&#10;fCqxwfUANjNbTtfCBsKmdKne1FCz8S+N4i/YtNy318NGKc147r3YorD5TWKzGSViUFI03ICSCnoX&#10;BukcbFuQBZPuMEjF/cEobWPQlHQZZAjkNoHxVASaOdbhAfG9OrdZFxqttMHQ7CCQZW12cyYJdJQ3&#10;PSGBzhElG5TVJpCrLH4wSlsJNOkSiDTYqPMXbHY6NxsiRweb9uZhrxAko38vKSCQ1XazgmafdeKk&#10;4CzZAh6ng4jKsI5niwWBZZWYtVIBDY3d3cwen0ufJTR2DxrlYY6HxoY8EKCZ9hwZBDeZSluXGNMq&#10;lG1J0uR2pMMaldkOhmZXJgBhRYLUS9dge6VAugSbPUDqVQfcwdWB9X6nHXagEqegUURZu7bXguao&#10;0tI7zaRlqaXDn8PKBDv4Q3T8IWO1yV2jJLeough74uTgLGHqVQzcwRWDNm8IgC5dWo83kBJKQE69&#10;ASWzMRR8D67Jvlfi9KoD7mHVgV3E2VzDMXUC3bc44S7nLGnTqxN4yraHZAcbaDPrFdVkCvIavHFn&#10;07Mr3MgeSDvceIeVBF5mTT+nbqLNyctr50ibyao48EW163QjxtBmaGdRNSshrJBZLwGQLTCVQr+w&#10;z4kz6EOInR2dThOv0+t7qV3o2s7rhqZLh1C3rCe98oY3uLzRdsW2Ls/CKwjdgpNJ/U8eHN+2qqFe&#10;KYD3J9RbBuZdD/mCRvtY9XjXb6Tc/A8AAP//AwBQSwMEFAAGAAgAAAAhAGZEMV7fAAAACAEAAA8A&#10;AABkcnMvZG93bnJldi54bWxMj0FLw0AUhO+C/2F5grd2k5gaidmUUtRTEWwF8faafU1Cs7shu03S&#10;f+/zpMdhhplvivVsOjHS4FtnFcTLCATZyunW1go+D6+LJxA+oNXYOUsKruRhXd7eFJhrN9kPGveh&#10;FlxifY4KmhD6XEpfNWTQL11Plr2TGwwGlkMt9YATl5tOJlH0KA22lhca7GnbUHXeX4yCtwmnzUP8&#10;Mu7Op+31+7B6/9rFpNT93bx5BhFoDn9h+MVndCiZ6eguVnvRKUjTjL8EBYsMBPtptmJ9VJCkCciy&#10;kP8PlD8AAAD//wMAUEsBAi0AFAAGAAgAAAAhALaDOJL+AAAA4QEAABMAAAAAAAAAAAAAAAAAAAAA&#10;AFtDb250ZW50X1R5cGVzXS54bWxQSwECLQAUAAYACAAAACEAOP0h/9YAAACUAQAACwAAAAAAAAAA&#10;AAAAAAAvAQAAX3JlbHMvLnJlbHNQSwECLQAUAAYACAAAACEA40lXK+MEAADZIgAADgAAAAAAAAAA&#10;AAAAAAAuAgAAZHJzL2Uyb0RvYy54bWxQSwECLQAUAAYACAAAACEAZkQxXt8AAAAIAQAADwAAAAAA&#10;AAAAAAAAAAA9BwAAZHJzL2Rvd25yZXYueG1sUEsFBgAAAAAEAAQA8wAAAEkIAAAAAA==&#10;">
                      <v:shape id="AutoShape 55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EYwwAAANwAAAAPAAAAZHJzL2Rvd25yZXYueG1sRE/fa8Iw&#10;EH4f+D+EE/Y2U0VcqaZFhDEZgzEr08ejOZticylNtN1/vwwGe7uP7+dtitG24k69bxwrmM8SEMSV&#10;0w3XCo7ly1MKwgdkja1jUvBNHop88rDBTLuBP+l+CLWIIewzVGBC6DIpfWXIop+5jjhyF9dbDBH2&#10;tdQ9DjHctnKRJCtpseHYYLCjnaHqerhZBSszpPtTen77eA9fbfn8yuV4ZKUep+N2DSLQGP7Ff+69&#10;jvMXS/h9Jl4g8x8AAAD//wMAUEsBAi0AFAAGAAgAAAAhANvh9svuAAAAhQEAABMAAAAAAAAAAAAA&#10;AAAAAAAAAFtDb250ZW50X1R5cGVzXS54bWxQSwECLQAUAAYACAAAACEAWvQsW78AAAAVAQAACwAA&#10;AAAAAAAAAAAAAAAfAQAAX3JlbHMvLnJlbHNQSwECLQAUAAYACAAAACEAciORGMMAAADcAAAADwAA&#10;AAAAAAAAAAAAAAAHAgAAZHJzL2Rvd25yZXYueG1sUEsFBgAAAAADAAMAtwAAAPcCAAAAAA==&#10;" strokeweight=".25pt"/>
                      <v:line id="Line 556"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qrwwAAANwAAAAPAAAAZHJzL2Rvd25yZXYueG1sRE9NawIx&#10;EL0L/Q9hCr1ptlpFtkYpRaH0UFi3h3obNuNmcTNZk7hu/31TELzN433OajPYVvTkQ+NYwfMkA0Fc&#10;Od1wreC73I2XIEJE1tg6JgW/FGCzfhitMNfuygX1+1iLFMIhRwUmxi6XMlSGLIaJ64gTd3TeYkzQ&#10;11J7vKZw28ppli2kxYZTg8GO3g1Vp/3FKvCHGH6K8+yzf6m356+TNyUdC6WeHoe3VxCRhngX39wf&#10;Os2fzuH/mXSBXP8BAAD//wMAUEsBAi0AFAAGAAgAAAAhANvh9svuAAAAhQEAABMAAAAAAAAAAAAA&#10;AAAAAAAAAFtDb250ZW50X1R5cGVzXS54bWxQSwECLQAUAAYACAAAACEAWvQsW78AAAAVAQAACwAA&#10;AAAAAAAAAAAAAAAfAQAAX3JlbHMvLnJlbHNQSwECLQAUAAYACAAAACEAmda6q8MAAADcAAAADwAA&#10;AAAAAAAAAAAAAAAHAgAAZHJzL2Rvd25yZXYueG1sUEsFBgAAAAADAAMAtwAAAPcCAAAAAA==&#10;" strokeweight=".25pt"/>
                      <v:line id="Line 557"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e4yxAAAANwAAAAPAAAAZHJzL2Rvd25yZXYueG1sRI9PawIx&#10;EMXvBb9DGKGXolmXIsvWKCqsWG/1z33YTLPbbiZLkur67ZuC0NsM7/3evFmsBtuJK/nQOlYwm2Yg&#10;iGunWzYKzqdqUoAIEVlj55gU3CnAajl6WmCp3Y0/6HqMRqQQDiUqaGLsSylD3ZDFMHU9cdI+nbcY&#10;0+qN1B5vKdx2Ms+yubTYcrrQYE/bhurv449NNd5PRfGqD95sXkz1lV/yalfslHoeD+s3EJGG+G9+&#10;0HuduHwOf8+kCeTyFwAA//8DAFBLAQItABQABgAIAAAAIQDb4fbL7gAAAIUBAAATAAAAAAAAAAAA&#10;AAAAAAAAAABbQ29udGVudF9UeXBlc10ueG1sUEsBAi0AFAAGAAgAAAAhAFr0LFu/AAAAFQEAAAsA&#10;AAAAAAAAAAAAAAAAHwEAAF9yZWxzLy5yZWxzUEsBAi0AFAAGAAgAAAAhAHeh7jLEAAAA3AAAAA8A&#10;AAAAAAAAAAAAAAAABwIAAGRycy9kb3ducmV2LnhtbFBLBQYAAAAAAwADALcAAAD4AgAAAAA=&#10;" strokeweight=".25pt"/>
                      <v:line id="Line 558"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XVwwAAANwAAAAPAAAAZHJzL2Rvd25yZXYueG1sRE9La8JA&#10;EL4L/Q/LFLyIbhR8NHWVokQ8CfVR9DZkp0lodjZkVxP/vSsIvc3H95z5sjWluFHtCssKhoMIBHFq&#10;dcGZguMh6c9AOI+ssbRMCu7kYLl468wx1rbhb7rtfSZCCLsYFeTeV7GULs3JoBvYijhwv7Y26AOs&#10;M6lrbEK4KeUoiibSYMGhIceKVjmlf/urUZBs2t5Hdpyed5GlRl/k6Wc9TpTqvrdfnyA8tf5f/HJv&#10;dZg/msLzmXCBXDwAAAD//wMAUEsBAi0AFAAGAAgAAAAhANvh9svuAAAAhQEAABMAAAAAAAAAAAAA&#10;AAAAAAAAAFtDb250ZW50X1R5cGVzXS54bWxQSwECLQAUAAYACAAAACEAWvQsW78AAAAVAQAACwAA&#10;AAAAAAAAAAAAAAAfAQAAX3JlbHMvLnJlbHNQSwECLQAUAAYACAAAACEAYl/V1cMAAADcAAAADwAA&#10;AAAAAAAAAAAAAAAHAgAAZHJzL2Rvd25yZXYueG1sUEsFBgAAAAADAAMAtwAAAPcCAAAAAA==&#10;" strokeweight=".25pt"/>
                      <v:line id="Line 559"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560"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zawQAAANwAAAAPAAAAZHJzL2Rvd25yZXYueG1sRE9Li8Iw&#10;EL4v+B/CCF4WTa2LaDWKCCueXHzhdWjGtthMSpO11V9vhIW9zcf3nPmyNaW4U+0KywqGgwgEcWp1&#10;wZmC0/G7PwHhPLLG0jIpeJCD5aLzMcdE24b3dD/4TIQQdgkqyL2vEildmpNBN7AVceCutjboA6wz&#10;qWtsQrgpZRxFY2mw4NCQY0XrnNLb4dcoQN49R5NmSF9yQxcX734+V+erUr1uu5qB8NT6f/Gfe6vD&#10;/HgK72fCBXLxAgAA//8DAFBLAQItABQABgAIAAAAIQDb4fbL7gAAAIUBAAATAAAAAAAAAAAAAAAA&#10;AAAAAABbQ29udGVudF9UeXBlc10ueG1sUEsBAi0AFAAGAAgAAAAhAFr0LFu/AAAAFQEAAAsAAAAA&#10;AAAAAAAAAAAAHwEAAF9yZWxzLy5yZWxzUEsBAi0AFAAGAAgAAAAhAE8iTNrBAAAA3AAAAA8AAAAA&#10;AAAAAAAAAAAABwIAAGRycy9kb3ducmV2LnhtbFBLBQYAAAAAAwADALcAAAD1AgAAAAA=&#10;"/>
                      <v:line id="Line 561"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562"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563"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564"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56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ZwgAAANwAAAAPAAAAZHJzL2Rvd25yZXYueG1sRE9Na8JA&#10;EL0X/A/LCF6KbkxEJLqKCBVPKbWK1yE7JsHsbMhuk9hf3y0UepvH+5zNbjC16Kh1lWUF81kEgji3&#10;uuJCweXzbboC4TyyxtoyKXiSg9129LLBVNueP6g7+0KEEHYpKii9b1IpXV6SQTezDXHg7rY16ANs&#10;C6lb7EO4qWUcRUtpsOLQUGJDh5Lyx/nLKEDOvpNVP6eFPNLNxdn76/56V2oyHvZrEJ4G/y/+c590&#10;mJ8s4PeZcIHc/gAAAP//AwBQSwECLQAUAAYACAAAACEA2+H2y+4AAACFAQAAEwAAAAAAAAAAAAAA&#10;AAAAAAAAW0NvbnRlbnRfVHlwZXNdLnhtbFBLAQItABQABgAIAAAAIQBa9CxbvwAAABUBAAALAAAA&#10;AAAAAAAAAAAAAB8BAABfcmVscy8ucmVsc1BLAQItABQABgAIAAAAIQAk+nWZwgAAANwAAAAPAAAA&#10;AAAAAAAAAAAAAAcCAABkcnMvZG93bnJldi54bWxQSwUGAAAAAAMAAwC3AAAA9gIAAAAA&#10;"/>
                      <v:line id="Line 566"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aYxQAAANwAAAAPAAAAZHJzL2Rvd25yZXYueG1sRI9BT8Mw&#10;DIXvk/gPkSdxmVhKB6gqyyZA6jS40cHdakxa1jhVkm3l35NJk3az9d73/Lxcj7YXR/Khc6zgfp6B&#10;IG6c7tgo+NpVdwWIEJE19o5JwR8FWK9uJksstTvxJx3raEQK4VCigjbGoZQyNC1ZDHM3ECftx3mL&#10;Ma3eSO3xlMJtL/Mse5IWO04XWhzoraVmXx9sqvG+K4oH/eHN68xUv/l3Xm2KjVK30/HlGUSkMV7N&#10;F3qrE7d4hPMzaQK5+gcAAP//AwBQSwECLQAUAAYACAAAACEA2+H2y+4AAACFAQAAEwAAAAAAAAAA&#10;AAAAAAAAAAAAW0NvbnRlbnRfVHlwZXNdLnhtbFBLAQItABQABgAIAAAAIQBa9CxbvwAAABUBAAAL&#10;AAAAAAAAAAAAAAAAAB8BAABfcmVscy8ucmVsc1BLAQItABQABgAIAAAAIQACquaYxQAAANwAAAAP&#10;AAAAAAAAAAAAAAAAAAcCAABkcnMvZG93bnJldi54bWxQSwUGAAAAAAMAAwC3AAAA+QIAAAAA&#10;" strokeweight=".25pt"/>
                      <v:line id="Line 567"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aTwwAAANwAAAAPAAAAZHJzL2Rvd25yZXYueG1sRE9La8JA&#10;EL4L/odlBC+iGy31EV2ltKT0VPCJ3obsmASzsyG7NfHfu4VCb/PxPWe1aU0p7lS7wrKC8SgCQZxa&#10;XXCm4LBPhnMQziNrLC2Tggc52Ky7nRXG2ja8pfvOZyKEsItRQe59FUvp0pwMupGtiAN3tbVBH2Cd&#10;SV1jE8JNKSdRNJUGCw4NOVb0nlN62/0YBclnO1hkh9n5O7LU6Is8nj5eE6X6vfZtCcJT6//Ff+4v&#10;Hea/TOH3mXCBXD8BAAD//wMAUEsBAi0AFAAGAAgAAAAhANvh9svuAAAAhQEAABMAAAAAAAAAAAAA&#10;AAAAAAAAAFtDb250ZW50X1R5cGVzXS54bWxQSwECLQAUAAYACAAAACEAWvQsW78AAAAVAQAACwAA&#10;AAAAAAAAAAAAAAAfAQAAX3JlbHMvLnJlbHNQSwECLQAUAAYACAAAACEAiMrmk8MAAADcAAAADwAA&#10;AAAAAAAAAAAAAAAHAgAAZHJzL2Rvd25yZXYueG1sUEsFBgAAAAADAAMAtwAAAPcCAAAAAA==&#10;" strokeweight=".25pt"/>
                      <v:line id="Line 568"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yiwgAAANwAAAAPAAAAZHJzL2Rvd25yZXYueG1sRE9Na8JA&#10;EL0L/odlBG+6sZYq0VW0KPSiRG09j9kxCWZnY3ar6b93hYK3ebzPmc4bU4ob1a6wrGDQj0AQp1YX&#10;nCn4Pqx7YxDOI2ssLZOCP3Iwn7VbU4y1vfOObnufiRDCLkYFufdVLKVLczLo+rYiDtzZ1gZ9gHUm&#10;dY33EG5K+RZFH9JgwaEhx4o+c0ov+1+jILme3q/bNWKyTMxolR43P0O/UarbaRYTEJ4a/xL/u790&#10;mD8cwfOZcIGcPQAAAP//AwBQSwECLQAUAAYACAAAACEA2+H2y+4AAACFAQAAEwAAAAAAAAAAAAAA&#10;AAAAAAAAW0NvbnRlbnRfVHlwZXNdLnhtbFBLAQItABQABgAIAAAAIQBa9CxbvwAAABUBAAALAAAA&#10;AAAAAAAAAAAAAB8BAABfcmVscy8ucmVsc1BLAQItABQABgAIAAAAIQDSpyyiwgAAANwAAAAPAAAA&#10;AAAAAAAAAAAAAAcCAABkcnMvZG93bnJldi54bWxQSwUGAAAAAAMAAwC3AAAA9gIAAAAA&#10;" strokeweight="15pt"/>
                      <v:line id="Line 569"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d6xgAAANwAAAAPAAAAZHJzL2Rvd25yZXYueG1sRI9BS8NA&#10;EIXvgv9hGcFLaTdaamvMpoiS0pNgbEVvQ3ZMgtnZkF2b+O+dQ8HbDO/Ne99k28l16kRDaD0buFkk&#10;oIgrb1uuDRzeivkGVIjIFjvPZOCXAmzzy4sMU+tHfqVTGWslIRxSNNDE2Kdah6ohh2Hhe2LRvvzg&#10;MMo61NoOOEq46/Rtktxphy1LQ4M9PTVUfZc/zkCxm2b39WH98ZJ4Gu2nPr4/rwpjrq+mxwdQkab4&#10;bz5f763gL4VWnpEJdP4HAAD//wMAUEsBAi0AFAAGAAgAAAAhANvh9svuAAAAhQEAABMAAAAAAAAA&#10;AAAAAAAAAAAAAFtDb250ZW50X1R5cGVzXS54bWxQSwECLQAUAAYACAAAACEAWvQsW78AAAAVAQAA&#10;CwAAAAAAAAAAAAAAAAAfAQAAX3JlbHMvLnJlbHNQSwECLQAUAAYACAAAACEAlhnXesYAAADcAAAA&#10;DwAAAAAAAAAAAAAAAAAHAgAAZHJzL2Rvd25yZXYueG1sUEsFBgAAAAADAAMAtwAAAPoCAAAAAA==&#10;" strokeweight=".25pt"/>
                      <v:line id="Line 570"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7jGvQAAANwAAAAPAAAAZHJzL2Rvd25yZXYueG1sRE9LCsIw&#10;EN0L3iGM4E5TFcRWo4godOPCzwGGZmyLzaQ2UaunN4Lgbh7vO4tVayrxoMaVlhWMhhEI4szqknMF&#10;59NuMAPhPLLGyjIpeJGD1bLbWWCi7ZMP9Dj6XIQQdgkqKLyvEyldVpBBN7Q1ceAutjHoA2xyqRt8&#10;hnBTyXEUTaXBkkNDgTVtCsqux7tRcMD3zOk4Pzu84f6dnq5xmW6V6vfa9RyEp9b/xT93qsP8SQzf&#10;Z8IFcvkBAAD//wMAUEsBAi0AFAAGAAgAAAAhANvh9svuAAAAhQEAABMAAAAAAAAAAAAAAAAAAAAA&#10;AFtDb250ZW50X1R5cGVzXS54bWxQSwECLQAUAAYACAAAACEAWvQsW78AAAAVAQAACwAAAAAAAAAA&#10;AAAAAAAfAQAAX3JlbHMvLnJlbHNQSwECLQAUAAYACAAAACEAI+e4xr0AAADcAAAADwAAAAAAAAAA&#10;AAAAAAAHAgAAZHJzL2Rvd25yZXYueG1sUEsFBgAAAAADAAMAtwAAAPECAAAAAA==&#10;" strokeweight=".55pt"/>
                      <v:line id="Line 5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gBxgAAANwAAAAPAAAAZHJzL2Rvd25yZXYueG1sRI9BS8NA&#10;EIXvgv9hGcFLaTdKa2vMpoiS0pNgbEVvQ3ZMgtnZkF2b+O+dQ8HbDO/Ne99k28l16kRDaD0buFkk&#10;oIgrb1uuDRzeivkGVIjIFjvPZOCXAmzzy4sMU+tHfqVTGWslIRxSNNDE2Kdah6ohh2Hhe2LRvvzg&#10;MMo61NoOOEq46/Rtktxphy1LQ4M9PTVUfZc/zkCxm2b39WH98ZJ4Gu2nPr4/rwpjrq+mxwdQkab4&#10;bz5f763gLwVfnpEJdP4HAAD//wMAUEsBAi0AFAAGAAgAAAAhANvh9svuAAAAhQEAABMAAAAAAAAA&#10;AAAAAAAAAAAAAFtDb250ZW50X1R5cGVzXS54bWxQSwECLQAUAAYACAAAACEAWvQsW78AAAAVAQAA&#10;CwAAAAAAAAAAAAAAAAAfAQAAX3JlbHMvLnJlbHNQSwECLQAUAAYACAAAACEAMGmoAcYAAADcAAAA&#10;DwAAAAAAAAAAAAAAAAAHAgAAZHJzL2Rvd25yZXYueG1sUEsFBgAAAAADAAMAtwAAAPoCAAAAAA==&#10;" strokeweight=".25pt"/>
                      <v:oval id="Oval 5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NTwQAAANwAAAAPAAAAZHJzL2Rvd25yZXYueG1sRE9Na8JA&#10;EL0L/Q/LFHrTTVKREF1FhEJvrVFoj0N2TILZ2XR3o+m/dwXB2zze56w2o+nEhZxvLStIZwkI4srq&#10;lmsFx8PHNAfhA7LGzjIp+CcPm/XLZIWFtlfe06UMtYgh7AtU0ITQF1L6qiGDfmZ74sidrDMYInS1&#10;1A6vMdx0MkuShTTYcmxosKddQ9W5HIyCbNAuzXchK7++uav+kvfhN/1R6u113C5BBBrDU/xwf+o4&#10;f57C/Zl4gVzfAAAA//8DAFBLAQItABQABgAIAAAAIQDb4fbL7gAAAIUBAAATAAAAAAAAAAAAAAAA&#10;AAAAAABbQ29udGVudF9UeXBlc10ueG1sUEsBAi0AFAAGAAgAAAAhAFr0LFu/AAAAFQEAAAsAAAAA&#10;AAAAAAAAAAAAHwEAAF9yZWxzLy5yZWxzUEsBAi0AFAAGAAgAAAAhAKMLk1PBAAAA3AAAAA8AAAAA&#10;AAAAAAAAAAAABwIAAGRycy9kb3ducmV2LnhtbFBLBQYAAAAAAwADALcAAAD1AgAAAAA=&#10;" strokeweight=".5pt"/>
                      <v:line id="Line 5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04992" behindDoc="0" locked="0" layoutInCell="1" allowOverlap="1" wp14:anchorId="3C206FB4" wp14:editId="7AC349A8">
                      <wp:simplePos x="0" y="0"/>
                      <wp:positionH relativeFrom="column">
                        <wp:posOffset>0</wp:posOffset>
                      </wp:positionH>
                      <wp:positionV relativeFrom="paragraph">
                        <wp:posOffset>297180</wp:posOffset>
                      </wp:positionV>
                      <wp:extent cx="635" cy="635"/>
                      <wp:effectExtent l="0" t="0" r="0" b="0"/>
                      <wp:wrapNone/>
                      <wp:docPr id="122" name="直接连接符 1854"/>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49C77A0E" id="直接连接符 1854"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UPOZORNENIE</w:t>
            </w:r>
          </w:p>
        </w:tc>
      </w:tr>
      <w:tr w:rsidR="00B87085" w14:paraId="5F756548" w14:textId="77777777">
        <w:trPr>
          <w:trHeight w:val="1306"/>
        </w:trPr>
        <w:tc>
          <w:tcPr>
            <w:tcW w:w="10485" w:type="dxa"/>
          </w:tcPr>
          <w:p w14:paraId="71E0FDCC" w14:textId="77777777" w:rsidR="00C813C9" w:rsidRDefault="00000000">
            <w:pPr>
              <w:pStyle w:val="1"/>
              <w:numPr>
                <w:ilvl w:val="0"/>
                <w:numId w:val="22"/>
              </w:numPr>
              <w:ind w:firstLineChars="0"/>
              <w:rPr>
                <w:rFonts w:ascii="Arial" w:hAnsi="Arial" w:cs="Arial"/>
                <w:sz w:val="24"/>
              </w:rPr>
            </w:pPr>
            <w:r>
              <w:rPr>
                <w:rFonts w:ascii="Arial" w:hAnsi="Arial" w:cs="Arial"/>
                <w:sz w:val="24"/>
              </w:rPr>
              <w:t>Ak sa generátor nedá naštartovať prvýkrát po doplnení oleja alebo výmene oleja, bliká indikátor olejového alarmu pri zatiahnutí za štartovaciu rukoväť, v tomto čase by sa mal generátor potriasť sem a tam, aby sa zabezpečilo, že plavák olejového alarmu pláva. Ak sa generátor stále nespustí, postupujte podľa vyššie uvedených pokynov na odstraňovanie problémov.</w:t>
            </w:r>
          </w:p>
        </w:tc>
      </w:tr>
    </w:tbl>
    <w:p w14:paraId="35BB63D5" w14:textId="77777777" w:rsidR="00B87085" w:rsidRDefault="00B87085">
      <w:pPr>
        <w:tabs>
          <w:tab w:val="left" w:pos="2295"/>
        </w:tabs>
        <w:spacing w:line="100" w:lineRule="exact"/>
        <w:rPr>
          <w:rFonts w:ascii="Arial" w:hAnsi="Arial" w:cs="Arial"/>
          <w:sz w:val="24"/>
        </w:rPr>
      </w:pPr>
    </w:p>
    <w:tbl>
      <w:tblPr>
        <w:tblpPr w:leftFromText="180" w:rightFromText="180" w:vertAnchor="text" w:tblpX="122" w:tblpY="1"/>
        <w:tblOverlap w:val="never"/>
        <w:tblW w:w="10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70"/>
      </w:tblGrid>
      <w:tr w:rsidR="00B87085" w14:paraId="03617272" w14:textId="77777777">
        <w:trPr>
          <w:trHeight w:val="236"/>
        </w:trPr>
        <w:tc>
          <w:tcPr>
            <w:tcW w:w="10470" w:type="dxa"/>
            <w:shd w:val="clear" w:color="auto" w:fill="000000"/>
          </w:tcPr>
          <w:p w14:paraId="70F1B2B3"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08064" behindDoc="0" locked="0" layoutInCell="1" allowOverlap="1" wp14:anchorId="58F9263C" wp14:editId="525A2DD4">
                      <wp:simplePos x="0" y="0"/>
                      <wp:positionH relativeFrom="column">
                        <wp:posOffset>2809240</wp:posOffset>
                      </wp:positionH>
                      <wp:positionV relativeFrom="paragraph">
                        <wp:posOffset>-635</wp:posOffset>
                      </wp:positionV>
                      <wp:extent cx="177800" cy="158115"/>
                      <wp:effectExtent l="12700" t="38100" r="25400" b="6985"/>
                      <wp:wrapNone/>
                      <wp:docPr id="102" name="组合 1855"/>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103" name="AutoShape 552"/>
                              <wps:cNvSpPr/>
                              <wps:spPr bwMode="auto">
                                <a:xfrm>
                                  <a:off x="0" y="0"/>
                                  <a:ext cx="280" cy="249"/>
                                </a:xfrm>
                                <a:prstGeom prst="triangle">
                                  <a:avLst>
                                    <a:gd name="adj" fmla="val 50000"/>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104" name="Line 556"/>
                              <wps:cNvCnPr/>
                              <wps:spPr bwMode="auto">
                                <a:xfrm>
                                  <a:off x="136" y="72"/>
                                  <a:ext cx="1" cy="102"/>
                                </a:xfrm>
                                <a:prstGeom prst="line">
                                  <a:avLst/>
                                </a:prstGeom>
                                <a:noFill/>
                                <a:ln w="3175">
                                  <a:solidFill>
                                    <a:srgbClr val="000000"/>
                                  </a:solidFill>
                                  <a:round/>
                                </a:ln>
                              </wps:spPr>
                              <wps:bodyPr/>
                            </wps:wsp>
                            <wps:wsp>
                              <wps:cNvPr id="105" name="Line 557"/>
                              <wps:cNvCnPr/>
                              <wps:spPr bwMode="auto">
                                <a:xfrm flipV="1">
                                  <a:off x="134" y="93"/>
                                  <a:ext cx="18" cy="78"/>
                                </a:xfrm>
                                <a:prstGeom prst="line">
                                  <a:avLst/>
                                </a:prstGeom>
                                <a:noFill/>
                                <a:ln w="3175">
                                  <a:solidFill>
                                    <a:srgbClr val="000000"/>
                                  </a:solidFill>
                                  <a:round/>
                                </a:ln>
                              </wps:spPr>
                              <wps:bodyPr/>
                            </wps:wsp>
                            <wps:wsp>
                              <wps:cNvPr id="106" name="Line 558"/>
                              <wps:cNvCnPr/>
                              <wps:spPr bwMode="auto">
                                <a:xfrm flipH="1" flipV="1">
                                  <a:off x="114" y="96"/>
                                  <a:ext cx="18" cy="75"/>
                                </a:xfrm>
                                <a:prstGeom prst="line">
                                  <a:avLst/>
                                </a:prstGeom>
                                <a:noFill/>
                                <a:ln w="3175">
                                  <a:solidFill>
                                    <a:srgbClr val="000000"/>
                                  </a:solidFill>
                                  <a:round/>
                                </a:ln>
                              </wps:spPr>
                              <wps:bodyPr/>
                            </wps:wsp>
                            <wps:wsp>
                              <wps:cNvPr id="107" name="Line 559"/>
                              <wps:cNvCnPr/>
                              <wps:spPr bwMode="auto">
                                <a:xfrm flipV="1">
                                  <a:off x="134" y="81"/>
                                  <a:ext cx="8" cy="60"/>
                                </a:xfrm>
                                <a:prstGeom prst="line">
                                  <a:avLst/>
                                </a:prstGeom>
                                <a:noFill/>
                                <a:ln w="9525">
                                  <a:solidFill>
                                    <a:srgbClr val="000000"/>
                                  </a:solidFill>
                                  <a:round/>
                                </a:ln>
                              </wps:spPr>
                              <wps:bodyPr/>
                            </wps:wsp>
                            <wps:wsp>
                              <wps:cNvPr id="108" name="Line 560"/>
                              <wps:cNvCnPr/>
                              <wps:spPr bwMode="auto">
                                <a:xfrm flipH="1" flipV="1">
                                  <a:off x="122" y="93"/>
                                  <a:ext cx="10" cy="57"/>
                                </a:xfrm>
                                <a:prstGeom prst="line">
                                  <a:avLst/>
                                </a:prstGeom>
                                <a:noFill/>
                                <a:ln w="9525">
                                  <a:solidFill>
                                    <a:srgbClr val="000000"/>
                                  </a:solidFill>
                                  <a:round/>
                                </a:ln>
                              </wps:spPr>
                              <wps:bodyPr/>
                            </wps:wsp>
                            <wps:wsp>
                              <wps:cNvPr id="109" name="Line 561"/>
                              <wps:cNvCnPr/>
                              <wps:spPr bwMode="auto">
                                <a:xfrm flipV="1">
                                  <a:off x="134" y="84"/>
                                  <a:ext cx="10" cy="54"/>
                                </a:xfrm>
                                <a:prstGeom prst="line">
                                  <a:avLst/>
                                </a:prstGeom>
                                <a:noFill/>
                                <a:ln w="9525">
                                  <a:solidFill>
                                    <a:srgbClr val="000000"/>
                                  </a:solidFill>
                                  <a:round/>
                                </a:ln>
                              </wps:spPr>
                              <wps:bodyPr/>
                            </wps:wsp>
                            <wps:wsp>
                              <wps:cNvPr id="110" name="Line 562"/>
                              <wps:cNvCnPr/>
                              <wps:spPr bwMode="auto">
                                <a:xfrm>
                                  <a:off x="134" y="120"/>
                                  <a:ext cx="1" cy="15"/>
                                </a:xfrm>
                                <a:prstGeom prst="line">
                                  <a:avLst/>
                                </a:prstGeom>
                                <a:noFill/>
                                <a:ln w="9525">
                                  <a:solidFill>
                                    <a:srgbClr val="000000"/>
                                  </a:solidFill>
                                  <a:round/>
                                </a:ln>
                              </wps:spPr>
                              <wps:bodyPr/>
                            </wps:wsp>
                            <wps:wsp>
                              <wps:cNvPr id="111" name="Line 563"/>
                              <wps:cNvCnPr/>
                              <wps:spPr bwMode="auto">
                                <a:xfrm flipV="1">
                                  <a:off x="128" y="78"/>
                                  <a:ext cx="1" cy="39"/>
                                </a:xfrm>
                                <a:prstGeom prst="line">
                                  <a:avLst/>
                                </a:prstGeom>
                                <a:noFill/>
                                <a:ln w="9525">
                                  <a:solidFill>
                                    <a:srgbClr val="000000"/>
                                  </a:solidFill>
                                  <a:round/>
                                </a:ln>
                              </wps:spPr>
                              <wps:bodyPr/>
                            </wps:wsp>
                            <wps:wsp>
                              <wps:cNvPr id="112" name="Line 564"/>
                              <wps:cNvCnPr/>
                              <wps:spPr bwMode="auto">
                                <a:xfrm flipV="1">
                                  <a:off x="137" y="84"/>
                                  <a:ext cx="9" cy="27"/>
                                </a:xfrm>
                                <a:prstGeom prst="line">
                                  <a:avLst/>
                                </a:prstGeom>
                                <a:noFill/>
                                <a:ln w="9525">
                                  <a:solidFill>
                                    <a:srgbClr val="000000"/>
                                  </a:solidFill>
                                  <a:round/>
                                </a:ln>
                              </wps:spPr>
                              <wps:bodyPr/>
                            </wps:wsp>
                            <wps:wsp>
                              <wps:cNvPr id="113" name="Line 565"/>
                              <wps:cNvCnPr/>
                              <wps:spPr bwMode="auto">
                                <a:xfrm flipH="1" flipV="1">
                                  <a:off x="120" y="81"/>
                                  <a:ext cx="6" cy="24"/>
                                </a:xfrm>
                                <a:prstGeom prst="line">
                                  <a:avLst/>
                                </a:prstGeom>
                                <a:noFill/>
                                <a:ln w="9525">
                                  <a:solidFill>
                                    <a:srgbClr val="000000"/>
                                  </a:solidFill>
                                  <a:round/>
                                </a:ln>
                              </wps:spPr>
                              <wps:bodyPr/>
                            </wps:wsp>
                            <wps:wsp>
                              <wps:cNvPr id="114" name="Line 566"/>
                              <wps:cNvCnPr/>
                              <wps:spPr bwMode="auto">
                                <a:xfrm flipH="1">
                                  <a:off x="149" y="87"/>
                                  <a:ext cx="6" cy="24"/>
                                </a:xfrm>
                                <a:prstGeom prst="line">
                                  <a:avLst/>
                                </a:prstGeom>
                                <a:noFill/>
                                <a:ln w="3175">
                                  <a:solidFill>
                                    <a:srgbClr val="000000"/>
                                  </a:solidFill>
                                  <a:round/>
                                </a:ln>
                              </wps:spPr>
                              <wps:bodyPr/>
                            </wps:wsp>
                            <wps:wsp>
                              <wps:cNvPr id="115" name="Line 567"/>
                              <wps:cNvCnPr/>
                              <wps:spPr bwMode="auto">
                                <a:xfrm flipH="1" flipV="1">
                                  <a:off x="118" y="108"/>
                                  <a:ext cx="14" cy="15"/>
                                </a:xfrm>
                                <a:prstGeom prst="line">
                                  <a:avLst/>
                                </a:prstGeom>
                                <a:noFill/>
                                <a:ln w="3175">
                                  <a:solidFill>
                                    <a:srgbClr val="000000"/>
                                  </a:solidFill>
                                  <a:round/>
                                </a:ln>
                              </wps:spPr>
                              <wps:bodyPr/>
                            </wps:wsp>
                            <wps:wsp>
                              <wps:cNvPr id="116" name="Line 568"/>
                              <wps:cNvCnPr/>
                              <wps:spPr bwMode="auto">
                                <a:xfrm>
                                  <a:off x="116" y="87"/>
                                  <a:ext cx="1" cy="0"/>
                                </a:xfrm>
                                <a:prstGeom prst="line">
                                  <a:avLst/>
                                </a:prstGeom>
                                <a:noFill/>
                                <a:ln w="190500">
                                  <a:solidFill>
                                    <a:srgbClr val="000000"/>
                                  </a:solidFill>
                                  <a:round/>
                                </a:ln>
                              </wps:spPr>
                              <wps:bodyPr/>
                            </wps:wsp>
                            <wps:wsp>
                              <wps:cNvPr id="117" name="Line 569"/>
                              <wps:cNvCnPr/>
                              <wps:spPr bwMode="auto">
                                <a:xfrm flipH="1" flipV="1">
                                  <a:off x="114" y="96"/>
                                  <a:ext cx="8" cy="15"/>
                                </a:xfrm>
                                <a:prstGeom prst="line">
                                  <a:avLst/>
                                </a:prstGeom>
                                <a:noFill/>
                                <a:ln w="3175">
                                  <a:solidFill>
                                    <a:srgbClr val="000000"/>
                                  </a:solidFill>
                                  <a:round/>
                                </a:ln>
                              </wps:spPr>
                              <wps:bodyPr/>
                            </wps:wsp>
                            <wps:wsp>
                              <wps:cNvPr id="118" name="Line 570"/>
                              <wps:cNvCnPr/>
                              <wps:spPr bwMode="auto">
                                <a:xfrm>
                                  <a:off x="116" y="96"/>
                                  <a:ext cx="34" cy="0"/>
                                </a:xfrm>
                                <a:prstGeom prst="line">
                                  <a:avLst/>
                                </a:prstGeom>
                                <a:noFill/>
                                <a:ln w="6985">
                                  <a:solidFill>
                                    <a:srgbClr val="000000"/>
                                  </a:solidFill>
                                  <a:round/>
                                </a:ln>
                              </wps:spPr>
                              <wps:bodyPr/>
                            </wps:wsp>
                            <wps:wsp>
                              <wps:cNvPr id="119" name="Line 571"/>
                              <wps:cNvCnPr/>
                              <wps:spPr bwMode="auto">
                                <a:xfrm flipH="1" flipV="1">
                                  <a:off x="114" y="84"/>
                                  <a:ext cx="14" cy="60"/>
                                </a:xfrm>
                                <a:prstGeom prst="line">
                                  <a:avLst/>
                                </a:prstGeom>
                                <a:noFill/>
                                <a:ln w="3175">
                                  <a:solidFill>
                                    <a:srgbClr val="000000"/>
                                  </a:solidFill>
                                  <a:round/>
                                </a:ln>
                              </wps:spPr>
                              <wps:bodyPr/>
                            </wps:wsp>
                            <wps:wsp>
                              <wps:cNvPr id="120" name="Oval 572"/>
                              <wps:cNvSpPr/>
                              <wps:spPr bwMode="auto">
                                <a:xfrm>
                                  <a:off x="124" y="198"/>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21" name="Line 573"/>
                              <wps:cNvCnPr/>
                              <wps:spPr bwMode="auto">
                                <a:xfrm>
                                  <a:off x="132" y="201"/>
                                  <a:ext cx="6" cy="15"/>
                                </a:xfrm>
                                <a:prstGeom prst="line">
                                  <a:avLst/>
                                </a:prstGeom>
                                <a:noFill/>
                                <a:ln w="9525">
                                  <a:solidFill>
                                    <a:srgbClr val="000000"/>
                                  </a:solidFill>
                                  <a:round/>
                                </a:ln>
                              </wps:spPr>
                              <wps:bodyPr/>
                            </wps:wsp>
                          </wpg:wgp>
                        </a:graphicData>
                      </a:graphic>
                    </wp:anchor>
                  </w:drawing>
                </mc:Choice>
                <mc:Fallback>
                  <w:pict>
                    <v:group w14:anchorId="4D641AFC" id="组合 1855" o:spid="_x0000_s1026" style="position:absolute;margin-left:221.2pt;margin-top:-.05pt;width:14pt;height:12.45pt;z-index:251608064"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Ie4gQAANkiAAAOAAAAZHJzL2Uyb0RvYy54bWzsWttu4zYQfS/QfyD43liULckWoiwW2SYt&#10;sO0usO2+07rYKiRRJZUo6dd3eJEtaW3Hsp0gMOwH25QoajhnzsxwyOsPT3mGHmMuUlYEmFxZGMVF&#10;yKK0WAT477/ufpliJCpaRDRjRRzg51jgDzc//3Rdl35ssyXLopgjGKQQfl0GeFlVpT8aiXAZ51Rc&#10;sTIu4GbCeE4raPLFKOK0htHzbGRbljuqGY9KzsJYCLj6Sd/EN2r8JInD6kuSiLhCWYBBtkp9c/U9&#10;l9+jm2vqLzgtl2loxKAHSJHTtICXrob6RCuKHnj6w1B5GnImWFJdhSwfsSRJw1jNAWZDrN5s7jl7&#10;KNVcFn69KFdqAtX29HTwsOGfj/e8/FZ+5aCJulyALlRLzuUp4bn8BSnRk1LZ80pl8VOFQrhIPG9q&#10;gWJDuEWcKSGOVmm4BL3/8FS4/NU8Z0/NQ/ZkJp8YNa8bdYSoSzALsZ65OG7m35a0jJVChQ8z/8pR&#10;GoHc1hijguZgnh8fKqY6IcexpVxSAOi5UpDwBegKzes/WAT9KfRXuO+jq61zpn7JRXUfsxzJPwGu&#10;eEqLRSZFpT59/CwqZVuRkZJG/2CU5BlY6iPNkGPBxyjRdAZ1NkPKJwXL0uguzTLV4Iv5bcYRPBrg&#10;O/UxD3e6ZQWqAzwmnqOk6NwT7SHk21fv73TL0wrInaV5gMFI1p2yAgCXmpW61Dqes+gZ9MqZZih4&#10;FPizZPw/jGpgZ4DFvw+UxxhlvxdgBDMymUg6q8bE8Wxo8PadefsOLUIYCtSKkf57W2kX8FDydLGE&#10;NxE1x4JJ/JO0kgYp5dNSmQbYoZb1DQxy0hjk57SIwRbdli3eFoase9oiGbsYAT09ZdDUX1HXsNZS&#10;11cEXFuOMcYMRFgbouZq27gKJi0LrlP/BDYDLq+I9Eu2mkkDz1si4vQQ8YYigpIsLb83pmZ8KhkD&#10;0oDNbCyHa2EDYVO6VG9qqNn4l0bxF2xa7hvsW7tvwxalNOO592KLwuY3ic1mlIhBSdFwA0oq6F0Y&#10;pHOwbUHW66Gk4v5glLYxaEq6DDIEcpvAeCoCzRz78ID4Xp0bKKtNIK20wdDsIJBtb3ZzJgl0lDc9&#10;IYHOEqVZDyVl8YNR2kqgSZdApMFGXb9gs9O5SWV1GNRePOwVgmT07yUFBLLablbQrLNOnBScI1sI&#10;xPIOIirDOp4tNvjKVWLWSgU0NOPuYvb4XPosoYFg0IFGeZjjoRlDhgHQTHuODNymTKXtS4xpFcq2&#10;JGlkVQnRqbSrMtvB0OzKBMBTSpB66Rqk8AqkS7DZA6RedcAdXB1Yr3faYQcqcQoaRZS1a3staI4q&#10;Lb3TTBrKn13XdliZYAd/iI4/xFKL3DVKcomqi7AnTg7OEqZexcAdXDFo84bAaNKl9XgDCYgE5NQL&#10;UDKzoOB7cE32vRKnVx1wD6sO7CLO5hqOqRPofYsTrnLOkja9OoGnbHtIdrCBNrNeUU1WRF+DN+5s&#10;enaFG9IrCXiHlQReZk0/p26izcnLa+dIG7k5pdc7X9R2nd6IMbQZurNIbO3HyKyXAMi3qBT6hXVO&#10;nME+hNi5o9PZxOvs9b20XeiOndcNTZcdQr1lbffKG97g8kbbFY91eRaOIHQLTib1P3lwfNuqhjpS&#10;AOcn1CkDc9ZDHtBot9Ue7/pEys3/AAAA//8DAFBLAwQUAAYACAAAACEAhc5xyd8AAAAIAQAADwAA&#10;AGRycy9kb3ducmV2LnhtbEyPQUvDQBSE74L/YXmCt3aTGLWkeSmlqKcitBWkt232NQnN7obsNkn/&#10;vc+THocZZr7JV5NpxUC9b5xFiOcRCLKl042tEL4O77MFCB+U1ap1lhBu5GFV3N/lKtNutDsa9qES&#10;XGJ9phDqELpMSl/WZJSfu44se2fXGxVY9pXUvRq53LQyiaIXaVRjeaFWHW1qKi/7q0H4GNW4forf&#10;hu3lvLkdD8+f39uYEB8fpvUSRKAp/IXhF5/RoWCmk7ta7UWLkKZJylGEWQyC/fQ1Yn1CSNIFyCKX&#10;/w8UPwAAAP//AwBQSwECLQAUAAYACAAAACEAtoM4kv4AAADhAQAAEwAAAAAAAAAAAAAAAAAAAAAA&#10;W0NvbnRlbnRfVHlwZXNdLnhtbFBLAQItABQABgAIAAAAIQA4/SH/1gAAAJQBAAALAAAAAAAAAAAA&#10;AAAAAC8BAABfcmVscy8ucmVsc1BLAQItABQABgAIAAAAIQBUNEIe4gQAANkiAAAOAAAAAAAAAAAA&#10;AAAAAC4CAABkcnMvZTJvRG9jLnhtbFBLAQItABQABgAIAAAAIQCFznHJ3wAAAAgBAAAPAAAAAAAA&#10;AAAAAAAAADwHAABkcnMvZG93bnJldi54bWxQSwUGAAAAAAQABADzAAAASAgAAAAA&#10;">
                      <v:shape id="AutoShape 55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UMwwAAANwAAAAPAAAAZHJzL2Rvd25yZXYueG1sRE/fa8Iw&#10;EH4f+D+EE3yb6Ry40pmWMRiKDGRWdI9Hc2vKmktpMtv990YQfLuP7+etitG24ky9bxwreJonIIgr&#10;pxuuFRzKj8cUhA/IGlvHpOCfPBT55GGFmXYDf9F5H2oRQ9hnqMCE0GVS+sqQRT93HXHkflxvMUTY&#10;11L3OMRw28pFkiylxYZjg8GO3g1Vv/s/q2BphnRzSr+3u89wbMuXNZfjgZWaTce3VxCBxnAX39wb&#10;Hecnz3B9Jl4g8wsAAAD//wMAUEsBAi0AFAAGAAgAAAAhANvh9svuAAAAhQEAABMAAAAAAAAAAAAA&#10;AAAAAAAAAFtDb250ZW50X1R5cGVzXS54bWxQSwECLQAUAAYACAAAACEAWvQsW78AAAAVAQAACwAA&#10;AAAAAAAAAAAAAAAfAQAAX3JlbHMvLnJlbHNQSwECLQAUAAYACAAAACEAtn9VDMMAAADcAAAADwAA&#10;AAAAAAAAAAAAAAAHAgAAZHJzL2Rvd25yZXYueG1sUEsFBgAAAAADAAMAtwAAAPcCAAAAAA==&#10;" strokeweight=".25pt"/>
                      <v:line id="Line 556"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NQwgAAANwAAAAPAAAAZHJzL2Rvd25yZXYueG1sRE9NawIx&#10;EL0L/Q9hCt40axWRrVFELJQehFUP9jZsxs3iZrIm6br996ZQ8DaP9znLdW8b0ZEPtWMFk3EGgrh0&#10;uuZKwen4MVqACBFZY+OYFPxSgPXqZbDEXLs7F9QdYiVSCIccFZgY21zKUBqyGMauJU7cxXmLMUFf&#10;Se3xnsJtI9+ybC4t1pwaDLa0NVReDz9Wgf+O4Vzcpl/drNrd9ldvjnQplBq+9pt3EJH6+BT/uz91&#10;mp/N4O+ZdIFcPQAAAP//AwBQSwECLQAUAAYACAAAACEA2+H2y+4AAACFAQAAEwAAAAAAAAAAAAAA&#10;AAAAAAAAW0NvbnRlbnRfVHlwZXNdLnhtbFBLAQItABQABgAIAAAAIQBa9CxbvwAAABUBAAALAAAA&#10;AAAAAAAAAAAAAB8BAABfcmVscy8ucmVsc1BLAQItABQABgAIAAAAIQC9L0NQwgAAANwAAAAPAAAA&#10;AAAAAAAAAAAAAAcCAABkcnMvZG93bnJldi54bWxQSwUGAAAAAAMAAwC3AAAA9gIAAAAA&#10;" strokeweight=".25pt"/>
                      <v:line id="Line 557"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wlxQAAANwAAAAPAAAAZHJzL2Rvd25yZXYueG1sRI/NasMw&#10;EITvhb6D2EIuoZFrmmDcKCEpOCS95af3xdrKbq2VkZTEefsqUOhtl5lvdna+HGwnLuRD61jByyQD&#10;QVw73bJRcDpWzwWIEJE1do5JwY0CLBePD3Mstbvyni6HaEQK4VCigibGvpQy1A1ZDBPXEyfty3mL&#10;Ma3eSO3xmsJtJ/Msm0mLLacLDfb03lD9czjbVGN3LIpX/eHNemyq7/wzrzbFRqnR07B6AxFpiP/m&#10;P3qrE5dN4f5MmkAufgEAAP//AwBQSwECLQAUAAYACAAAACEA2+H2y+4AAACFAQAAEwAAAAAAAAAA&#10;AAAAAAAAAAAAW0NvbnRlbnRfVHlwZXNdLnhtbFBLAQItABQABgAIAAAAIQBa9CxbvwAAABUBAAAL&#10;AAAAAAAAAAAAAAAAAB8BAABfcmVscy8ucmVsc1BLAQItABQABgAIAAAAIQDMxiwlxQAAANwAAAAP&#10;AAAAAAAAAAAAAAAAAAcCAABkcnMvZG93bnJldi54bWxQSwUGAAAAAAMAAwC3AAAA+QIAAAAA&#10;" strokeweight=".25pt"/>
                      <v:line id="Line 558"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wuwwAAANwAAAAPAAAAZHJzL2Rvd25yZXYueG1sRE9Na8JA&#10;EL0X/A/LCF6K7iqobeoqokQ8FbRa2tuQnSbB7GzIrib++26h4G0e73MWq85W4kaNLx1rGI8UCOLM&#10;mZJzDaePdPgCwgdkg5Vj0nAnD6tl72mBiXEtH+h2DLmIIewT1FCEUCdS+qwgi37kauLI/bjGYoiw&#10;yaVpsI3htpITpWbSYsmxocCaNgVll+PVakh33fNrfpp/vStHrfmW58/tNNV60O/WbyACdeEh/nfv&#10;TZyvZvD3TLxALn8BAAD//wMAUEsBAi0AFAAGAAgAAAAhANvh9svuAAAAhQEAABMAAAAAAAAAAAAA&#10;AAAAAAAAAFtDb250ZW50X1R5cGVzXS54bWxQSwECLQAUAAYACAAAACEAWvQsW78AAAAVAQAACwAA&#10;AAAAAAAAAAAAAAAfAQAAX3JlbHMvLnJlbHNQSwECLQAUAAYACAAAACEARqYsLsMAAADcAAAADwAA&#10;AAAAAAAAAAAAAAAHAgAAZHJzL2Rvd25yZXYueG1sUEsFBgAAAAADAAMAtwAAAPcCAAAAAA==&#10;" strokeweight=".25pt"/>
                      <v:line id="Line 559"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line id="Line 560"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7UhxQAAANwAAAAPAAAAZHJzL2Rvd25yZXYueG1sRI9Pa8JA&#10;EMXvQr/DMoVepG60UiTNKlKweFKMLb0O2ckfmp0N2dXEfnrnUOhthvfmvd9km9G16kp9aDwbmM8S&#10;UMSFtw1XBj7Pu+cVqBCRLbaeycCNAmzWD5MMU+sHPtE1j5WSEA4pGqhj7FKtQ1GTwzDzHbFope8d&#10;Rln7StseBwl3rV4kyat22LA01NjRe03FT35xBpAPvy+rYU5L/UHfYXE4TrdfpTFPj+P2DVSkMf6b&#10;/673VvAToZVnZAK9vgMAAP//AwBQSwECLQAUAAYACAAAACEA2+H2y+4AAACFAQAAEwAAAAAAAAAA&#10;AAAAAAAAAAAAW0NvbnRlbnRfVHlwZXNdLnhtbFBLAQItABQABgAIAAAAIQBa9CxbvwAAABUBAAAL&#10;AAAAAAAAAAAAAAAAAB8BAABfcmVscy8ucmVsc1BLAQItABQABgAIAAAAIQBr27UhxQAAANwAAAAP&#10;AAAAAAAAAAAAAAAAAAcCAABkcnMvZG93bnJldi54bWxQSwUGAAAAAAMAAwC3AAAA+QIAAAAA&#10;"/>
                      <v:line id="Line 561"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562"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563"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564"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56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GNwQAAANwAAAAPAAAAZHJzL2Rvd25yZXYueG1sRE9Li8Iw&#10;EL4L/ocwwl5kTauLlGoUEVz2pKwP9jo0Y1tsJqXJ2uqvN4LgbT6+58yXnanElRpXWlYQjyIQxJnV&#10;JecKjofNZwLCeWSNlWVScCMHy0W/N8dU25Z/6br3uQgh7FJUUHhfp1K6rCCDbmRr4sCdbWPQB9jk&#10;UjfYhnBTyXEUTaXBkkNDgTWtC8ou+3+jAHl7nyRtTF/ym/7ceLsbrk5npT4G3WoGwlPn3+KX+0eH&#10;+fEEns+EC+TiAQAA//8DAFBLAQItABQABgAIAAAAIQDb4fbL7gAAAIUBAAATAAAAAAAAAAAAAAAA&#10;AAAAAABbQ29udGVudF9UeXBlc10ueG1sUEsBAi0AFAAGAAgAAAAhAFr0LFu/AAAAFQEAAAsAAAAA&#10;AAAAAAAAAAAAHwEAAF9yZWxzLy5yZWxzUEsBAi0AFAAGAAgAAAAhAOCmsY3BAAAA3AAAAA8AAAAA&#10;AAAAAAAAAAAABwIAAGRycy9kb3ducmV2LnhtbFBLBQYAAAAAAwADALcAAAD1AgAAAAA=&#10;"/>
                      <v:line id="Line 566"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9jxAAAANwAAAAPAAAAZHJzL2Rvd25yZXYueG1sRI9BawIx&#10;EIXvBf9DGKGXolkXKctqFBVWbG/V9j5sxuzqZrIkqa7/vikUepvhve/Nm+V6sJ24kQ+tYwWzaQaC&#10;uHa6ZaPg81RNChAhImvsHJOCBwVYr0ZPSyy1u/MH3Y7RiBTCoUQFTYx9KWWoG7IYpq4nTtrZeYsx&#10;rd5I7fGewm0n8yx7lRZbThca7GnXUH09fttU4+1UFHP97s32xVSX/Cuv9sVeqefxsFmAiDTEf/Mf&#10;fdCJm83h95k0gVz9AAAA//8DAFBLAQItABQABgAIAAAAIQDb4fbL7gAAAIUBAAATAAAAAAAAAAAA&#10;AAAAAAAAAABbQ29udGVudF9UeXBlc10ueG1sUEsBAi0AFAAGAAgAAAAhAFr0LFu/AAAAFQEAAAsA&#10;AAAAAAAAAAAAAAAAHwEAAF9yZWxzLy5yZWxzUEsBAi0AFAAGAAgAAAAhACZTH2PEAAAA3AAAAA8A&#10;AAAAAAAAAAAAAAAABwIAAGRycy9kb3ducmV2LnhtbFBLBQYAAAAAAwADALcAAAD4AgAAAAA=&#10;" strokeweight=".25pt"/>
                      <v:line id="Line 567"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SEwwAAANwAAAAPAAAAZHJzL2Rvd25yZXYueG1sRE9Na8JA&#10;EL0L/Q/LCF5ENxZsNboJYon0VKhV0duQHZPQ7GzIrib++26h0Ns83ues097U4k6tqywrmE0jEMS5&#10;1RUXCg5f2WQBwnlkjbVlUvAgB2nyNFhjrG3Hn3Tf+0KEEHYxKii9b2IpXV6SQTe1DXHgrrY16ANs&#10;C6lb7EK4qeVzFL1IgxWHhhIb2paUf+9vRkG268fL4vB6/ogsdfoij6e3eabUaNhvViA89f5f/Od+&#10;12H+bA6/z4QLZPIDAAD//wMAUEsBAi0AFAAGAAgAAAAhANvh9svuAAAAhQEAABMAAAAAAAAAAAAA&#10;AAAAAAAAAFtDb250ZW50X1R5cGVzXS54bWxQSwECLQAUAAYACAAAACEAWvQsW78AAAAVAQAACwAA&#10;AAAAAAAAAAAAAAAfAQAAX3JlbHMvLnJlbHNQSwECLQAUAAYACAAAACEAM60khMMAAADcAAAADwAA&#10;AAAAAAAAAAAAAAAHAgAAZHJzL2Rvd25yZXYueG1sUEsFBgAAAAADAAMAtwAAAPcCAAAAAA==&#10;" strokeweight=".25pt"/>
                      <v:line id="Line 568"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VZwgAAANwAAAAPAAAAZHJzL2Rvd25yZXYueG1sRE9La8JA&#10;EL4X/A/LCL3VTdqiEt2IFYVeLPF5HrNjEszOxuxW03/fFQq9zcf3nOmsM7W4UesqywriQQSCOLe6&#10;4kLBfrd6GYNwHlljbZkU/JCDWdp7mmKi7Z03dNv6QoQQdgkqKL1vEildXpJBN7ANceDOtjXoA2wL&#10;qVu8h3BTy9coGkqDFYeGEhtalJRftt9GQXY9vV+/VojZR2ZGy/y4Prz5tVLP/W4+AeGp8//iP/en&#10;DvPjITyeCRfI9BcAAP//AwBQSwECLQAUAAYACAAAACEA2+H2y+4AAACFAQAAEwAAAAAAAAAAAAAA&#10;AAAAAAAAW0NvbnRlbnRfVHlwZXNdLnhtbFBLAQItABQABgAIAAAAIQBa9CxbvwAAABUBAAALAAAA&#10;AAAAAAAAAAAAAB8BAABfcmVscy8ucmVsc1BLAQItABQABgAIAAAAIQD2XtVZwgAAANwAAAAPAAAA&#10;AAAAAAAAAAAAAAcCAABkcnMvZG93bnJldi54bWxQSwUGAAAAAAMAAwC3AAAA9gIAAAAA&#10;" strokeweight="15pt"/>
                      <v:line id="Line 569"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9owwAAANwAAAAPAAAAZHJzL2Rvd25yZXYueG1sRE9La8JA&#10;EL4X/A/LCF6KbhTqI7qKKCmeCvWF3obsmASzsyG7Nem/dwtCb/PxPWexak0pHlS7wrKC4SACQZxa&#10;XXCm4HhI+lMQziNrLC2Tgl9ysFp23hYYa9vwNz32PhMhhF2MCnLvq1hKl+Zk0A1sRRy4m60N+gDr&#10;TOoamxBuSjmKorE0WHBoyLGiTU7pff9jFCSf7fssO04uX5GlRl/l6bz9SJTqddv1HISn1v+LX+6d&#10;DvOHE/h7Jlwgl08AAAD//wMAUEsBAi0AFAAGAAgAAAAhANvh9svuAAAAhQEAABMAAAAAAAAAAAAA&#10;AAAAAAAAAFtDb250ZW50X1R5cGVzXS54bWxQSwECLQAUAAYACAAAACEAWvQsW78AAAAVAQAACwAA&#10;AAAAAAAAAAAAAAAfAQAAX3JlbHMvLnJlbHNQSwECLQAUAAYACAAAACEArDMfaMMAAADcAAAADwAA&#10;AAAAAAAAAAAAAAAHAgAAZHJzL2Rvd25yZXYueG1sUEsFBgAAAAADAAMAtwAAAPcCAAAAAA==&#10;" strokeweight=".25pt"/>
                      <v:line id="Line 570"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E9wQAAANwAAAAPAAAAZHJzL2Rvd25yZXYueG1sRI/NqsJA&#10;DIX3gu8wRHCnU12I9jqKiEI3Lvx5gNDJbYudTO2MWn16sxDcJZyTc74s152r1YPaUHk2MBknoIhz&#10;bysuDFzO+9EcVIjIFmvPZOBFAdarfm+JqfVPPtLjFAslIRxSNFDG2KRah7wkh2HsG2LR/n3rMMra&#10;Ftq2+JRwV+tpksy0w4qlocSGtiXl19PdGTjiex7sorgEvOHhnZ2viyrbGTMcdJs/UJG6+DN/rzMr&#10;+BOhlWdkAr36AAAA//8DAFBLAQItABQABgAIAAAAIQDb4fbL7gAAAIUBAAATAAAAAAAAAAAAAAAA&#10;AAAAAABbQ29udGVudF9UeXBlc10ueG1sUEsBAi0AFAAGAAgAAAAhAFr0LFu/AAAAFQEAAAsAAAAA&#10;AAAAAAAAAAAAHwEAAF9yZWxzLy5yZWxzUEsBAi0AFAAGAAgAAAAhAAceQT3BAAAA3AAAAA8AAAAA&#10;AAAAAAAAAAAABwIAAGRycy9kb3ducmV2LnhtbFBLBQYAAAAAAwADALcAAAD1AgAAAAA=&#10;" strokeweight=".55pt"/>
                      <v:line id="Line 5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6BxAAAANwAAAAPAAAAZHJzL2Rvd25yZXYueG1sRE9Na8JA&#10;EL0L/Q/LFHqRurFgrTEbKS2RngQ1SnsbsmMSmp0N2dXEf98VCt7m8T4nWQ2mERfqXG1ZwXQSgSAu&#10;rK65VJDvs+c3EM4ja2wsk4IrOVilD6MEY2173tJl50sRQtjFqKDyvo2ldEVFBt3EtsSBO9nOoA+w&#10;K6XusA/hppEvUfQqDdYcGips6aOi4nd3Ngqy9TBelPn8exNZ6vWPPBw/Z5lST4/D+xKEp8Hfxf/u&#10;Lx3mTxdweyZcINM/AAAA//8DAFBLAQItABQABgAIAAAAIQDb4fbL7gAAAIUBAAATAAAAAAAAAAAA&#10;AAAAAAAAAABbQ29udGVudF9UeXBlc10ueG1sUEsBAi0AFAAGAAgAAAAhAFr0LFu/AAAAFQEAAAsA&#10;AAAAAAAAAAAAAAAAHwEAAF9yZWxzLy5yZWxzUEsBAi0AFAAGAAgAAAAhALLgLoHEAAAA3AAAAA8A&#10;AAAAAAAAAAAAAAAABwIAAGRycy9kb3ducmV2LnhtbFBLBQYAAAAAAwADALcAAAD4AgAAAAA=&#10;" strokeweight=".25pt"/>
                      <v:oval id="Oval 5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NoxAAAANwAAAAPAAAAZHJzL2Rvd25yZXYueG1sRI9Ba8Mw&#10;DIXvg/0Ho8Jui5MMSsnqllIo9LYtLXRHEWtJWCxnttNm/346DHqTeE/vfVpvZzeoK4XYezZQZDko&#10;4sbbnlsD59PheQUqJmSLg2cy8EsRtpvHhzVW1t/4g651apWEcKzQQJfSWGkdm44cxsyPxKJ9+eAw&#10;yRpabQPeJNwNuszzpXbYszR0ONK+o+a7npyBcrKhWO1TWb+989D85C/TZ3Ex5mkx715BJZrT3fx/&#10;fbSCXwq+PCMT6M0fAAAA//8DAFBLAQItABQABgAIAAAAIQDb4fbL7gAAAIUBAAATAAAAAAAAAAAA&#10;AAAAAAAAAABbQ29udGVudF9UeXBlc10ueG1sUEsBAi0AFAAGAAgAAAAhAFr0LFu/AAAAFQEAAAsA&#10;AAAAAAAAAAAAAAAAHwEAAF9yZWxzLy5yZWxzUEsBAi0AFAAGAAgAAAAhABGY02jEAAAA3AAAAA8A&#10;AAAAAAAAAAAAAAAABwIAAGRycy9kb3ducmV2LnhtbFBLBQYAAAAAAwADALcAAAD4AgAAAAA=&#10;" strokeweight=".5pt"/>
                      <v:line id="Line 5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07040" behindDoc="0" locked="0" layoutInCell="1" allowOverlap="1" wp14:anchorId="59DE6B07" wp14:editId="2868AA4E">
                      <wp:simplePos x="0" y="0"/>
                      <wp:positionH relativeFrom="column">
                        <wp:posOffset>0</wp:posOffset>
                      </wp:positionH>
                      <wp:positionV relativeFrom="paragraph">
                        <wp:posOffset>297180</wp:posOffset>
                      </wp:positionV>
                      <wp:extent cx="635" cy="635"/>
                      <wp:effectExtent l="0" t="0" r="0" b="0"/>
                      <wp:wrapNone/>
                      <wp:docPr id="101" name="直接连接符 1875"/>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035A49A6" id="直接连接符 187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UPOZORNENIE</w:t>
            </w:r>
          </w:p>
        </w:tc>
      </w:tr>
      <w:tr w:rsidR="00B87085" w14:paraId="0540BED1" w14:textId="77777777">
        <w:trPr>
          <w:trHeight w:val="401"/>
        </w:trPr>
        <w:tc>
          <w:tcPr>
            <w:tcW w:w="10470" w:type="dxa"/>
          </w:tcPr>
          <w:p w14:paraId="4C7024CE" w14:textId="77777777" w:rsidR="00C813C9" w:rsidRDefault="00000000">
            <w:pPr>
              <w:pStyle w:val="1"/>
              <w:numPr>
                <w:ilvl w:val="0"/>
                <w:numId w:val="22"/>
              </w:numPr>
              <w:ind w:firstLineChars="0"/>
              <w:rPr>
                <w:rFonts w:ascii="Arial" w:hAnsi="Arial" w:cs="Arial"/>
                <w:sz w:val="24"/>
              </w:rPr>
            </w:pPr>
            <w:r>
              <w:rPr>
                <w:rFonts w:ascii="Arial" w:hAnsi="Arial" w:cs="Arial"/>
                <w:sz w:val="24"/>
              </w:rPr>
              <w:t>Uistite sa, že v okolí zapaľovacej sviečky nie je rozliate palivo. Rozliate palivo sa môže vznietiť.</w:t>
            </w:r>
          </w:p>
        </w:tc>
      </w:tr>
    </w:tbl>
    <w:p w14:paraId="1FE51272" w14:textId="77777777" w:rsidR="00C813C9" w:rsidRDefault="00000000">
      <w:pPr>
        <w:rPr>
          <w:rFonts w:ascii="Arial" w:hAnsi="Arial" w:cs="Arial"/>
          <w:b/>
          <w:bCs/>
          <w:sz w:val="24"/>
        </w:rPr>
      </w:pPr>
      <w:r>
        <w:rPr>
          <w:rFonts w:ascii="Arial" w:hAnsi="Arial" w:cs="Arial"/>
          <w:b/>
          <w:bCs/>
          <w:sz w:val="24"/>
        </w:rPr>
        <w:t>Skontrolujte zapaľovaciu sviečku:</w:t>
      </w:r>
    </w:p>
    <w:p w14:paraId="320173EF" w14:textId="77777777" w:rsidR="00C813C9" w:rsidRDefault="00000000">
      <w:pPr>
        <w:widowControl/>
        <w:numPr>
          <w:ilvl w:val="0"/>
          <w:numId w:val="4"/>
        </w:numPr>
        <w:ind w:left="220" w:hanging="220"/>
        <w:rPr>
          <w:rFonts w:ascii="Arial" w:hAnsi="Arial" w:cs="Arial"/>
          <w:sz w:val="24"/>
        </w:rPr>
      </w:pPr>
      <w:r>
        <w:rPr>
          <w:rFonts w:ascii="Arial" w:hAnsi="Arial" w:cs="Arial"/>
          <w:sz w:val="24"/>
        </w:rPr>
        <w:t>Vyberte zapaľovaciu cievku a očistite nečistoty okolo zapaľovacej sviečky.</w:t>
      </w:r>
    </w:p>
    <w:p w14:paraId="7CC96D77" w14:textId="77777777" w:rsidR="00C813C9" w:rsidRDefault="00000000">
      <w:pPr>
        <w:widowControl/>
        <w:numPr>
          <w:ilvl w:val="0"/>
          <w:numId w:val="4"/>
        </w:numPr>
        <w:ind w:left="220" w:hanging="220"/>
        <w:rPr>
          <w:rFonts w:ascii="Arial" w:hAnsi="Arial" w:cs="Arial"/>
          <w:sz w:val="24"/>
        </w:rPr>
      </w:pPr>
      <w:r>
        <w:rPr>
          <w:rFonts w:ascii="Arial" w:hAnsi="Arial" w:cs="Arial"/>
          <w:sz w:val="24"/>
        </w:rPr>
        <w:t>Vyberte zapaľovaciu sviečku a vložte zapaľovaciu sviečku do zapaľovacej cievky.</w:t>
      </w:r>
    </w:p>
    <w:p w14:paraId="56795FAC" w14:textId="77777777" w:rsidR="00C813C9" w:rsidRDefault="00000000">
      <w:pPr>
        <w:widowControl/>
        <w:numPr>
          <w:ilvl w:val="0"/>
          <w:numId w:val="4"/>
        </w:numPr>
        <w:ind w:left="220" w:hanging="220"/>
        <w:rPr>
          <w:rFonts w:ascii="Arial" w:hAnsi="Arial" w:cs="Arial"/>
          <w:sz w:val="24"/>
        </w:rPr>
      </w:pPr>
      <w:r>
        <w:rPr>
          <w:rFonts w:ascii="Arial" w:hAnsi="Arial" w:cs="Arial"/>
          <w:sz w:val="24"/>
        </w:rPr>
        <w:t>Pripojte bočnú elektródu zapaľovacej sviečky pomocou drôtu ku kovovej časti motora k uzemneniu. (Na nahradenie vodiča môžete použiť výstupný vodič jednosmerného prúdu. Jeden koniec svorky použite na upnutie kovovej časti motora a druhý koniec pripojte k bočnej elektróde zapaľovacej sviečky).</w:t>
      </w:r>
    </w:p>
    <w:p w14:paraId="095823A0" w14:textId="77777777" w:rsidR="00C813C9" w:rsidRDefault="00000000">
      <w:pPr>
        <w:widowControl/>
        <w:numPr>
          <w:ilvl w:val="0"/>
          <w:numId w:val="4"/>
        </w:numPr>
        <w:ind w:left="220" w:hanging="220"/>
        <w:rPr>
          <w:rFonts w:ascii="Arial" w:hAnsi="Arial" w:cs="Arial"/>
          <w:sz w:val="24"/>
        </w:rPr>
      </w:pPr>
      <w:r>
        <w:rPr>
          <w:rFonts w:ascii="Arial" w:hAnsi="Arial" w:cs="Arial"/>
          <w:sz w:val="24"/>
        </w:rPr>
        <w:t>Zatiahnite za štartovaciu rukoväť, z medzery by mala preskočiť iskra.</w:t>
      </w:r>
    </w:p>
    <w:p w14:paraId="155B784F" w14:textId="77777777" w:rsidR="00B87085" w:rsidRDefault="00B87085">
      <w:pPr>
        <w:pStyle w:val="1"/>
        <w:spacing w:line="100" w:lineRule="exact"/>
        <w:ind w:firstLineChars="0" w:firstLine="0"/>
        <w:rPr>
          <w:rFonts w:ascii="Arial" w:hAnsi="Arial" w:cs="Arial"/>
          <w:sz w:val="24"/>
        </w:rPr>
      </w:pPr>
    </w:p>
    <w:tbl>
      <w:tblPr>
        <w:tblW w:w="1045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5"/>
      </w:tblGrid>
      <w:tr w:rsidR="00B87085" w14:paraId="6F190508" w14:textId="77777777">
        <w:trPr>
          <w:trHeight w:val="90"/>
        </w:trPr>
        <w:tc>
          <w:tcPr>
            <w:tcW w:w="10455" w:type="dxa"/>
            <w:shd w:val="clear" w:color="auto" w:fill="000000"/>
          </w:tcPr>
          <w:p w14:paraId="7123379A" w14:textId="77777777" w:rsidR="00C813C9" w:rsidRDefault="00000000">
            <w:pPr>
              <w:tabs>
                <w:tab w:val="left" w:pos="3828"/>
              </w:tabs>
              <w:jc w:val="center"/>
              <w:rPr>
                <w:rFonts w:ascii="Arial" w:hAnsi="Arial" w:cs="Arial"/>
                <w:b/>
                <w:bCs/>
                <w:sz w:val="24"/>
              </w:rPr>
            </w:pPr>
            <w:r>
              <w:rPr>
                <w:rFonts w:ascii="Arial" w:eastAsia="KaiTi_GB2312" w:hAnsi="Arial" w:cs="Arial"/>
                <w:b/>
                <w:bCs/>
                <w:noProof/>
                <w:sz w:val="24"/>
              </w:rPr>
              <mc:AlternateContent>
                <mc:Choice Requires="wpg">
                  <w:drawing>
                    <wp:anchor distT="0" distB="0" distL="114300" distR="114300" simplePos="0" relativeHeight="251611136" behindDoc="0" locked="0" layoutInCell="1" allowOverlap="1" wp14:anchorId="1B121993" wp14:editId="2ACFFE5C">
                      <wp:simplePos x="0" y="0"/>
                      <wp:positionH relativeFrom="column">
                        <wp:posOffset>2602865</wp:posOffset>
                      </wp:positionH>
                      <wp:positionV relativeFrom="paragraph">
                        <wp:posOffset>10795</wp:posOffset>
                      </wp:positionV>
                      <wp:extent cx="177800" cy="158115"/>
                      <wp:effectExtent l="12700" t="38100" r="25400" b="6985"/>
                      <wp:wrapNone/>
                      <wp:docPr id="81" name="组合 1876"/>
                      <wp:cNvGraphicFramePr/>
                      <a:graphic xmlns:a="http://schemas.openxmlformats.org/drawingml/2006/main">
                        <a:graphicData uri="http://schemas.microsoft.com/office/word/2010/wordprocessingGroup">
                          <wpg:wgp>
                            <wpg:cNvGrpSpPr/>
                            <wpg:grpSpPr>
                              <a:xfrm>
                                <a:off x="0" y="0"/>
                                <a:ext cx="177800" cy="158115"/>
                                <a:chOff x="0" y="0"/>
                                <a:chExt cx="280" cy="249"/>
                              </a:xfrm>
                            </wpg:grpSpPr>
                            <wps:wsp>
                              <wps:cNvPr id="82" name="AutoShape 552"/>
                              <wps:cNvSpPr/>
                              <wps:spPr bwMode="auto">
                                <a:xfrm>
                                  <a:off x="0" y="0"/>
                                  <a:ext cx="280" cy="249"/>
                                </a:xfrm>
                                <a:prstGeom prst="triangle">
                                  <a:avLst>
                                    <a:gd name="adj" fmla="val 50000"/>
                                  </a:avLst>
                                </a:prstGeom>
                                <a:solidFill>
                                  <a:srgbClr val="FFFFFF"/>
                                </a:solidFill>
                                <a:ln w="3175">
                                  <a:solidFill>
                                    <a:srgbClr val="000000"/>
                                  </a:solidFill>
                                  <a:miter lim="800000"/>
                                </a:ln>
                              </wps:spPr>
                              <wps:bodyPr rot="0" vert="horz" wrap="square" lIns="91440" tIns="45720" rIns="91440" bIns="45720" anchor="t" anchorCtr="0" upright="1">
                                <a:noAutofit/>
                              </wps:bodyPr>
                            </wps:wsp>
                            <wps:wsp>
                              <wps:cNvPr id="83" name="Line 556"/>
                              <wps:cNvCnPr/>
                              <wps:spPr bwMode="auto">
                                <a:xfrm>
                                  <a:off x="136" y="72"/>
                                  <a:ext cx="1" cy="102"/>
                                </a:xfrm>
                                <a:prstGeom prst="line">
                                  <a:avLst/>
                                </a:prstGeom>
                                <a:noFill/>
                                <a:ln w="3175">
                                  <a:solidFill>
                                    <a:srgbClr val="000000"/>
                                  </a:solidFill>
                                  <a:round/>
                                </a:ln>
                              </wps:spPr>
                              <wps:bodyPr/>
                            </wps:wsp>
                            <wps:wsp>
                              <wps:cNvPr id="84" name="Line 557"/>
                              <wps:cNvCnPr/>
                              <wps:spPr bwMode="auto">
                                <a:xfrm flipV="1">
                                  <a:off x="134" y="93"/>
                                  <a:ext cx="18" cy="78"/>
                                </a:xfrm>
                                <a:prstGeom prst="line">
                                  <a:avLst/>
                                </a:prstGeom>
                                <a:noFill/>
                                <a:ln w="3175">
                                  <a:solidFill>
                                    <a:srgbClr val="000000"/>
                                  </a:solidFill>
                                  <a:round/>
                                </a:ln>
                              </wps:spPr>
                              <wps:bodyPr/>
                            </wps:wsp>
                            <wps:wsp>
                              <wps:cNvPr id="85" name="Line 558"/>
                              <wps:cNvCnPr/>
                              <wps:spPr bwMode="auto">
                                <a:xfrm flipH="1" flipV="1">
                                  <a:off x="114" y="96"/>
                                  <a:ext cx="18" cy="75"/>
                                </a:xfrm>
                                <a:prstGeom prst="line">
                                  <a:avLst/>
                                </a:prstGeom>
                                <a:noFill/>
                                <a:ln w="3175">
                                  <a:solidFill>
                                    <a:srgbClr val="000000"/>
                                  </a:solidFill>
                                  <a:round/>
                                </a:ln>
                              </wps:spPr>
                              <wps:bodyPr/>
                            </wps:wsp>
                            <wps:wsp>
                              <wps:cNvPr id="86" name="Line 559"/>
                              <wps:cNvCnPr/>
                              <wps:spPr bwMode="auto">
                                <a:xfrm flipV="1">
                                  <a:off x="134" y="81"/>
                                  <a:ext cx="8" cy="60"/>
                                </a:xfrm>
                                <a:prstGeom prst="line">
                                  <a:avLst/>
                                </a:prstGeom>
                                <a:noFill/>
                                <a:ln w="9525">
                                  <a:solidFill>
                                    <a:srgbClr val="000000"/>
                                  </a:solidFill>
                                  <a:round/>
                                </a:ln>
                              </wps:spPr>
                              <wps:bodyPr/>
                            </wps:wsp>
                            <wps:wsp>
                              <wps:cNvPr id="87" name="Line 560"/>
                              <wps:cNvCnPr/>
                              <wps:spPr bwMode="auto">
                                <a:xfrm flipH="1" flipV="1">
                                  <a:off x="122" y="93"/>
                                  <a:ext cx="10" cy="57"/>
                                </a:xfrm>
                                <a:prstGeom prst="line">
                                  <a:avLst/>
                                </a:prstGeom>
                                <a:noFill/>
                                <a:ln w="9525">
                                  <a:solidFill>
                                    <a:srgbClr val="000000"/>
                                  </a:solidFill>
                                  <a:round/>
                                </a:ln>
                              </wps:spPr>
                              <wps:bodyPr/>
                            </wps:wsp>
                            <wps:wsp>
                              <wps:cNvPr id="88" name="Line 561"/>
                              <wps:cNvCnPr/>
                              <wps:spPr bwMode="auto">
                                <a:xfrm flipV="1">
                                  <a:off x="134" y="84"/>
                                  <a:ext cx="10" cy="54"/>
                                </a:xfrm>
                                <a:prstGeom prst="line">
                                  <a:avLst/>
                                </a:prstGeom>
                                <a:noFill/>
                                <a:ln w="9525">
                                  <a:solidFill>
                                    <a:srgbClr val="000000"/>
                                  </a:solidFill>
                                  <a:round/>
                                </a:ln>
                              </wps:spPr>
                              <wps:bodyPr/>
                            </wps:wsp>
                            <wps:wsp>
                              <wps:cNvPr id="89" name="Line 562"/>
                              <wps:cNvCnPr/>
                              <wps:spPr bwMode="auto">
                                <a:xfrm>
                                  <a:off x="134" y="120"/>
                                  <a:ext cx="1" cy="15"/>
                                </a:xfrm>
                                <a:prstGeom prst="line">
                                  <a:avLst/>
                                </a:prstGeom>
                                <a:noFill/>
                                <a:ln w="9525">
                                  <a:solidFill>
                                    <a:srgbClr val="000000"/>
                                  </a:solidFill>
                                  <a:round/>
                                </a:ln>
                              </wps:spPr>
                              <wps:bodyPr/>
                            </wps:wsp>
                            <wps:wsp>
                              <wps:cNvPr id="90" name="Line 563"/>
                              <wps:cNvCnPr/>
                              <wps:spPr bwMode="auto">
                                <a:xfrm flipV="1">
                                  <a:off x="128" y="78"/>
                                  <a:ext cx="1" cy="39"/>
                                </a:xfrm>
                                <a:prstGeom prst="line">
                                  <a:avLst/>
                                </a:prstGeom>
                                <a:noFill/>
                                <a:ln w="9525">
                                  <a:solidFill>
                                    <a:srgbClr val="000000"/>
                                  </a:solidFill>
                                  <a:round/>
                                </a:ln>
                              </wps:spPr>
                              <wps:bodyPr/>
                            </wps:wsp>
                            <wps:wsp>
                              <wps:cNvPr id="91" name="Line 564"/>
                              <wps:cNvCnPr/>
                              <wps:spPr bwMode="auto">
                                <a:xfrm flipV="1">
                                  <a:off x="137" y="84"/>
                                  <a:ext cx="9" cy="27"/>
                                </a:xfrm>
                                <a:prstGeom prst="line">
                                  <a:avLst/>
                                </a:prstGeom>
                                <a:noFill/>
                                <a:ln w="9525">
                                  <a:solidFill>
                                    <a:srgbClr val="000000"/>
                                  </a:solidFill>
                                  <a:round/>
                                </a:ln>
                              </wps:spPr>
                              <wps:bodyPr/>
                            </wps:wsp>
                            <wps:wsp>
                              <wps:cNvPr id="92" name="Line 565"/>
                              <wps:cNvCnPr/>
                              <wps:spPr bwMode="auto">
                                <a:xfrm flipH="1" flipV="1">
                                  <a:off x="120" y="81"/>
                                  <a:ext cx="6" cy="24"/>
                                </a:xfrm>
                                <a:prstGeom prst="line">
                                  <a:avLst/>
                                </a:prstGeom>
                                <a:noFill/>
                                <a:ln w="9525">
                                  <a:solidFill>
                                    <a:srgbClr val="000000"/>
                                  </a:solidFill>
                                  <a:round/>
                                </a:ln>
                              </wps:spPr>
                              <wps:bodyPr/>
                            </wps:wsp>
                            <wps:wsp>
                              <wps:cNvPr id="93" name="Line 566"/>
                              <wps:cNvCnPr/>
                              <wps:spPr bwMode="auto">
                                <a:xfrm flipH="1">
                                  <a:off x="149" y="87"/>
                                  <a:ext cx="6" cy="24"/>
                                </a:xfrm>
                                <a:prstGeom prst="line">
                                  <a:avLst/>
                                </a:prstGeom>
                                <a:noFill/>
                                <a:ln w="3175">
                                  <a:solidFill>
                                    <a:srgbClr val="000000"/>
                                  </a:solidFill>
                                  <a:round/>
                                </a:ln>
                              </wps:spPr>
                              <wps:bodyPr/>
                            </wps:wsp>
                            <wps:wsp>
                              <wps:cNvPr id="94" name="Line 567"/>
                              <wps:cNvCnPr/>
                              <wps:spPr bwMode="auto">
                                <a:xfrm flipH="1" flipV="1">
                                  <a:off x="118" y="108"/>
                                  <a:ext cx="14" cy="15"/>
                                </a:xfrm>
                                <a:prstGeom prst="line">
                                  <a:avLst/>
                                </a:prstGeom>
                                <a:noFill/>
                                <a:ln w="3175">
                                  <a:solidFill>
                                    <a:srgbClr val="000000"/>
                                  </a:solidFill>
                                  <a:round/>
                                </a:ln>
                              </wps:spPr>
                              <wps:bodyPr/>
                            </wps:wsp>
                            <wps:wsp>
                              <wps:cNvPr id="95" name="Line 568"/>
                              <wps:cNvCnPr/>
                              <wps:spPr bwMode="auto">
                                <a:xfrm>
                                  <a:off x="116" y="87"/>
                                  <a:ext cx="1" cy="0"/>
                                </a:xfrm>
                                <a:prstGeom prst="line">
                                  <a:avLst/>
                                </a:prstGeom>
                                <a:noFill/>
                                <a:ln w="190500">
                                  <a:solidFill>
                                    <a:srgbClr val="000000"/>
                                  </a:solidFill>
                                  <a:round/>
                                </a:ln>
                              </wps:spPr>
                              <wps:bodyPr/>
                            </wps:wsp>
                            <wps:wsp>
                              <wps:cNvPr id="96" name="Line 569"/>
                              <wps:cNvCnPr/>
                              <wps:spPr bwMode="auto">
                                <a:xfrm flipH="1" flipV="1">
                                  <a:off x="114" y="96"/>
                                  <a:ext cx="8" cy="15"/>
                                </a:xfrm>
                                <a:prstGeom prst="line">
                                  <a:avLst/>
                                </a:prstGeom>
                                <a:noFill/>
                                <a:ln w="3175">
                                  <a:solidFill>
                                    <a:srgbClr val="000000"/>
                                  </a:solidFill>
                                  <a:round/>
                                </a:ln>
                              </wps:spPr>
                              <wps:bodyPr/>
                            </wps:wsp>
                            <wps:wsp>
                              <wps:cNvPr id="97" name="Line 570"/>
                              <wps:cNvCnPr/>
                              <wps:spPr bwMode="auto">
                                <a:xfrm>
                                  <a:off x="116" y="96"/>
                                  <a:ext cx="34" cy="0"/>
                                </a:xfrm>
                                <a:prstGeom prst="line">
                                  <a:avLst/>
                                </a:prstGeom>
                                <a:noFill/>
                                <a:ln w="6985">
                                  <a:solidFill>
                                    <a:srgbClr val="000000"/>
                                  </a:solidFill>
                                  <a:round/>
                                </a:ln>
                              </wps:spPr>
                              <wps:bodyPr/>
                            </wps:wsp>
                            <wps:wsp>
                              <wps:cNvPr id="98" name="Line 571"/>
                              <wps:cNvCnPr/>
                              <wps:spPr bwMode="auto">
                                <a:xfrm flipH="1" flipV="1">
                                  <a:off x="114" y="84"/>
                                  <a:ext cx="14" cy="60"/>
                                </a:xfrm>
                                <a:prstGeom prst="line">
                                  <a:avLst/>
                                </a:prstGeom>
                                <a:noFill/>
                                <a:ln w="3175">
                                  <a:solidFill>
                                    <a:srgbClr val="000000"/>
                                  </a:solidFill>
                                  <a:round/>
                                </a:ln>
                              </wps:spPr>
                              <wps:bodyPr/>
                            </wps:wsp>
                            <wps:wsp>
                              <wps:cNvPr id="99" name="Oval 572"/>
                              <wps:cNvSpPr/>
                              <wps:spPr bwMode="auto">
                                <a:xfrm>
                                  <a:off x="124" y="198"/>
                                  <a:ext cx="20" cy="27"/>
                                </a:xfrm>
                                <a:prstGeom prst="ellipse">
                                  <a:avLst/>
                                </a:prstGeom>
                                <a:solidFill>
                                  <a:srgbClr val="FFFFFF"/>
                                </a:solidFill>
                                <a:ln w="6350">
                                  <a:solidFill>
                                    <a:srgbClr val="000000"/>
                                  </a:solidFill>
                                  <a:round/>
                                </a:ln>
                              </wps:spPr>
                              <wps:bodyPr rot="0" vert="horz" wrap="square" lIns="91440" tIns="45720" rIns="91440" bIns="45720" anchor="t" anchorCtr="0" upright="1">
                                <a:noAutofit/>
                              </wps:bodyPr>
                            </wps:wsp>
                            <wps:wsp>
                              <wps:cNvPr id="100" name="Line 573"/>
                              <wps:cNvCnPr/>
                              <wps:spPr bwMode="auto">
                                <a:xfrm>
                                  <a:off x="132" y="201"/>
                                  <a:ext cx="6" cy="15"/>
                                </a:xfrm>
                                <a:prstGeom prst="line">
                                  <a:avLst/>
                                </a:prstGeom>
                                <a:noFill/>
                                <a:ln w="9525">
                                  <a:solidFill>
                                    <a:srgbClr val="000000"/>
                                  </a:solidFill>
                                  <a:round/>
                                </a:ln>
                              </wps:spPr>
                              <wps:bodyPr/>
                            </wps:wsp>
                          </wpg:wgp>
                        </a:graphicData>
                      </a:graphic>
                    </wp:anchor>
                  </w:drawing>
                </mc:Choice>
                <mc:Fallback>
                  <w:pict>
                    <v:group w14:anchorId="27B7AB91" id="组合 1876" o:spid="_x0000_s1026" style="position:absolute;margin-left:204.95pt;margin-top:.85pt;width:14pt;height:12.45pt;z-index:251611136" coordsize="28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2m4AQAAMciAAAOAAAAZHJzL2Uyb0RvYy54bWzsWttu4zYQfS/QfyD43tiUrSuiLIpskxbY&#10;dhfYtu+0LrYKSVRJJUr69R1eZEta24lsZxEY9oNtSRRFzpkzMzzU9YenIkePCRcZK0NMrqYYJWXE&#10;4qxchvivP+9+8jASNS1jmrMyCfFzIvCHmx9/uG6qILHYiuVxwhF0UoqgqUK8qusqmExEtEoKKq5Y&#10;lZRwMWW8oDUc8uUk5rSB3ot8Yk2nzqRhPK44ixIh4OxHfRHfqP7TNInqz2kqkhrlIYax1eqbq++F&#10;/J7cXNNgyWm1yiIzDHrAKAqalfDQdVcfaU3RA8++6arIIs4ES+uriBUTlqZZlKg5wGzIdDCbe84e&#10;KjWXZdAsq7WZwLQDOx3cbfTH4z2vvlZfOFiiqZZgC3Uk5/KU8kL+wijRkzLZ89pkyVONIjhJXNeb&#10;gmEjuERsjxBbmzRagd2/uSta/WLuszxzkzX35R2T9nGT3iCaCtxCbGYujpv51xWtEmVQEcDMv3CU&#10;xSH2LIxKWoB3/vxQM9UG2bYlhyWfDw3X9hGBAFOhRfM7i6E9hfYK9teYaueUaVBxUd8nrEDyT4hr&#10;ntFymcuR0oA+fhK1cq3YjJLG/2CUFjk46iPNkT2Fj7GhaQzWbLuUdwqWZ/FdlufqgC8XtzlHcGuI&#10;79TH3NxrlpeoCfGMuLYaRe+a6HYhn75+fq9ZkdXA7TwrwMTdRnkJeEvLSltqGy9Y/Ax25UwTFAIK&#10;/Fkx/h9GDZAzxOLfB8oTjPLfSvABn8znks3qYG67Fhzw7pVF9wotI+gKzIqR/ntb6wjwUPFsuYIn&#10;ETXHkkn806yW/ijHp0dlDsAN9Vjf3h9nrT9+ysoEXNHpuOJtaaj6SlckMwcjIKer/JkGa+Iazk7V&#10;+TX9No5jfDGHIWz8UDO161slk44F52lwApeBgFfG+iE7vaRF5zsCMh8A4o4FBKV5Vv3dOpoJqGQG&#10;/QI0/kx214EGcqaMp65niNlGl9buF2g2sdseQKNsZsL2q7iioPlVQrMdJGJAUiTcApJKeBf+6Ppr&#10;R4KFEKQTrAloKuWPBmkXfzzS54+hj9MmxVPRx7etw5PhO41sbh8ZbbPRyOyhjwXF1bYYZ8o/W4XS&#10;E9LnHEECh+7Sx1H+PhqknfSZ9+lDWmjU+Qs0eyObP4Cmu2p4VfqRiX9QDxAoZ/sFQbu+OnE9cIZc&#10;8cF5e1xRtdXxXLGAg+uSrFMFaGRm/TXs8UX0OSIDBVYPGRVejkdmBikMkPEGUQyIKWto65JfOvLY&#10;9vLMX+sfujxzVEk7Gpl9RQCwUmI0KNSgLFQYXRLNyxgNNAFntCawWed0Uw6obwoZRZNNXHsrZI7S&#10;k95nCe0PxAHnMHFgD3uIzj1kqta2G5DkylTrrieuC84RpYFO4IzWCbqsIVpT8wasgQwn8Tj1upP4&#10;U9B4D5Zh3yltBpqAc5gmsI8224Ubow7ojYoTrm7OkTQDdcBVnj2mMNhCGn8gpEkR9C1Y4/jeuak1&#10;/kAIcA8TAl7mzLCYbjPNySW1cyTNWhL4rHbn9MaLIc3YjURi6SBGAPqeJCB3vFTt/ML6Jslh40Hs&#10;3cHp7dn1tvZe2h10ZvbbpqXLhqDaoCZyh727dnZHqxrdQDzTkiy8cND3KVP0nzwzfl8xQ71AAG9L&#10;qHcKzJsd8nWM7rHa0t28f3LzPwAAAP//AwBQSwMEFAAGAAgAAAAhAFp5QdLfAAAACAEAAA8AAABk&#10;cnMvZG93bnJldi54bWxMj0FPwkAQhe8m/ofNmHiTbQEL1G4JIeqJmAgmxNvQHdqG7m7TXdry7x1P&#10;enz5Xt58k61H04ieOl87qyCeRCDIFk7XtlTwdXh7WoLwAa3GxllScCMP6/z+LsNUu8F+Ur8PpeAR&#10;61NUUIXQplL6oiKDfuJasszOrjMYOHal1B0OPG4aOY2iRBqsLV+osKVtRcVlfzUK3gccNrP4td9d&#10;ztvb9+H547iLSanHh3HzAiLQGP7K8KvP6pCz08ldrfaiUTCPViuuMliAYD6fLTifFEyTBGSeyf8P&#10;5D8AAAD//wMAUEsBAi0AFAAGAAgAAAAhALaDOJL+AAAA4QEAABMAAAAAAAAAAAAAAAAAAAAAAFtD&#10;b250ZW50X1R5cGVzXS54bWxQSwECLQAUAAYACAAAACEAOP0h/9YAAACUAQAACwAAAAAAAAAAAAAA&#10;AAAvAQAAX3JlbHMvLnJlbHNQSwECLQAUAAYACAAAACEAjYM9puAEAADHIgAADgAAAAAAAAAAAAAA&#10;AAAuAgAAZHJzL2Uyb0RvYy54bWxQSwECLQAUAAYACAAAACEAWnlB0t8AAAAIAQAADwAAAAAAAAAA&#10;AAAAAAA6BwAAZHJzL2Rvd25yZXYueG1sUEsFBgAAAAAEAAQA8wAAAEYIAAAAAA==&#10;">
                      <v:shape id="AutoShape 552" o:spid="_x0000_s1027" type="#_x0000_t5" style="position:absolute;width:280;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QiwwAAANsAAAAPAAAAZHJzL2Rvd25yZXYueG1sRI9Ba8JA&#10;FITvgv9heUJvuqkHDamrSKFUSkFqgvX4yD6zwezbkN2a+O/dguBxmJlvmNVmsI24UudrxwpeZwkI&#10;4tLpmisFRf4xTUH4gKyxcUwKbuRhsx6PVphp1/MPXQ+hEhHCPkMFJoQ2k9KXhiz6mWuJo3d2ncUQ&#10;ZVdJ3WEf4baR8yRZSIs1xwWDLb0bKi+HP6tgYfp095uevvbf4djky0/Oh4KVepkM2zcQgYbwDD/a&#10;O60gncP/l/gD5PoOAAD//wMAUEsBAi0AFAAGAAgAAAAhANvh9svuAAAAhQEAABMAAAAAAAAAAAAA&#10;AAAAAAAAAFtDb250ZW50X1R5cGVzXS54bWxQSwECLQAUAAYACAAAACEAWvQsW78AAAAVAQAACwAA&#10;AAAAAAAAAAAAAAAfAQAAX3JlbHMvLnJlbHNQSwECLQAUAAYACAAAACEA6w5EIsMAAADbAAAADwAA&#10;AAAAAAAAAAAAAAAHAgAAZHJzL2Rvd25yZXYueG1sUEsFBgAAAAADAAMAtwAAAPcCAAAAAA==&#10;" strokeweight=".25pt"/>
                      <v:line id="Line 556" o:spid="_x0000_s1028" style="position:absolute;visibility:visible;mso-wrap-style:square" from="136,72" to="13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557" o:spid="_x0000_s1029" style="position:absolute;flip:y;visibility:visible;mso-wrap-style:square" from="134,93" to="15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yFwwAAANsAAAAPAAAAZHJzL2Rvd25yZXYueG1sRI9BawIx&#10;EIXvhf6HMIVeSs12kRJWo7SFldpb1d6HzZhd3UyWJNXtvzcFwePjzfvevPlydL04UYidZw0vkwIE&#10;ceNNx1bDbls/KxAxIRvsPZOGP4qwXNzfzbEy/szfdNokKzKEY4Ua2pSGSsrYtOQwTvxAnL29Dw5T&#10;lsFKE/Cc4a6XZVG8Socd54YWB/poqTlufl1+Y71Vamq+gn1/svWh/CnrlVpp/fgwvs1AJBrT7fia&#10;/jQa1BT+t2QAyMUFAAD//wMAUEsBAi0AFAAGAAgAAAAhANvh9svuAAAAhQEAABMAAAAAAAAAAAAA&#10;AAAAAAAAAFtDb250ZW50X1R5cGVzXS54bWxQSwECLQAUAAYACAAAACEAWvQsW78AAAAVAQAACwAA&#10;AAAAAAAAAAAAAAAfAQAAX3JlbHMvLnJlbHNQSwECLQAUAAYACAAAACEAMYO8hcMAAADbAAAADwAA&#10;AAAAAAAAAAAAAAAHAgAAZHJzL2Rvd25yZXYueG1sUEsFBgAAAAADAAMAtwAAAPcCAAAAAA==&#10;" strokeweight=".25pt"/>
                      <v:line id="Line 558" o:spid="_x0000_s1030" style="position:absolute;flip:x y;visibility:visible;mso-wrap-style:square" from="114,96" to="13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RcxQAAANsAAAAPAAAAZHJzL2Rvd25yZXYueG1sRI9ba8JA&#10;FITfhf6H5RR8kbpR8Ja6SlEiPhW8VPTtkD1NQrNnQ3Y18d+7BcHHYWa+YebL1pTiRrUrLCsY9CMQ&#10;xKnVBWcKjofkYwrCeWSNpWVScCcHy8VbZ46xtg3v6Lb3mQgQdjEqyL2vYildmpNB17cVcfB+bW3Q&#10;B1lnUtfYBLgp5TCKxtJgwWEhx4pWOaV/+6tRkGza3iw7Ts7fkaVGX+TPaT1KlOq+t1+fIDy1/hV+&#10;trdawXQE/1/CD5CLBwAAAP//AwBQSwECLQAUAAYACAAAACEA2+H2y+4AAACFAQAAEwAAAAAAAAAA&#10;AAAAAAAAAAAAW0NvbnRlbnRfVHlwZXNdLnhtbFBLAQItABQABgAIAAAAIQBa9CxbvwAAABUBAAAL&#10;AAAAAAAAAAAAAAAAAB8BAABfcmVscy8ucmVsc1BLAQItABQABgAIAAAAIQCQAkRcxQAAANsAAAAP&#10;AAAAAAAAAAAAAAAAAAcCAABkcnMvZG93bnJldi54bWxQSwUGAAAAAAMAAwC3AAAA+QIAAAAA&#10;" strokeweight=".25pt"/>
                      <v:line id="Line 559" o:spid="_x0000_s1031" style="position:absolute;flip:y;visibility:visible;mso-wrap-style:square" from="134,81" to="1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560" o:spid="_x0000_s1032" style="position:absolute;flip:x y;visibility:visible;mso-wrap-style:square" from="122,93" to="13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17wwAAANsAAAAPAAAAZHJzL2Rvd25yZXYueG1sRI9Pi8Iw&#10;FMTvC36H8AQvi6bqoqUaRYQVTy7+w+ujebbF5qU0WVv99EZY2OMwM79h5svWlOJOtSssKxgOIhDE&#10;qdUFZwpOx+9+DMJ5ZI2lZVLwIAfLRedjjom2De/pfvCZCBB2CSrIva8SKV2ak0E3sBVx8K62NuiD&#10;rDOpa2wC3JRyFEUTabDgsJBjReuc0tvh1yhA3j3HcTOkL7mhixvtfj5X56tSvW67moHw1Pr/8F97&#10;qxXEU3h/CT9ALl4AAAD//wMAUEsBAi0AFAAGAAgAAAAhANvh9svuAAAAhQEAABMAAAAAAAAAAAAA&#10;AAAAAAAAAFtDb250ZW50X1R5cGVzXS54bWxQSwECLQAUAAYACAAAACEAWvQsW78AAAAVAQAACwAA&#10;AAAAAAAAAAAAAAAfAQAAX3JlbHMvLnJlbHNQSwECLQAUAAYACAAAACEAQK6Ne8MAAADbAAAADwAA&#10;AAAAAAAAAAAAAAAHAgAAZHJzL2Rvd25yZXYueG1sUEsFBgAAAAADAAMAtwAAAPcCAAAAAA==&#10;"/>
                      <v:line id="Line 561" o:spid="_x0000_s1033" style="position:absolute;flip:y;visibility:visible;mso-wrap-style:square" from="134,84" to="1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562" o:spid="_x0000_s1034" style="position:absolute;visibility:visible;mso-wrap-style:square" from="134,120" to="13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563" o:spid="_x0000_s1035" style="position:absolute;flip:y;visibility:visible;mso-wrap-style:square" from="128,78" to="129,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v:line id="Line 564" o:spid="_x0000_s1036" style="position:absolute;flip:y;visibility:visible;mso-wrap-style:square" from="137,84" to="14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SixQAAANsAAAAPAAAAZHJzL2Rvd25yZXYueG1sRI9BawIx&#10;FITvQv9DeEIvUrMWEV2NIoWCBy/VstLbc/PcLLt52SZRt//eFAo9DjPzDbPa9LYVN/KhdqxgMs5A&#10;EJdO11wp+Dy+v8xBhIissXVMCn4owGb9NFhhrt2dP+h2iJVIEA45KjAxdrmUoTRkMYxdR5y8i/MW&#10;Y5K+ktrjPcFtK1+zbCYt1pwWDHb0ZqhsDlerQM73o2+/PU+bojmdFqYoi+5rr9TzsN8uQUTq43/4&#10;r73TChYT+P2SfoBcPwAAAP//AwBQSwECLQAUAAYACAAAACEA2+H2y+4AAACFAQAAEwAAAAAAAAAA&#10;AAAAAAAAAAAAW0NvbnRlbnRfVHlwZXNdLnhtbFBLAQItABQABgAIAAAAIQBa9CxbvwAAABUBAAAL&#10;AAAAAAAAAAAAAAAAAB8BAABfcmVscy8ucmVsc1BLAQItABQABgAIAAAAIQD13ISixQAAANsAAAAP&#10;AAAAAAAAAAAAAAAAAAcCAABkcnMvZG93bnJldi54bWxQSwUGAAAAAAMAAwC3AAAA+QIAAAAA&#10;"/>
                      <v:line id="Line 565" o:spid="_x0000_s1037" style="position:absolute;flip:x y;visibility:visible;mso-wrap-style:square" from="120,81" to="12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g+wwAAANsAAAAPAAAAZHJzL2Rvd25yZXYueG1sRI9Pi8Iw&#10;FMTvC36H8AQvi6bWRbQaRYQVTy7+w+ujebbF5qU0WVv99EZY2OMwM79h5svWlOJOtSssKxgOIhDE&#10;qdUFZwpOx+/+BITzyBpLy6TgQQ6Wi87HHBNtG97T/eAzESDsElSQe18lUro0J4NuYCvi4F1tbdAH&#10;WWdS19gEuCllHEVjabDgsJBjReuc0tvh1yhA3j1Hk2ZIX3JDFxfvfj5X56tSvW67moHw1Pr/8F97&#10;qxVMY3h/CT9ALl4AAAD//wMAUEsBAi0AFAAGAAgAAAAhANvh9svuAAAAhQEAABMAAAAAAAAAAAAA&#10;AAAAAAAAAFtDb250ZW50X1R5cGVzXS54bWxQSwECLQAUAAYACAAAACEAWvQsW78AAAAVAQAACwAA&#10;AAAAAAAAAAAAAAAfAQAAX3JlbHMvLnJlbHNQSwECLQAUAAYACAAAACEA1QC4PsMAAADbAAAADwAA&#10;AAAAAAAAAAAAAAAHAgAAZHJzL2Rvd25yZXYueG1sUEsFBgAAAAADAAMAtwAAAPcCAAAAAA==&#10;"/>
                      <v:line id="Line 566" o:spid="_x0000_s1038" style="position:absolute;flip:x;visibility:visible;mso-wrap-style:square" from="149,87" to="15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IsxQAAANsAAAAPAAAAZHJzL2Rvd25yZXYueG1sRI/NasMw&#10;EITvhb6D2EAvpZHjluI4UUJTcEh7a37ui7WV3VgrI6mJ8/ZRoNDjMDvf7MyXg+3EiXxoHSuYjDMQ&#10;xLXTLRsF+131VIAIEVlj55gUXCjAcnF/N8dSuzN/0WkbjUgQDiUqaGLsSylD3ZDFMHY9cfK+nbcY&#10;k/RGao/nBLedzLPsVVpsOTU02NN7Q/Vx+2vTGx+7onjRn96sHk31kx/yal2slXoYDW8zEJGG+H/8&#10;l95oBdNnuG1JAJCLKwAAAP//AwBQSwECLQAUAAYACAAAACEA2+H2y+4AAACFAQAAEwAAAAAAAAAA&#10;AAAAAAAAAAAAW0NvbnRlbnRfVHlwZXNdLnhtbFBLAQItABQABgAIAAAAIQBa9CxbvwAAABUBAAAL&#10;AAAAAAAAAAAAAAAAAB8BAABfcmVscy8ucmVsc1BLAQItABQABgAIAAAAIQA7s7IsxQAAANsAAAAP&#10;AAAAAAAAAAAAAAAAAAcCAABkcnMvZG93bnJldi54bWxQSwUGAAAAAAMAAwC3AAAA+QIAAAAA&#10;" strokeweight=".25pt"/>
                      <v:line id="Line 567" o:spid="_x0000_s1039" style="position:absolute;flip:x y;visibility:visible;mso-wrap-style:square" from="118,108" to="13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3caxQAAANsAAAAPAAAAZHJzL2Rvd25yZXYueG1sRI9Ba8JA&#10;FITvgv9heUIvpdlUamtSVymWiCdBq6W9PbLPJJh9G7JbE/+9KxQ8DjPzDTNb9KYWZ2pdZVnBcxSD&#10;IM6trrhQsP/KnqYgnEfWWFsmBRdysJgPBzNMte14S+edL0SAsEtRQel9k0rp8pIMusg2xME72tag&#10;D7ItpG6xC3BTy3Ecv0qDFYeFEhtalpSfdn9GQbbqH5Ni//aziS11+lcevj8nmVIPo/7jHYSn3t/D&#10;/+21VpC8wO1L+AFyfgUAAP//AwBQSwECLQAUAAYACAAAACEA2+H2y+4AAACFAQAAEwAAAAAAAAAA&#10;AAAAAAAAAAAAW0NvbnRlbnRfVHlwZXNdLnhtbFBLAQItABQABgAIAAAAIQBa9CxbvwAAABUBAAAL&#10;AAAAAAAAAAAAAAAAAB8BAABfcmVscy8ucmVsc1BLAQItABQABgAIAAAAIQB6l3caxQAAANsAAAAP&#10;AAAAAAAAAAAAAAAAAAcCAABkcnMvZG93bnJldi54bWxQSwUGAAAAAAMAAwC3AAAA+QIAAAAA&#10;" strokeweight=".25pt"/>
                      <v:line id="Line 568" o:spid="_x0000_s1040" style="position:absolute;visibility:visible;mso-wrap-style:square" from="116,87" to="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kxAAAANsAAAAPAAAAZHJzL2Rvd25yZXYueG1sRI9Ba8JA&#10;FITvBf/D8oTe6sZqbY2uUkWhFyXa6vmZfSbB7NuYXTX9926h4HGYmW+Y8bQxpbhS7QrLCrqdCARx&#10;anXBmYKf7+XLBwjnkTWWlknBLzmYTlpPY4y1vfGGrlufiQBhF6OC3PsqltKlORl0HVsRB+9oa4M+&#10;yDqTusZbgJtSvkbRQBosOCzkWNE8p/S0vRgFyfnQP6+XiMksMe+LdL/a9fxKqed28zkC4anxj/B/&#10;+0srGL7B35fwA+TkDgAA//8DAFBLAQItABQABgAIAAAAIQDb4fbL7gAAAIUBAAATAAAAAAAAAAAA&#10;AAAAAAAAAABbQ29udGVudF9UeXBlc10ueG1sUEsBAi0AFAAGAAgAAAAhAFr0LFu/AAAAFQEAAAsA&#10;AAAAAAAAAAAAAAAAHwEAAF9yZWxzLy5yZWxzUEsBAi0AFAAGAAgAAAAhAHuxv+TEAAAA2wAAAA8A&#10;AAAAAAAAAAAAAAAABwIAAGRycy9kb3ducmV2LnhtbFBLBQYAAAAAAwADALcAAAD4AgAAAAA=&#10;" strokeweight="15pt"/>
                      <v:line id="Line 569" o:spid="_x0000_s1041" style="position:absolute;flip:x y;visibility:visible;mso-wrap-style:square" from="114,96" to="12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Uz2xQAAANsAAAAPAAAAZHJzL2Rvd25yZXYueG1sRI9Pa8JA&#10;FMTvBb/D8gQvRTct+C+6irREeipUo+jtkX0mwezbkF1N+u1dodDjMDO/YZbrzlTiTo0rLSt4G0Ug&#10;iDOrS84VpPtkOAPhPLLGyjIp+CUH61XvZYmxti3/0H3ncxEg7GJUUHhfx1K6rCCDbmRr4uBdbGPQ&#10;B9nkUjfYBrip5HsUTaTBksNCgTV9FJRddzejINl2r/M8nZ6+I0utPsvD8XOcKDXod5sFCE+d/w//&#10;tb+0gvkEnl/CD5CrBwAAAP//AwBQSwECLQAUAAYACAAAACEA2+H2y+4AAACFAQAAEwAAAAAAAAAA&#10;AAAAAAAAAAAAW0NvbnRlbnRfVHlwZXNdLnhtbFBLAQItABQABgAIAAAAIQBa9CxbvwAAABUBAAAL&#10;AAAAAAAAAAAAAAAAAB8BAABfcmVscy8ucmVsc1BLAQItABQABgAIAAAAIQDlCUz2xQAAANsAAAAP&#10;AAAAAAAAAAAAAAAAAAcCAABkcnMvZG93bnJldi54bWxQSwUGAAAAAAMAAwC3AAAA+QIAAAAA&#10;" strokeweight=".25pt"/>
                      <v:line id="Line 570" o:spid="_x0000_s1042" style="position:absolute;visibility:visible;mso-wrap-style:square" from="116,96" to="15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qlvwAAANsAAAAPAAAAZHJzL2Rvd25yZXYueG1sRI/NCsIw&#10;EITvgu8QVvCmqR7UVqOIKPTiwZ8HWJq1LTab2kStPr0RBI/DzHzDLFatqcSDGldaVjAaRiCIM6tL&#10;zhWcT7vBDITzyBory6TgRQ5Wy25ngYm2Tz7Q4+hzESDsElRQeF8nUrqsIINuaGvi4F1sY9AH2eRS&#10;N/gMcFPJcRRNpMGSw0KBNW0Kyq7Hu1FwwPfM6Tg/O7zh/p2ernGZbpXq99r1HISn1v/Dv3aqFcRT&#10;+H4JP0AuPwAAAP//AwBQSwECLQAUAAYACAAAACEA2+H2y+4AAACFAQAAEwAAAAAAAAAAAAAAAAAA&#10;AAAAW0NvbnRlbnRfVHlwZXNdLnhtbFBLAQItABQABgAIAAAAIQBa9CxbvwAAABUBAAALAAAAAAAA&#10;AAAAAAAAAB8BAABfcmVscy8ucmVsc1BLAQItABQABgAIAAAAIQD7NRqlvwAAANsAAAAPAAAAAAAA&#10;AAAAAAAAAAcCAABkcnMvZG93bnJldi54bWxQSwUGAAAAAAMAAwC3AAAA8wIAAAAA&#10;" strokeweight=".55pt"/>
                      <v:line id="Line 571" o:spid="_x0000_s1043" style="position:absolute;flip:x y;visibility:visible;mso-wrap-style:square" from="114,84" to="12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n0fwQAAANsAAAAPAAAAZHJzL2Rvd25yZXYueG1sRE/LisIw&#10;FN0L/kO4wmxEUwd0tBpFZujgShhf6O7SXNtic1OajK1/bxaCy8N5L1atKcWdaldYVjAaRiCIU6sL&#10;zhQc9slgCsJ5ZI2lZVLwIAerZbezwFjbhv/ovvOZCCHsYlSQe1/FUro0J4NuaCviwF1tbdAHWGdS&#10;19iEcFPKzyiaSIMFh4YcK/rOKb3t/o2C5Lftz7LD13kbWWr0RR5PP+NEqY9eu56D8NT6t/jl3mgF&#10;szA2fAk/QC6fAAAA//8DAFBLAQItABQABgAIAAAAIQDb4fbL7gAAAIUBAAATAAAAAAAAAAAAAAAA&#10;AAAAAABbQ29udGVudF9UeXBlc10ueG1sUEsBAi0AFAAGAAgAAAAhAFr0LFu/AAAAFQEAAAsAAAAA&#10;AAAAAAAAAAAAHwEAAF9yZWxzLy5yZWxzUEsBAi0AFAAGAAgAAAAhAPvafR/BAAAA2wAAAA8AAAAA&#10;AAAAAAAAAAAABwIAAGRycy9kb3ducmV2LnhtbFBLBQYAAAAAAwADALcAAAD1AgAAAAA=&#10;" strokeweight=".25pt"/>
                      <v:oval id="Oval 572" o:spid="_x0000_s1044" style="position:absolute;left:124;top:198;width:20;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YWwgAAANsAAAAPAAAAZHJzL2Rvd25yZXYueG1sRI9Ba8JA&#10;FITvBf/D8gre6iYRiomuUgTBm20s1OMj+5qEZt/G3Y3Gf98VBI/DzHzDrDaj6cSFnG8tK0hnCQji&#10;yuqWawXfx93bAoQPyBo7y6TgRh4268nLCgttr/xFlzLUIkLYF6igCaEvpPRVQwb9zPbE0fu1zmCI&#10;0tVSO7xGuOlkliTv0mDLcaHBnrYNVX/lYBRkg3bpYhuy8vDJXXVO5sMp/VFq+jp+LEEEGsMz/Gjv&#10;tYI8h/uX+APk+h8AAP//AwBQSwECLQAUAAYACAAAACEA2+H2y+4AAACFAQAAEwAAAAAAAAAAAAAA&#10;AAAAAAAAW0NvbnRlbnRfVHlwZXNdLnhtbFBLAQItABQABgAIAAAAIQBa9CxbvwAAABUBAAALAAAA&#10;AAAAAAAAAAAAAB8BAABfcmVscy8ucmVsc1BLAQItABQABgAIAAAAIQDn7NYWwgAAANsAAAAPAAAA&#10;AAAAAAAAAAAAAAcCAABkcnMvZG93bnJldi54bWxQSwUGAAAAAAMAAwC3AAAA9gIAAAAA&#10;" strokeweight=".5pt"/>
                      <v:line id="Line 573" o:spid="_x0000_s1045" style="position:absolute;visibility:visible;mso-wrap-style:square" from="132,201" to="13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group>
                  </w:pict>
                </mc:Fallback>
              </mc:AlternateContent>
            </w:r>
            <w:r>
              <w:rPr>
                <w:rFonts w:ascii="Arial" w:eastAsia="KaiTi_GB2312" w:hAnsi="Arial" w:cs="Arial"/>
                <w:b/>
                <w:bCs/>
                <w:noProof/>
                <w:sz w:val="24"/>
              </w:rPr>
              <mc:AlternateContent>
                <mc:Choice Requires="wps">
                  <w:drawing>
                    <wp:anchor distT="0" distB="0" distL="114300" distR="114300" simplePos="0" relativeHeight="251610112" behindDoc="0" locked="0" layoutInCell="1" allowOverlap="1" wp14:anchorId="65C77D3E" wp14:editId="6A250F7C">
                      <wp:simplePos x="0" y="0"/>
                      <wp:positionH relativeFrom="column">
                        <wp:posOffset>0</wp:posOffset>
                      </wp:positionH>
                      <wp:positionV relativeFrom="paragraph">
                        <wp:posOffset>297180</wp:posOffset>
                      </wp:positionV>
                      <wp:extent cx="635" cy="635"/>
                      <wp:effectExtent l="0" t="0" r="0" b="0"/>
                      <wp:wrapNone/>
                      <wp:docPr id="80" name="直接连接符 1896"/>
                      <wp:cNvGraphicFramePr/>
                      <a:graphic xmlns:a="http://schemas.openxmlformats.org/drawingml/2006/main">
                        <a:graphicData uri="http://schemas.microsoft.com/office/word/2010/wordprocessingShape">
                          <wps:wsp>
                            <wps:cNvCnPr/>
                            <wps:spPr bwMode="auto">
                              <a:xfrm>
                                <a:off x="0" y="0"/>
                                <a:ext cx="635" cy="635"/>
                              </a:xfrm>
                              <a:prstGeom prst="line">
                                <a:avLst/>
                              </a:prstGeom>
                              <a:noFill/>
                              <a:ln w="9525">
                                <a:solidFill>
                                  <a:srgbClr val="000000"/>
                                </a:solidFill>
                                <a:round/>
                              </a:ln>
                            </wps:spPr>
                            <wps:bodyPr/>
                          </wps:wsp>
                        </a:graphicData>
                      </a:graphic>
                    </wp:anchor>
                  </w:drawing>
                </mc:Choice>
                <mc:Fallback>
                  <w:pict>
                    <v:line w14:anchorId="449F2896" id="直接连接符 1896"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0,23.4pt" to=".0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pthAEAAPwCAAAOAAAAZHJzL2Uyb0RvYy54bWysUstuUzEQ3SPxD5b35KZBqeAqN120Khto&#10;KwEf4PiRa8n2WDNObvL3HTsPKOwQXozseZyZc8aru0MMYm+RPKRB3szmUtikwfi0HeTPH48fPklB&#10;RSWjAiQ7yKMlebd+/2415d4uYIRgLAoGSdRPeZBjKbnvOtKjjYpmkG3ioAOMqvATt51BNTF6DN1i&#10;Pr/tJkCTEbQlYu/DKSjXDd85q8uzc2SLCIPk2Uqz2Oym2m69Uv0WVR69Po+h/mGKqHzipleoB1WU&#10;2KH/Cyp6jUDgykxD7MA5r23jwGxu5n+w+T6qbBsXFofyVSb6f7D6aX+fXpBlmDL1lF9QbKZvYHhV&#10;alegcTo4jJUbTysOTbrjVTp7KEKz8/bjUgrN/nphtE71l7KMVL5YiKJeBhl8qpxUr/ZfqZxSLynV&#10;neDRh9D2EpKYBvl5uVi2AoLgTQ3WNMLt5j6g2Ku62XbOfd+kIeySOTUJice6sDzx3YA5NvLNzxK3&#10;wc/foe7w93er/vVp168AAAD//wMAUEsDBBQABgAIAAAAIQB8xO+s2AAAAAMBAAAPAAAAZHJzL2Rv&#10;d25yZXYueG1sTI9BT8JAFITvJvyHzTPxQmArGoK1r4SovXkRNF4f3Wfb2H1bugtUf70LFzlOZjLz&#10;TbYcbKsO3PvGCcLtNAHFUjrTSIXwvikmC1A+kBhqnTDCD3tY5qOrjFLjjvLGh3WoVCwRnxJCHUKX&#10;au3Lmi35qetYovflekshyr7SpqdjLLetniXJXFtqJC7U1PFTzeX3em8RfPHBu+J3XI6Tz7vK8Wz3&#10;/PpCiDfXw+oRVOAh/IfhhB/RIY9MW7cX41WLEI8EhPt55D+7antSD6DzTF+y538AAAD//wMAUEsB&#10;Ai0AFAAGAAgAAAAhALaDOJL+AAAA4QEAABMAAAAAAAAAAAAAAAAAAAAAAFtDb250ZW50X1R5cGVz&#10;XS54bWxQSwECLQAUAAYACAAAACEAOP0h/9YAAACUAQAACwAAAAAAAAAAAAAAAAAvAQAAX3JlbHMv&#10;LnJlbHNQSwECLQAUAAYACAAAACEALaDqbYQBAAD8AgAADgAAAAAAAAAAAAAAAAAuAgAAZHJzL2Uy&#10;b0RvYy54bWxQSwECLQAUAAYACAAAACEAfMTvrNgAAAADAQAADwAAAAAAAAAAAAAAAADeAwAAZHJz&#10;L2Rvd25yZXYueG1sUEsFBgAAAAAEAAQA8wAAAOMEAAAAAA==&#10;"/>
                  </w:pict>
                </mc:Fallback>
              </mc:AlternateContent>
            </w:r>
            <w:r>
              <w:rPr>
                <w:rFonts w:ascii="Arial" w:hAnsi="Arial" w:cs="Arial"/>
                <w:b/>
                <w:bCs/>
                <w:sz w:val="24"/>
              </w:rPr>
              <w:t xml:space="preserve">        UPOZORNENIE</w:t>
            </w:r>
          </w:p>
        </w:tc>
      </w:tr>
      <w:tr w:rsidR="00B87085" w14:paraId="74E8A88B" w14:textId="77777777">
        <w:trPr>
          <w:trHeight w:val="847"/>
        </w:trPr>
        <w:tc>
          <w:tcPr>
            <w:tcW w:w="10455" w:type="dxa"/>
          </w:tcPr>
          <w:p w14:paraId="2DE2E7F0" w14:textId="77777777" w:rsidR="00C813C9" w:rsidRDefault="00000000">
            <w:pPr>
              <w:pStyle w:val="1"/>
              <w:numPr>
                <w:ilvl w:val="0"/>
                <w:numId w:val="22"/>
              </w:numPr>
              <w:spacing w:before="240"/>
              <w:ind w:firstLineChars="0"/>
              <w:rPr>
                <w:rFonts w:ascii="Arial" w:hAnsi="Arial" w:cs="Arial"/>
                <w:sz w:val="24"/>
              </w:rPr>
            </w:pPr>
            <w:r>
              <w:rPr>
                <w:rFonts w:ascii="Arial" w:hAnsi="Arial" w:cs="Arial"/>
                <w:sz w:val="24"/>
              </w:rPr>
              <w:t>Pri kontrole zapaľovacej sviečky sa uistite, že motor je vychladnutý, inak vysoká teplota motora a zapaľovacej sviečky spôsobí popáleniny.</w:t>
            </w:r>
          </w:p>
        </w:tc>
      </w:tr>
    </w:tbl>
    <w:p w14:paraId="1C96CBD8" w14:textId="77777777" w:rsidR="00C813C9" w:rsidRDefault="00000000">
      <w:pPr>
        <w:widowControl/>
        <w:jc w:val="left"/>
        <w:rPr>
          <w:rFonts w:ascii="Arial" w:hAnsi="Arial" w:cs="Arial"/>
          <w:b/>
          <w:sz w:val="24"/>
        </w:rPr>
      </w:pPr>
      <w:r>
        <w:rPr>
          <w:rFonts w:ascii="Arial" w:hAnsi="Arial" w:cs="Arial"/>
          <w:b/>
          <w:sz w:val="24"/>
        </w:rPr>
        <w:br w:type="page"/>
      </w:r>
      <w:r>
        <w:rPr>
          <w:noProof/>
          <w:sz w:val="20"/>
        </w:rPr>
        <w:lastRenderedPageBreak/>
        <mc:AlternateContent>
          <mc:Choice Requires="wps">
            <w:drawing>
              <wp:anchor distT="0" distB="0" distL="114300" distR="114300" simplePos="0" relativeHeight="251677696" behindDoc="0" locked="0" layoutInCell="1" allowOverlap="1" wp14:anchorId="2FFA93DD" wp14:editId="0956997D">
                <wp:simplePos x="0" y="0"/>
                <wp:positionH relativeFrom="column">
                  <wp:posOffset>229235</wp:posOffset>
                </wp:positionH>
                <wp:positionV relativeFrom="paragraph">
                  <wp:posOffset>185420</wp:posOffset>
                </wp:positionV>
                <wp:extent cx="2530475" cy="325755"/>
                <wp:effectExtent l="4445" t="4445" r="17780" b="12700"/>
                <wp:wrapNone/>
                <wp:docPr id="1884" name="矩形 1884"/>
                <wp:cNvGraphicFramePr/>
                <a:graphic xmlns:a="http://schemas.openxmlformats.org/drawingml/2006/main">
                  <a:graphicData uri="http://schemas.microsoft.com/office/word/2010/wordprocessingShape">
                    <wps:wsp>
                      <wps:cNvSpPr/>
                      <wps:spPr bwMode="auto">
                        <a:xfrm>
                          <a:off x="0" y="0"/>
                          <a:ext cx="2187575" cy="297180"/>
                        </a:xfrm>
                        <a:prstGeom prst="rect">
                          <a:avLst/>
                        </a:prstGeom>
                        <a:solidFill>
                          <a:srgbClr val="FFFFFF"/>
                        </a:solidFill>
                        <a:ln w="9525">
                          <a:solidFill>
                            <a:srgbClr val="000000"/>
                          </a:solidFill>
                          <a:miter lim="800000"/>
                        </a:ln>
                        <a:effectLst/>
                      </wps:spPr>
                      <wps:txbx>
                        <w:txbxContent>
                          <w:p w14:paraId="5D81C162" w14:textId="77777777" w:rsidR="00C813C9" w:rsidRDefault="00000000">
                            <w:pPr>
                              <w:jc w:val="left"/>
                              <w:rPr>
                                <w:rFonts w:ascii="Arial" w:hAnsi="Arial" w:cs="Arial"/>
                                <w:sz w:val="24"/>
                              </w:rPr>
                            </w:pPr>
                            <w:r>
                              <w:rPr>
                                <w:rFonts w:ascii="Arial" w:hAnsi="Arial" w:cs="Arial"/>
                                <w:sz w:val="24"/>
                              </w:rPr>
                              <w:t>Je indikátor výstupu zapnutý alebo vypnutý?</w:t>
                            </w:r>
                          </w:p>
                        </w:txbxContent>
                      </wps:txbx>
                      <wps:bodyPr rot="0" vert="horz" wrap="square" lIns="91440" tIns="45720" rIns="91440" bIns="45720" anchor="t" anchorCtr="0" upright="1">
                        <a:noAutofit/>
                      </wps:bodyPr>
                    </wps:wsp>
                  </a:graphicData>
                </a:graphic>
              </wp:anchor>
            </w:drawing>
          </mc:Choice>
          <mc:Fallback>
            <w:pict>
              <v:rect w14:anchorId="2FFA93DD" id="矩形 1884" o:spid="_x0000_s1051" style="position:absolute;margin-left:18.05pt;margin-top:14.6pt;width:199.25pt;height:25.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Q6r8wEAAO8DAAAOAAAAZHJzL2Uyb0RvYy54bWysU9tu2zAMfR+wfxD0vjg24iUx4hRDiwwD&#10;dgO6fYAsy7EA3UYpsbOvH6Vc6q59GqYHQRSpQ/LwaHM3akWOAry0pqb5bE6JMNy20uxr+vPH7t2K&#10;Eh+YaZmyRtT0JDy92759sxlcJQrbW9UKIAhifDW4mvYhuCrLPO+FZn5mnTDo7CxoFtCEfdYCGxBd&#10;q6yYz99ng4XWgeXCe7x9ODvpNuF3neDhW9d5EYiqKdYW0g5pb+KebTes2gNzveSXMtg/VKGZNJj0&#10;BvXAAiMHkC+gtORgve3CjFud2a6TXKQesJt8/lc3jz1zIvWC5Hh3o8n/P1j+9fjovgPSMDhfeTyS&#10;ZvhiWxwVOwSbeho70LE3rJaMibrTjToxBsLxsshXy3JZUsLRV6yX+Spxm7Hq+tqBDx+F1SQeago4&#10;moTOjp99wPwYeg2JybxVst1JpZIB++ZeATkyHOMurTg5fPIsTBky1HRdFmVCfubzU4h5Wq9BaBlQ&#10;j0rqmq6mQcrEOkRS1KXeK2Fn6sLYjES22HwZcaOzse0J+QR7Vh3+Ejz0Fn5TMqDiaup/HRgIStQn&#10;gyNd54tFlGgyFuWyQAOmnmbqYYYjVE0DJefjfTjL+uBA7nvMlCcSjP2Ac+xkovipKiQvGqiqROPl&#10;B0TZTu0U9fRPt38AAAD//wMAUEsDBBQABgAIAAAAIQAmnm8X3gAAAAgBAAAPAAAAZHJzL2Rvd25y&#10;ZXYueG1sTI9BT4NAFITvJv6HzTPxZpdCJS3l0RhNTTy29OLtwT6Byu4SdmnRX+960uNkJjPf5LtZ&#10;9+LCo+usQVguIhBsaqs60yCcyv3DGoTzZBT11jDCFzvYFbc3OWXKXs2BL0ffiFBiXEYIrfdDJqWr&#10;W9bkFnZgE7wPO2ryQY6NVCNdQ7nuZRxFqdTUmbDQ0sDPLdefx0kjVF18ou9D+RrpzT7xb3N5nt5f&#10;EO/v5qctCM+z/wvDL35AhyIwVXYyyokeIUmXIYkQb2IQwV8lqxREhbCOHkEWufx/oPgBAAD//wMA&#10;UEsBAi0AFAAGAAgAAAAhALaDOJL+AAAA4QEAABMAAAAAAAAAAAAAAAAAAAAAAFtDb250ZW50X1R5&#10;cGVzXS54bWxQSwECLQAUAAYACAAAACEAOP0h/9YAAACUAQAACwAAAAAAAAAAAAAAAAAvAQAAX3Jl&#10;bHMvLnJlbHNQSwECLQAUAAYACAAAACEA69EOq/MBAADvAwAADgAAAAAAAAAAAAAAAAAuAgAAZHJz&#10;L2Uyb0RvYy54bWxQSwECLQAUAAYACAAAACEAJp5vF94AAAAIAQAADwAAAAAAAAAAAAAAAABNBAAA&#10;ZHJzL2Rvd25yZXYueG1sUEsFBgAAAAAEAAQA8wAAAFgFAAAAAA==&#10;">
                <v:textbox>
                  <w:txbxContent>
                    <w:p w14:paraId="5D81C162" w14:textId="77777777" w:rsidR="00C813C9" w:rsidRDefault="00000000">
                      <w:pPr>
                        <w:jc w:val="left"/>
                        <w:rPr>
                          <w:rFonts w:ascii="Arial" w:hAnsi="Arial" w:cs="Arial"/>
                          <w:sz w:val="24"/>
                        </w:rPr>
                      </w:pPr>
                      <w:r>
                        <w:rPr>
                          <w:rFonts w:ascii="Arial" w:hAnsi="Arial" w:cs="Arial"/>
                          <w:sz w:val="24"/>
                        </w:rPr>
                        <w:t>Je indikátor výstupu zapnutý alebo vypnutý?</w:t>
                      </w:r>
                    </w:p>
                  </w:txbxContent>
                </v:textbox>
              </v:rect>
            </w:pict>
          </mc:Fallback>
        </mc:AlternateContent>
      </w:r>
      <w:r>
        <w:rPr>
          <w:rFonts w:ascii="Arial" w:hAnsi="Arial" w:cs="Arial"/>
          <w:b/>
          <w:sz w:val="24"/>
        </w:rPr>
        <w:t>Pripojené zariadenie nefunguje</w:t>
      </w:r>
    </w:p>
    <w:p w14:paraId="6016CDF2" w14:textId="7AF6F760" w:rsidR="00C813C9" w:rsidRDefault="001E3A17">
      <w:pPr>
        <w:jc w:val="left"/>
        <w:rPr>
          <w:sz w:val="28"/>
        </w:rPr>
      </w:pPr>
      <w:r>
        <w:rPr>
          <w:noProof/>
          <w:sz w:val="20"/>
        </w:rPr>
        <mc:AlternateContent>
          <mc:Choice Requires="wps">
            <w:drawing>
              <wp:anchor distT="0" distB="0" distL="114300" distR="114300" simplePos="0" relativeHeight="251701760" behindDoc="0" locked="0" layoutInCell="1" allowOverlap="1" wp14:anchorId="47114BF9" wp14:editId="636E9678">
                <wp:simplePos x="0" y="0"/>
                <wp:positionH relativeFrom="column">
                  <wp:posOffset>3700145</wp:posOffset>
                </wp:positionH>
                <wp:positionV relativeFrom="paragraph">
                  <wp:posOffset>249555</wp:posOffset>
                </wp:positionV>
                <wp:extent cx="2933700" cy="847725"/>
                <wp:effectExtent l="0" t="0" r="19050" b="28575"/>
                <wp:wrapNone/>
                <wp:docPr id="1880" name="矩形 1880"/>
                <wp:cNvGraphicFramePr/>
                <a:graphic xmlns:a="http://schemas.openxmlformats.org/drawingml/2006/main">
                  <a:graphicData uri="http://schemas.microsoft.com/office/word/2010/wordprocessingShape">
                    <wps:wsp>
                      <wps:cNvSpPr/>
                      <wps:spPr bwMode="auto">
                        <a:xfrm>
                          <a:off x="0" y="0"/>
                          <a:ext cx="2933700" cy="847725"/>
                        </a:xfrm>
                        <a:prstGeom prst="rect">
                          <a:avLst/>
                        </a:prstGeom>
                        <a:solidFill>
                          <a:srgbClr val="FFFFFF"/>
                        </a:solidFill>
                        <a:ln w="9525">
                          <a:solidFill>
                            <a:srgbClr val="000000"/>
                          </a:solidFill>
                          <a:miter lim="800000"/>
                        </a:ln>
                        <a:effectLst/>
                      </wps:spPr>
                      <wps:txbx>
                        <w:txbxContent>
                          <w:p w14:paraId="326F95FA"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p w14:paraId="7DD9643E" w14:textId="77777777" w:rsidR="00B87085" w:rsidRDefault="00B8708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114BF9" id="矩形 1880" o:spid="_x0000_s1052" style="position:absolute;margin-left:291.35pt;margin-top:19.65pt;width:231pt;height:6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a6J7gEAAO8DAAAOAAAAZHJzL2Uyb0RvYy54bWysU9tu2zAMfR+wfxD0vthxk6Yx4hRDiwwD&#10;tnVAtw+QZdkWoNsoJXb29aPkJM0u2MMwPwikSB+Sh0eb+1ErchDgpTUVnc9ySoThtpGmq+jXL7s3&#10;d5T4wEzDlDWiokfh6f329avN4EpR2N6qRgBBEOPLwVW0D8GVWeZ5LzTzM+uEwWBrQbOALnRZA2xA&#10;dK2yIs9vs8FC48By4T3ePk5Buk34bSt4eGpbLwJRFcXeQjohnXU8s+2GlR0w10t+aoP9QxeaSYNF&#10;L1CPLDCyB/kblJYcrLdtmHGrM9u2kos0A04zz3+Z5rlnTqRZkBzvLjT5/wfLPx2e3WdAGgbnS48m&#10;qYePtsFVsX2waaaxBR1nw27JmKg7XqgTYyAcL4v1zc0qR4Y5xu4Wq1WxjNxmrDz/7cCHd8JqEo2K&#10;Aq4mobPDBx+m1HNKLOatks1OKpUc6OoHBeTAcI279J3Qf0pThgwVXS+x9t8h8vT9CULLgHpUUuMU&#10;10nKRESRFHXq90zYRF0Y65HIBpm4jbgxWNvmiHyCnVSHrwSN3sJ3SgZUXEX9tz0DQYl6b3Cl6/li&#10;ESWanMVyVaAD15H6OsIMR6iKBkom8yFMst47kF2PleaJBGPf4h5bmSh+6QpXEx1UVVrS6QVE2V77&#10;KevlnW5/AAAA//8DAFBLAwQUAAYACAAAACEAlYPkHt8AAAALAQAADwAAAGRycy9kb3ducmV2Lnht&#10;bEyPTU+DQBCG7yb+h82YeLOLUC1FlsZoauKxpRdvA7sCys4SdmnRX+/0VG/z8eSdZ/LNbHtxNKPv&#10;HCm4X0QgDNVOd9QoOJTbuxSED0gae0dGwY/xsCmur3LMtDvRzhz3oREcQj5DBW0IQyalr1tj0S/c&#10;YIh3n260GLgdG6lHPHG47WUcRY/SYkd8ocXBvLSm/t5PVkHVxQf83ZVvkV1vk/A+l1/Tx6tStzfz&#10;8xOIYOZwgeGsz+pQsFPlJtJe9Aoe0njFqIJknYA4A9FyyZOKq1Wcgixy+f+H4g8AAP//AwBQSwEC&#10;LQAUAAYACAAAACEAtoM4kv4AAADhAQAAEwAAAAAAAAAAAAAAAAAAAAAAW0NvbnRlbnRfVHlwZXNd&#10;LnhtbFBLAQItABQABgAIAAAAIQA4/SH/1gAAAJQBAAALAAAAAAAAAAAAAAAAAC8BAABfcmVscy8u&#10;cmVsc1BLAQItABQABgAIAAAAIQBP9a6J7gEAAO8DAAAOAAAAAAAAAAAAAAAAAC4CAABkcnMvZTJv&#10;RG9jLnhtbFBLAQItABQABgAIAAAAIQCVg+Qe3wAAAAsBAAAPAAAAAAAAAAAAAAAAAEgEAABkcnMv&#10;ZG93bnJldi54bWxQSwUGAAAAAAQABADzAAAAVAUAAAAA&#10;">
                <v:textbox>
                  <w:txbxContent>
                    <w:p w14:paraId="326F95FA"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p w14:paraId="7DD9643E" w14:textId="77777777" w:rsidR="00B87085" w:rsidRDefault="00B87085">
                      <w:pPr>
                        <w:jc w:val="center"/>
                      </w:pPr>
                    </w:p>
                  </w:txbxContent>
                </v:textbox>
              </v:rect>
            </w:pict>
          </mc:Fallback>
        </mc:AlternateContent>
      </w:r>
      <w:r w:rsidR="00000000">
        <w:rPr>
          <w:noProof/>
          <w:sz w:val="20"/>
        </w:rPr>
        <mc:AlternateContent>
          <mc:Choice Requires="wps">
            <w:drawing>
              <wp:anchor distT="0" distB="0" distL="114300" distR="114300" simplePos="0" relativeHeight="251722240" behindDoc="0" locked="0" layoutInCell="1" allowOverlap="1" wp14:anchorId="2207A0C3" wp14:editId="2DDD630C">
                <wp:simplePos x="0" y="0"/>
                <wp:positionH relativeFrom="column">
                  <wp:posOffset>1769745</wp:posOffset>
                </wp:positionH>
                <wp:positionV relativeFrom="paragraph">
                  <wp:posOffset>274320</wp:posOffset>
                </wp:positionV>
                <wp:extent cx="476250" cy="276225"/>
                <wp:effectExtent l="0" t="0" r="0" b="9525"/>
                <wp:wrapNone/>
                <wp:docPr id="1885" name="矩形 1885"/>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409E258A" w14:textId="71DE4ABB" w:rsidR="00C813C9" w:rsidRDefault="001E3A17">
                            <w:proofErr w:type="spellStart"/>
                            <w:r>
                              <w:t>Nie</w:t>
                            </w:r>
                            <w:proofErr w:type="spellEnd"/>
                          </w:p>
                        </w:txbxContent>
                      </wps:txbx>
                      <wps:bodyPr rot="0" vert="horz" wrap="square" lIns="91440" tIns="45720" rIns="91440" bIns="45720" anchor="t" anchorCtr="0" upright="1">
                        <a:noAutofit/>
                      </wps:bodyPr>
                    </wps:wsp>
                  </a:graphicData>
                </a:graphic>
              </wp:anchor>
            </w:drawing>
          </mc:Choice>
          <mc:Fallback>
            <w:pict>
              <v:rect w14:anchorId="2207A0C3" id="矩形 1885" o:spid="_x0000_s1053" style="position:absolute;margin-left:139.35pt;margin-top:21.6pt;width:37.5pt;height:21.7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t81wEAAKUDAAAOAAAAZHJzL2Uyb0RvYy54bWysU9tu2zAMfR+wfxD0vjgxknYz4hRDiwwD&#10;dinQ9QNkWYoFyKJGKbGzrx8lJ2m2vg3zg0CK1CF5eLy+G3vLDgqDAVfzxWzOmXISWuN2NX/+sX33&#10;nrMQhWuFBadqflSB323evlkPvlIldGBbhYxAXKgGX/MuRl8VRZCd6kWYgVeOghqwF5Fc3BUtioHQ&#10;e1uU8/lNMQC2HkGqEOj2YQryTcbXWsn4XeugIrM1p95iPjGfTTqLzVpUOxS+M/LUhviHLnphHBW9&#10;QD2IKNgezSuo3kiEADrOJPQFaG2kyjPQNIv5X9M8dcKrPAuRE/yFpvD/YOW3w5N/RKJh8KEKZLJm&#10;+AotrUrsI+SZRo19mo26ZWOm7nihTo2RSbpc3t6UKyJYUqgku1wlagtRnR97DPGTgp4lo+ZIm8ng&#10;4vAlxCn1nJJqBbCm3Rprs4O75t4iOwja4jZ/J/Q/0qxLyQ7SswlxulFZB6cy5zGngePYjMy0qeeE&#10;mIINtEdiAWHSCmmbjA7wF2cD6aTm4edeoOLMfna0iA+L5TIJKzvL1W1JDl5HmuuIcJKgah45m8z7&#10;OIlx79HsOqq0yKw4+Ejsa5OZeemKGE0OaSFze9JtEtu1n7Ne/q7NbwAAAP//AwBQSwMEFAAGAAgA&#10;AAAhADVOPwTfAAAACQEAAA8AAABkcnMvZG93bnJldi54bWxMj8FOg0AQhu8mvsNmTLzZRWgBKUtj&#10;THpSD7YmXqfsFkjZWWSXFt/e8WSPM/Pln+8vN7PtxdmMvnOk4HERgTBUO91Ro+Bzv33IQfiApLF3&#10;ZBT8GA+b6vamxEK7C32Y8y40gkPIF6igDWEopPR1ayz6hRsM8e3oRouBx7GResQLh9texlGUSosd&#10;8YcWB/PSmvq0m6wCTJf6+/2YvO1fpxSfmjnarr4ipe7v5uc1iGDm8A/Dnz6rQ8VOBzeR9qJXEGd5&#10;xqiCZRKDYCBZJbw4KMjTDGRVyusG1S8AAAD//wMAUEsBAi0AFAAGAAgAAAAhALaDOJL+AAAA4QEA&#10;ABMAAAAAAAAAAAAAAAAAAAAAAFtDb250ZW50X1R5cGVzXS54bWxQSwECLQAUAAYACAAAACEAOP0h&#10;/9YAAACUAQAACwAAAAAAAAAAAAAAAAAvAQAAX3JlbHMvLnJlbHNQSwECLQAUAAYACAAAACEA2uUb&#10;fNcBAAClAwAADgAAAAAAAAAAAAAAAAAuAgAAZHJzL2Uyb0RvYy54bWxQSwECLQAUAAYACAAAACEA&#10;NU4/BN8AAAAJAQAADwAAAAAAAAAAAAAAAAAxBAAAZHJzL2Rvd25yZXYueG1sUEsFBgAAAAAEAAQA&#10;8wAAAD0FAAAAAA==&#10;" stroked="f">
                <v:textbox>
                  <w:txbxContent>
                    <w:p w14:paraId="409E258A" w14:textId="71DE4ABB" w:rsidR="00C813C9" w:rsidRDefault="001E3A17">
                      <w:proofErr w:type="spellStart"/>
                      <w:r>
                        <w:t>Nie</w:t>
                      </w:r>
                      <w:proofErr w:type="spellEnd"/>
                    </w:p>
                  </w:txbxContent>
                </v:textbox>
              </v:rect>
            </w:pict>
          </mc:Fallback>
        </mc:AlternateContent>
      </w:r>
      <w:r w:rsidR="00000000">
        <w:rPr>
          <w:noProof/>
          <w:sz w:val="20"/>
        </w:rPr>
        <mc:AlternateContent>
          <mc:Choice Requires="wps">
            <w:drawing>
              <wp:anchor distT="0" distB="0" distL="114300" distR="114300" simplePos="0" relativeHeight="251703808" behindDoc="0" locked="0" layoutInCell="1" allowOverlap="1" wp14:anchorId="6B307454" wp14:editId="54EE198E">
                <wp:simplePos x="0" y="0"/>
                <wp:positionH relativeFrom="column">
                  <wp:posOffset>789940</wp:posOffset>
                </wp:positionH>
                <wp:positionV relativeFrom="paragraph">
                  <wp:posOffset>289560</wp:posOffset>
                </wp:positionV>
                <wp:extent cx="635" cy="1089660"/>
                <wp:effectExtent l="37465" t="0" r="38100" b="15240"/>
                <wp:wrapNone/>
                <wp:docPr id="1883" name="直接连接符 1883"/>
                <wp:cNvGraphicFramePr/>
                <a:graphic xmlns:a="http://schemas.openxmlformats.org/drawingml/2006/main">
                  <a:graphicData uri="http://schemas.microsoft.com/office/word/2010/wordprocessingShape">
                    <wps:wsp>
                      <wps:cNvCnPr/>
                      <wps:spPr bwMode="auto">
                        <a:xfrm>
                          <a:off x="0" y="0"/>
                          <a:ext cx="635" cy="1089660"/>
                        </a:xfrm>
                        <a:prstGeom prst="line">
                          <a:avLst/>
                        </a:prstGeom>
                        <a:noFill/>
                        <a:ln w="9525">
                          <a:solidFill>
                            <a:srgbClr val="000000"/>
                          </a:solidFill>
                          <a:round/>
                          <a:tailEnd type="triangle" w="med" len="med"/>
                        </a:ln>
                        <a:effectLst/>
                      </wps:spPr>
                      <wps:bodyPr/>
                    </wps:wsp>
                  </a:graphicData>
                </a:graphic>
              </wp:anchor>
            </w:drawing>
          </mc:Choice>
          <mc:Fallback>
            <w:pict>
              <v:line w14:anchorId="359042FE" id="直接连接符 1883"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62.2pt,22.8pt" to="62.2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UqwEAADwDAAAOAAAAZHJzL2Uyb0RvYy54bWysUk2PGyEMvVfqf0Dcm5mkSrQ7ymQPu91e&#10;+rFStz/AAc8ECTACkkn+fQ350La9VeVggW2e/Z69fjg6Kw4YkyHfy/mslQK9Im382Mufr88f7qRI&#10;GbwGSx57ecIkHzbv362n0OGCdmQ1RsEgPnVT6OUu59A1TVI7dJBmFNBzcKDoIPMzjo2OMDG6s82i&#10;bVfNRFGHSApTYu/TOSg3FX8YUOXvw5AwC9tL7i1XG6vdFtts1tCNEcLOqEsb8A9dODCei96gniCD&#10;2EfzF5QzKlKiIc8UuYaGwSisHJjNvP2DzY8dBKxcWJwUbjKl/wervh0e/UtkGaaQuhReothOX0nz&#10;qGCfqXI6DtEVbtytOFbpTjfp8JiFYufq41IKxf55e3e/WlVhG+iuX0NM+TOSE+XSS2t84QUdHL6k&#10;zMU59ZpS3J6ejbV1NtaLqZf3y8WyfkhkjS7BkpbiuH20URygTLeeMlAG+y0t0t7rCpbB2E9ei3wK&#10;TDBHA360KEsFh1oKi7zE5XZGsb5UwbpGlz6vKp312pI+VfGa4ucR1eKXdSo78PbN97dLv/kFAAD/&#10;/wMAUEsDBBQABgAIAAAAIQAB/ieI4QAAAAoBAAAPAAAAZHJzL2Rvd25yZXYueG1sTI/BTsMwEETv&#10;SPyDtUjcqBMrLVGIUyGkcmmhaosQ3Nx4SSLidWQ7bfh73BMcR/s087ZcTqZnJ3S+syQhnSXAkGqr&#10;O2okvB1WdzkwHxRp1VtCCT/oYVldX5Wq0PZMOzztQ8NiCflCSWhDGArOfd2iUX5mB6R4+7LOqBCj&#10;a7h26hzLTc9Fkiy4UR3FhVYN+NRi/b0fjYTdZrXO39fjVLvP5/T1sN28fPhcytub6fEBWMAp/MFw&#10;0Y/qUEWnox1Je9bHLLIsohKy+QLYBRDZHNhRgkjvBfCq5P9fqH4BAAD//wMAUEsBAi0AFAAGAAgA&#10;AAAhALaDOJL+AAAA4QEAABMAAAAAAAAAAAAAAAAAAAAAAFtDb250ZW50X1R5cGVzXS54bWxQSwEC&#10;LQAUAAYACAAAACEAOP0h/9YAAACUAQAACwAAAAAAAAAAAAAAAAAvAQAAX3JlbHMvLnJlbHNQSwEC&#10;LQAUAAYACAAAACEAf03fVKsBAAA8AwAADgAAAAAAAAAAAAAAAAAuAgAAZHJzL2Uyb0RvYy54bWxQ&#10;SwECLQAUAAYACAAAACEAAf4niOEAAAAKAQAADwAAAAAAAAAAAAAAAAAFBAAAZHJzL2Rvd25yZXYu&#10;eG1sUEsFBgAAAAAEAAQA8wAAABMFAAAAAA==&#10;">
                <v:stroke endarrow="block"/>
              </v:line>
            </w:pict>
          </mc:Fallback>
        </mc:AlternateContent>
      </w:r>
      <w:r w:rsidR="00000000">
        <w:rPr>
          <w:noProof/>
          <w:sz w:val="20"/>
        </w:rPr>
        <mc:AlternateContent>
          <mc:Choice Requires="wps">
            <w:drawing>
              <wp:anchor distT="0" distB="0" distL="114300" distR="114300" simplePos="0" relativeHeight="251702784" behindDoc="0" locked="0" layoutInCell="1" allowOverlap="1" wp14:anchorId="3886EC1D" wp14:editId="39E13537">
                <wp:simplePos x="0" y="0"/>
                <wp:positionH relativeFrom="column">
                  <wp:posOffset>1730375</wp:posOffset>
                </wp:positionH>
                <wp:positionV relativeFrom="paragraph">
                  <wp:posOffset>278130</wp:posOffset>
                </wp:positionV>
                <wp:extent cx="0" cy="277495"/>
                <wp:effectExtent l="38100" t="0" r="38100" b="8255"/>
                <wp:wrapNone/>
                <wp:docPr id="1886" name="直接连接符 1886"/>
                <wp:cNvGraphicFramePr/>
                <a:graphic xmlns:a="http://schemas.openxmlformats.org/drawingml/2006/main">
                  <a:graphicData uri="http://schemas.microsoft.com/office/word/2010/wordprocessingShape">
                    <wps:wsp>
                      <wps:cNvCnPr/>
                      <wps:spPr bwMode="auto">
                        <a:xfrm flipH="1">
                          <a:off x="0" y="0"/>
                          <a:ext cx="0" cy="277495"/>
                        </a:xfrm>
                        <a:prstGeom prst="line">
                          <a:avLst/>
                        </a:prstGeom>
                        <a:noFill/>
                        <a:ln w="9525">
                          <a:solidFill>
                            <a:srgbClr val="000000"/>
                          </a:solidFill>
                          <a:round/>
                          <a:tailEnd type="triangle" w="med" len="med"/>
                        </a:ln>
                        <a:effectLst/>
                      </wps:spPr>
                      <wps:bodyPr/>
                    </wps:wsp>
                  </a:graphicData>
                </a:graphic>
              </wp:anchor>
            </w:drawing>
          </mc:Choice>
          <mc:Fallback>
            <w:pict>
              <v:line w14:anchorId="34A4617F" id="直接连接符 1886" o:spid="_x0000_s1026" style="position:absolute;flip:x;z-index:251702784;visibility:visible;mso-wrap-style:square;mso-wrap-distance-left:9pt;mso-wrap-distance-top:0;mso-wrap-distance-right:9pt;mso-wrap-distance-bottom:0;mso-position-horizontal:absolute;mso-position-horizontal-relative:text;mso-position-vertical:absolute;mso-position-vertical-relative:text" from="136.25pt,21.9pt" to="136.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J5rgEAAEMDAAAOAAAAZHJzL2Uyb0RvYy54bWysUk1v2zAMvQ/YfxB0X5QGy7oacXpo1+2w&#10;jwJbfwAjUbYASRQkJU7+/SQ5DbrtNtQHgiLpR75Hbm6PzrIDxmTI9/xqseQMvSRl/NDzp18P7z5y&#10;ljJ4BZY89vyEid9u377ZTKHDFY1kFUZWQHzqptDzMefQCZHkiA7SggL6ktQUHeTyjINQEaaC7qxY&#10;LZcfxERRhUgSUyrR+znJtw1fa5T5h9YJM7M9L7PlZmOzu2rFdgPdECGMRp7HgP+YwoHxpekF6h4y&#10;sH00/0A5IyMl0nkhyQnS2khsHAqbq+VfbH6OELBxKeKkcJEpvR6s/H6484+xyDCF1KXwGNlu+kaq&#10;rAr2mRqno46OaWvCl7LhFilzs2MT8XQREY+ZyTkoS3R1ff3+Zl31FdBVhKpOiCl/RnKsOj23xld6&#10;0MHha8pz6XNJDXt6MNa2FVnPpp7frFfr9kMia1RN1rIUh92djewAdcntO/f9oyzS3qsGlsHYT16x&#10;fAqFZ44G/GCR1w4OFWcWyy1Xbx7J+toF2zWd53wWa5ZtR+rUNBQ1XjbVSJ+vqp7Cy3fxX97+9jcA&#10;AAD//wMAUEsDBBQABgAIAAAAIQALS3A13wAAAAkBAAAPAAAAZHJzL2Rvd25yZXYueG1sTI/BTsMw&#10;DIbvSLxDZCRuLF1Z2ShNJ4RA4oRgmyZxyxrTljVOSbK18PQYcYCj7U+/v79YjrYTR/ShdaRgOklA&#10;IFXOtFQr2KwfLhYgQtRkdOcIFXxigGV5elLo3LiBXvC4irXgEAq5VtDE2OdShqpBq8PE9Uh8e3Pe&#10;6sijr6XxeuBw28k0Sa6k1S3xh0b3eNdgtV8drILr9ZC5Z7/fzqbtx+vX/XvsH5+iUudn4+0NiIhj&#10;/IPhR5/VoWSnnTuQCaJTkM7TjFEFs0uuwMDvYqdgMc9AloX836D8BgAA//8DAFBLAQItABQABgAI&#10;AAAAIQC2gziS/gAAAOEBAAATAAAAAAAAAAAAAAAAAAAAAABbQ29udGVudF9UeXBlc10ueG1sUEsB&#10;Ai0AFAAGAAgAAAAhADj9If/WAAAAlAEAAAsAAAAAAAAAAAAAAAAALwEAAF9yZWxzLy5yZWxzUEsB&#10;Ai0AFAAGAAgAAAAhACDkAnmuAQAAQwMAAA4AAAAAAAAAAAAAAAAALgIAAGRycy9lMm9Eb2MueG1s&#10;UEsBAi0AFAAGAAgAAAAhAAtLcDXfAAAACQEAAA8AAAAAAAAAAAAAAAAACAQAAGRycy9kb3ducmV2&#10;LnhtbFBLBQYAAAAABAAEAPMAAAAUBQAAAAA=&#10;">
                <v:stroke endarrow="block"/>
              </v:line>
            </w:pict>
          </mc:Fallback>
        </mc:AlternateContent>
      </w:r>
    </w:p>
    <w:p w14:paraId="65E7AAC2" w14:textId="27AEE0E8" w:rsidR="00C813C9" w:rsidRDefault="00000000">
      <w:pPr>
        <w:rPr>
          <w:sz w:val="28"/>
        </w:rPr>
      </w:pPr>
      <w:r>
        <w:rPr>
          <w:noProof/>
          <w:sz w:val="20"/>
        </w:rPr>
        <mc:AlternateContent>
          <mc:Choice Requires="wps">
            <w:drawing>
              <wp:anchor distT="0" distB="0" distL="114300" distR="114300" simplePos="0" relativeHeight="251724288" behindDoc="0" locked="0" layoutInCell="1" allowOverlap="1" wp14:anchorId="0F874F56" wp14:editId="212D88F8">
                <wp:simplePos x="0" y="0"/>
                <wp:positionH relativeFrom="column">
                  <wp:posOffset>3159125</wp:posOffset>
                </wp:positionH>
                <wp:positionV relativeFrom="paragraph">
                  <wp:posOffset>102870</wp:posOffset>
                </wp:positionV>
                <wp:extent cx="504190" cy="313055"/>
                <wp:effectExtent l="0" t="0" r="10160" b="10795"/>
                <wp:wrapNone/>
                <wp:docPr id="1882" name="矩形 1882"/>
                <wp:cNvGraphicFramePr/>
                <a:graphic xmlns:a="http://schemas.openxmlformats.org/drawingml/2006/main">
                  <a:graphicData uri="http://schemas.microsoft.com/office/word/2010/wordprocessingShape">
                    <wps:wsp>
                      <wps:cNvSpPr/>
                      <wps:spPr bwMode="auto">
                        <a:xfrm>
                          <a:off x="0" y="0"/>
                          <a:ext cx="427990" cy="266065"/>
                        </a:xfrm>
                        <a:prstGeom prst="rect">
                          <a:avLst/>
                        </a:prstGeom>
                        <a:solidFill>
                          <a:srgbClr val="FFFFFF"/>
                        </a:solidFill>
                        <a:ln>
                          <a:noFill/>
                        </a:ln>
                        <a:effectLst/>
                      </wps:spPr>
                      <wps:txbx>
                        <w:txbxContent>
                          <w:p w14:paraId="0AFA0235" w14:textId="70106C5E" w:rsidR="00C813C9" w:rsidRDefault="001E3A17">
                            <w:pPr>
                              <w:rPr>
                                <w:rFonts w:ascii="Arial" w:hAnsi="Arial" w:cs="Arial"/>
                                <w:sz w:val="24"/>
                              </w:rPr>
                            </w:pPr>
                            <w:proofErr w:type="spellStart"/>
                            <w:r>
                              <w:rPr>
                                <w:rFonts w:ascii="Arial" w:hAnsi="Arial" w:cs="Arial"/>
                                <w:sz w:val="24"/>
                              </w:rPr>
                              <w:t>Nie</w:t>
                            </w:r>
                            <w:proofErr w:type="spellEnd"/>
                          </w:p>
                        </w:txbxContent>
                      </wps:txbx>
                      <wps:bodyPr rot="0" vert="horz" wrap="square" lIns="91440" tIns="45720" rIns="91440" bIns="45720" anchor="t" anchorCtr="0" upright="1">
                        <a:noAutofit/>
                      </wps:bodyPr>
                    </wps:wsp>
                  </a:graphicData>
                </a:graphic>
              </wp:anchor>
            </w:drawing>
          </mc:Choice>
          <mc:Fallback>
            <w:pict>
              <v:rect w14:anchorId="0F874F56" id="矩形 1882" o:spid="_x0000_s1054" style="position:absolute;left:0;text-align:left;margin-left:248.75pt;margin-top:8.1pt;width:39.7pt;height:24.6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gy2QEAAKUDAAAOAAAAZHJzL2Uyb0RvYy54bWysU9tu2zAMfR+wfxD0vjgx0rQx4hRDiwwD&#10;dinQ9QNkWbYFyKJGKbGzrx8lJ2nWvQ3zg0CK1CF5eLy5H3vDDgq9BlvyxWzOmbISam3bkr/82H24&#10;48wHYWthwKqSH5Xn99v37zaDK1QOHZhaISMQ64vBlbwLwRVZ5mWneuFn4JSlYAPYi0AutlmNYiD0&#10;3mT5fL7KBsDaIUjlPd0+TkG+TfhNo2T43jReBWZKTr2FdGI6q3hm240oWhSu0/LUhviHLnqhLRW9&#10;QD2KINge9V9QvZYIHpowk9Bn0DRaqjQDTbOYv5nmuRNOpVmIHO8uNPn/Byu/HZ7dExINg/OFJ5NV&#10;w1eoaVViHyDNNDbYx9moWzYm6o4X6tQYmKTLZX67XhPBkkL5ajVf3URqM1GcHzv04ZOCnkWj5Eib&#10;SeDi8MWHKfWcEmt5MLreaWOSg231YJAdBG1xl74T+h9pxsZkC/HZhDjdqKSDU5nzmNPAYaxGpmvq&#10;+S4ixmAF9ZFYQJi0QtomowP8xdlAOim5/7kXqDgzny0tYr1YLqOwkrO8uc3JwetIdR0RVhJUyQNn&#10;k/kQJjHuHeq2o0qLxIqFj8R+oxMzr10Ro9EhLSRuT7qNYrv2U9br37X9DQAA//8DAFBLAwQUAAYA&#10;CAAAACEAwHQ5qd4AAAAJAQAADwAAAGRycy9kb3ducmV2LnhtbEyPwU7DMBBE70j8g7VI3KhNaVwS&#10;4lQIqSfgQIvEdRtvk4jYDrHThr9nOcFxNU8zb8vN7HpxojF2wRu4XSgQ5OtgO98YeN9vb+5BxITe&#10;Yh88GfimCJvq8qLEwoazf6PTLjWCS3ws0ECb0lBIGeuWHMZFGMhzdgyjw8Tn2Eg74pnLXS+XSmnp&#10;sPO80OJATy3Vn7vJGUC9sl+vx7uX/fOkMW9mtc0+lDHXV/PjA4hEc/qD4Vef1aFip0OYvI2iN7DK&#10;1xmjHOglCAaytc5BHAzoLANZlfL/B9UPAAAA//8DAFBLAQItABQABgAIAAAAIQC2gziS/gAAAOEB&#10;AAATAAAAAAAAAAAAAAAAAAAAAABbQ29udGVudF9UeXBlc10ueG1sUEsBAi0AFAAGAAgAAAAhADj9&#10;If/WAAAAlAEAAAsAAAAAAAAAAAAAAAAALwEAAF9yZWxzLy5yZWxzUEsBAi0AFAAGAAgAAAAhAJwy&#10;KDLZAQAApQMAAA4AAAAAAAAAAAAAAAAALgIAAGRycy9lMm9Eb2MueG1sUEsBAi0AFAAGAAgAAAAh&#10;AMB0OaneAAAACQEAAA8AAAAAAAAAAAAAAAAAMwQAAGRycy9kb3ducmV2LnhtbFBLBQYAAAAABAAE&#10;APMAAAA+BQAAAAA=&#10;" stroked="f">
                <v:textbox>
                  <w:txbxContent>
                    <w:p w14:paraId="0AFA0235" w14:textId="70106C5E" w:rsidR="00C813C9" w:rsidRDefault="001E3A17">
                      <w:pPr>
                        <w:rPr>
                          <w:rFonts w:ascii="Arial" w:hAnsi="Arial" w:cs="Arial"/>
                          <w:sz w:val="24"/>
                        </w:rPr>
                      </w:pPr>
                      <w:proofErr w:type="spellStart"/>
                      <w:r>
                        <w:rPr>
                          <w:rFonts w:ascii="Arial" w:hAnsi="Arial" w:cs="Arial"/>
                          <w:sz w:val="24"/>
                        </w:rPr>
                        <w:t>Nie</w:t>
                      </w:r>
                      <w:proofErr w:type="spellEnd"/>
                    </w:p>
                  </w:txbxContent>
                </v:textbox>
              </v:rect>
            </w:pict>
          </mc:Fallback>
        </mc:AlternateContent>
      </w:r>
      <w:r>
        <w:rPr>
          <w:noProof/>
          <w:sz w:val="20"/>
        </w:rPr>
        <mc:AlternateContent>
          <mc:Choice Requires="wps">
            <w:drawing>
              <wp:anchor distT="0" distB="0" distL="114300" distR="114300" simplePos="0" relativeHeight="251634688" behindDoc="0" locked="0" layoutInCell="1" allowOverlap="1" wp14:anchorId="74AB7857" wp14:editId="179168B3">
                <wp:simplePos x="0" y="0"/>
                <wp:positionH relativeFrom="column">
                  <wp:posOffset>1143000</wp:posOffset>
                </wp:positionH>
                <wp:positionV relativeFrom="paragraph">
                  <wp:posOffset>194945</wp:posOffset>
                </wp:positionV>
                <wp:extent cx="1990725" cy="345440"/>
                <wp:effectExtent l="4445" t="4445" r="5080" b="12065"/>
                <wp:wrapNone/>
                <wp:docPr id="1879" name="矩形 1879"/>
                <wp:cNvGraphicFramePr/>
                <a:graphic xmlns:a="http://schemas.openxmlformats.org/drawingml/2006/main">
                  <a:graphicData uri="http://schemas.microsoft.com/office/word/2010/wordprocessingShape">
                    <wps:wsp>
                      <wps:cNvSpPr/>
                      <wps:spPr bwMode="auto">
                        <a:xfrm>
                          <a:off x="0" y="0"/>
                          <a:ext cx="1600200" cy="297180"/>
                        </a:xfrm>
                        <a:prstGeom prst="rect">
                          <a:avLst/>
                        </a:prstGeom>
                        <a:solidFill>
                          <a:srgbClr val="FFFFFF"/>
                        </a:solidFill>
                        <a:ln w="9525">
                          <a:solidFill>
                            <a:srgbClr val="000000"/>
                          </a:solidFill>
                          <a:miter lim="800000"/>
                        </a:ln>
                        <a:effectLst/>
                      </wps:spPr>
                      <wps:txbx>
                        <w:txbxContent>
                          <w:p w14:paraId="2D538537" w14:textId="77777777" w:rsidR="00C813C9" w:rsidRDefault="00000000">
                            <w:pPr>
                              <w:jc w:val="left"/>
                              <w:rPr>
                                <w:rFonts w:ascii="Arial" w:hAnsi="Arial" w:cs="Arial"/>
                                <w:sz w:val="24"/>
                              </w:rPr>
                            </w:pPr>
                            <w:r>
                              <w:rPr>
                                <w:rFonts w:ascii="Arial" w:hAnsi="Arial" w:cs="Arial" w:hint="eastAsia"/>
                                <w:sz w:val="24"/>
                              </w:rPr>
                              <w:t>Je 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zapnutý?</w:t>
                            </w:r>
                          </w:p>
                        </w:txbxContent>
                      </wps:txbx>
                      <wps:bodyPr rot="0" vert="horz" wrap="square" lIns="91440" tIns="45720" rIns="91440" bIns="45720" anchor="t" anchorCtr="0" upright="1">
                        <a:noAutofit/>
                      </wps:bodyPr>
                    </wps:wsp>
                  </a:graphicData>
                </a:graphic>
              </wp:anchor>
            </w:drawing>
          </mc:Choice>
          <mc:Fallback>
            <w:pict>
              <v:rect w14:anchorId="74AB7857" id="矩形 1879" o:spid="_x0000_s1055" style="position:absolute;left:0;text-align:left;margin-left:90pt;margin-top:15.35pt;width:156.75pt;height:27.2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r8gEAAO8DAAAOAAAAZHJzL2Uyb0RvYy54bWysU9tu2zAMfR+wfxD0vviCpE2MOMXQIsOA&#10;XQp0/QBZlmMBuo1SYmdfP0pO0nTd0zA9CKJIHZKHR+u7UStyEOClNTUtZjklwnDbSrOr6fOP7Ycl&#10;JT4w0zJljajpUXh6t3n/bj24SpS2t6oVQBDE+GpwNe1DcFWWed4LzfzMOmHQ2VnQLKAJu6wFNiC6&#10;VlmZ5zfZYKF1YLnwHm8fJifdJPyuEzx87zovAlE1xdpC2iHtTdyzzZpVO2Cul/xUBvuHKjSTBpNe&#10;oB5YYGQP8g2Ulhyst12Ycasz23WSi9QDdlPkf3Tz1DMnUi9IjncXmvz/g+XfDk/uEZCGwfnK45E0&#10;w1fb4qjYPtjU09iBjr1htWRM1B0v1IkxEI6XxU2e4zwo4egrV7fFMnGbser82oEPn4TVJB5qCjia&#10;hM4OX3zA/Bh6DonJvFWy3UqlkgG75l4BOTAc4zatODl88ipMGTLUdLUoFwn5lc9fQ+Rp/Q1Cy4B6&#10;VFLXdHkdpEysQyRFneo9EzZRF8ZmJLKNzUfc6Gxse0Q+wU6qw1+Ch97CL0oGVFxN/c89A0GJ+mxw&#10;pKtiPo8STcZ8cVuiAdee5trDDEeomgZKpuN9mGS9dyB3PWYqEgnGfsQ5djJR/FIVkhcNVFWi8fQD&#10;omyv7RT18k83vwEAAP//AwBQSwMEFAAGAAgAAAAhAKaQ1M7eAAAACQEAAA8AAABkcnMvZG93bnJl&#10;di54bWxMj8FOwzAQRO9I/IO1SNyo3YZCGuJUCFQkjm164baJlyQQr6PYaQNfjznBcTSjmTf5dra9&#10;ONHoO8calgsFgrh2puNGw7Hc3aQgfEA22DsmDV/kYVtcXuSYGXfmPZ0OoRGxhH2GGtoQhkxKX7dk&#10;0S/cQBy9dzdaDFGOjTQjnmO57eVKqTtpseO40OJATy3Vn4fJaqi61RG/9+WLsptdEl7n8mN6e9b6&#10;+mp+fAARaA5/YfjFj+hQRKbKTWy86KNOVfwSNCTqHkQM3G6SNYhKQ7pegixy+f9B8QMAAP//AwBQ&#10;SwECLQAUAAYACAAAACEAtoM4kv4AAADhAQAAEwAAAAAAAAAAAAAAAAAAAAAAW0NvbnRlbnRfVHlw&#10;ZXNdLnhtbFBLAQItABQABgAIAAAAIQA4/SH/1gAAAJQBAAALAAAAAAAAAAAAAAAAAC8BAABfcmVs&#10;cy8ucmVsc1BLAQItABQABgAIAAAAIQCDX+Ar8gEAAO8DAAAOAAAAAAAAAAAAAAAAAC4CAABkcnMv&#10;ZTJvRG9jLnhtbFBLAQItABQABgAIAAAAIQCmkNTO3gAAAAkBAAAPAAAAAAAAAAAAAAAAAEwEAABk&#10;cnMvZG93bnJldi54bWxQSwUGAAAAAAQABADzAAAAVwUAAAAA&#10;">
                <v:textbox>
                  <w:txbxContent>
                    <w:p w14:paraId="2D538537" w14:textId="77777777" w:rsidR="00C813C9" w:rsidRDefault="00000000">
                      <w:pPr>
                        <w:jc w:val="left"/>
                        <w:rPr>
                          <w:rFonts w:ascii="Arial" w:hAnsi="Arial" w:cs="Arial"/>
                          <w:sz w:val="24"/>
                        </w:rPr>
                      </w:pPr>
                      <w:r>
                        <w:rPr>
                          <w:rFonts w:ascii="Arial" w:hAnsi="Arial" w:cs="Arial" w:hint="eastAsia"/>
                          <w:sz w:val="24"/>
                        </w:rPr>
                        <w:t>Je 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zapnutý?</w:t>
                      </w:r>
                    </w:p>
                  </w:txbxContent>
                </v:textbox>
              </v:rect>
            </w:pict>
          </mc:Fallback>
        </mc:AlternateContent>
      </w:r>
      <w:r>
        <w:rPr>
          <w:noProof/>
          <w:sz w:val="20"/>
        </w:rPr>
        <mc:AlternateContent>
          <mc:Choice Requires="wps">
            <w:drawing>
              <wp:anchor distT="0" distB="0" distL="114300" distR="114300" simplePos="0" relativeHeight="251671552" behindDoc="0" locked="0" layoutInCell="1" allowOverlap="1" wp14:anchorId="079E3D13" wp14:editId="60B57120">
                <wp:simplePos x="0" y="0"/>
                <wp:positionH relativeFrom="column">
                  <wp:posOffset>268605</wp:posOffset>
                </wp:positionH>
                <wp:positionV relativeFrom="paragraph">
                  <wp:posOffset>257175</wp:posOffset>
                </wp:positionV>
                <wp:extent cx="476250" cy="276225"/>
                <wp:effectExtent l="0" t="0" r="0" b="9525"/>
                <wp:wrapNone/>
                <wp:docPr id="1878" name="矩形 1878"/>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0904EB84" w14:textId="28F0FA0A" w:rsidR="00C813C9" w:rsidRDefault="001E3A17">
                            <w:proofErr w:type="spellStart"/>
                            <w:r>
                              <w:t>Áno</w:t>
                            </w:r>
                            <w:proofErr w:type="spellEnd"/>
                          </w:p>
                        </w:txbxContent>
                      </wps:txbx>
                      <wps:bodyPr rot="0" vert="horz" wrap="square" lIns="91440" tIns="45720" rIns="91440" bIns="45720" anchor="t" anchorCtr="0" upright="1">
                        <a:noAutofit/>
                      </wps:bodyPr>
                    </wps:wsp>
                  </a:graphicData>
                </a:graphic>
              </wp:anchor>
            </w:drawing>
          </mc:Choice>
          <mc:Fallback>
            <w:pict>
              <v:rect w14:anchorId="079E3D13" id="矩形 1878" o:spid="_x0000_s1056" style="position:absolute;left:0;text-align:left;margin-left:21.15pt;margin-top:20.25pt;width:37.5pt;height:21.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hB1wEAAKUDAAAOAAAAZHJzL2Uyb0RvYy54bWysU9tu2zAMfR+wfxD0vjjxknYz4hRDiwwD&#10;dgO6foAsS7EAWdQoJXb29aPkJM3Wt2F+EEiROiQPj9d3Y2/ZQWEw4Gq+mM05U05Ca9yu5k8/tm/e&#10;cRaicK2w4FTNjyrwu83rV+vBV6qEDmyrkBGIC9Xga97F6KuiCLJTvQgz8MpRUAP2IpKLu6JFMRB6&#10;b4tyPr8pBsDWI0gVAt0+TEG+yfhaKxm/aR1UZLbm1FvMJ+azSWexWYtqh8J3Rp7aEP/QRS+Mo6IX&#10;qAcRBdujeQHVG4kQQMeZhL4ArY1UeQaaZjH/a5rHTniVZyFygr/QFP4frPx6ePTfkWgYfKgCmawZ&#10;vkBLqxL7CHmmUWOfZqNu2ZipO16oU2Nkki6XtzfligiWFCrJLleJ2kJU58ceQ/yooGfJqDnSZjK4&#10;OHwOcUo9p6RaAaxpt8ba7OCuubfIDoK2uM3fCf2PNOtSsoP0bEKcblTWwanMecxp4Dg2IzNtzd9m&#10;KaRgA+2RWECYtELaJqMD/MXZQDqpefi5F6g4s58cLeL9YrlMwsrOcnVbkoPXkeY6IpwkqJpHzibz&#10;Pk5i3Hs0u44qLTIrDj4Q+9pkZp67IkaTQ1rI3J50m8R27ees579r8xsAAP//AwBQSwMEFAAGAAgA&#10;AAAhAJLUZSreAAAACAEAAA8AAABkcnMvZG93bnJldi54bWxMj0FvwjAMhe+T+A+RkXYbCVA61jVF&#10;0yRObIfBpF1NE9pqjdM1KZR/P3PaTpb9np6/l29G14qz7UPjScN8pkBYKr1pqNLwedg+rEGEiGSw&#10;9WQ1XG2ATTG5yzEz/kIf9ryPleAQChlqqGPsMilDWVuHYeY7S6ydfO8w8tpX0vR44XDXyoVSqXTY&#10;EH+osbOvtS2/94PTgGlift5Py7fDbkjxqRrVdvWltL6fji/PIKId458ZbviMDgUzHf1AJohWQ7JY&#10;spOnWoG46fNHPhw1rBMFssjl/wLFLwAAAP//AwBQSwECLQAUAAYACAAAACEAtoM4kv4AAADhAQAA&#10;EwAAAAAAAAAAAAAAAAAAAAAAW0NvbnRlbnRfVHlwZXNdLnhtbFBLAQItABQABgAIAAAAIQA4/SH/&#10;1gAAAJQBAAALAAAAAAAAAAAAAAAAAC8BAABfcmVscy8ucmVsc1BLAQItABQABgAIAAAAIQDfUHhB&#10;1wEAAKUDAAAOAAAAAAAAAAAAAAAAAC4CAABkcnMvZTJvRG9jLnhtbFBLAQItABQABgAIAAAAIQCS&#10;1GUq3gAAAAgBAAAPAAAAAAAAAAAAAAAAADEEAABkcnMvZG93bnJldi54bWxQSwUGAAAAAAQABADz&#10;AAAAPAUAAAAA&#10;" stroked="f">
                <v:textbox>
                  <w:txbxContent>
                    <w:p w14:paraId="0904EB84" w14:textId="28F0FA0A" w:rsidR="00C813C9" w:rsidRDefault="001E3A17">
                      <w:proofErr w:type="spellStart"/>
                      <w:r>
                        <w:t>Áno</w:t>
                      </w:r>
                      <w:proofErr w:type="spellEnd"/>
                    </w:p>
                  </w:txbxContent>
                </v:textbox>
              </v:rect>
            </w:pict>
          </mc:Fallback>
        </mc:AlternateContent>
      </w:r>
    </w:p>
    <w:p w14:paraId="038EB942" w14:textId="77777777" w:rsidR="00C813C9" w:rsidRDefault="00000000">
      <w:pPr>
        <w:rPr>
          <w:sz w:val="28"/>
        </w:rPr>
      </w:pPr>
      <w:r>
        <w:rPr>
          <w:noProof/>
          <w:sz w:val="20"/>
        </w:rPr>
        <mc:AlternateContent>
          <mc:Choice Requires="wps">
            <w:drawing>
              <wp:anchor distT="0" distB="0" distL="114300" distR="114300" simplePos="0" relativeHeight="251636736" behindDoc="0" locked="0" layoutInCell="1" allowOverlap="1" wp14:anchorId="11B8C5EE" wp14:editId="48894596">
                <wp:simplePos x="0" y="0"/>
                <wp:positionH relativeFrom="column">
                  <wp:posOffset>3601720</wp:posOffset>
                </wp:positionH>
                <wp:positionV relativeFrom="paragraph">
                  <wp:posOffset>364490</wp:posOffset>
                </wp:positionV>
                <wp:extent cx="3009265" cy="891540"/>
                <wp:effectExtent l="4445" t="4445" r="15240" b="18415"/>
                <wp:wrapNone/>
                <wp:docPr id="1877" name="矩形 1877"/>
                <wp:cNvGraphicFramePr/>
                <a:graphic xmlns:a="http://schemas.openxmlformats.org/drawingml/2006/main">
                  <a:graphicData uri="http://schemas.microsoft.com/office/word/2010/wordprocessingShape">
                    <wps:wsp>
                      <wps:cNvSpPr/>
                      <wps:spPr bwMode="auto">
                        <a:xfrm>
                          <a:off x="0" y="0"/>
                          <a:ext cx="2286000" cy="891540"/>
                        </a:xfrm>
                        <a:prstGeom prst="rect">
                          <a:avLst/>
                        </a:prstGeom>
                        <a:solidFill>
                          <a:srgbClr val="FFFFFF"/>
                        </a:solidFill>
                        <a:ln w="9525">
                          <a:solidFill>
                            <a:srgbClr val="000000"/>
                          </a:solidFill>
                          <a:miter lim="800000"/>
                        </a:ln>
                        <a:effectLst/>
                      </wps:spPr>
                      <wps:txbx>
                        <w:txbxContent>
                          <w:p w14:paraId="5256CD57" w14:textId="77777777" w:rsidR="00C813C9" w:rsidRDefault="00000000">
                            <w:pPr>
                              <w:jc w:val="left"/>
                              <w:rPr>
                                <w:rFonts w:ascii="Arial" w:hAnsi="Arial" w:cs="Arial"/>
                                <w:sz w:val="24"/>
                              </w:rPr>
                            </w:pPr>
                            <w:r>
                              <w:rPr>
                                <w:rFonts w:ascii="Arial" w:hAnsi="Arial" w:cs="Arial" w:hint="eastAsia"/>
                                <w:sz w:val="24"/>
                              </w:rPr>
                              <w:t>Vypnite gener</w:t>
                            </w:r>
                            <w:r>
                              <w:rPr>
                                <w:rFonts w:ascii="Arial" w:hAnsi="Arial" w:cs="Arial" w:hint="eastAsia"/>
                                <w:sz w:val="24"/>
                              </w:rPr>
                              <w:t>á</w:t>
                            </w:r>
                            <w:r>
                              <w:rPr>
                                <w:rFonts w:ascii="Arial" w:hAnsi="Arial" w:cs="Arial" w:hint="eastAsia"/>
                                <w:sz w:val="24"/>
                              </w:rPr>
                              <w:t>tor a po</w:t>
                            </w:r>
                            <w:r>
                              <w:rPr>
                                <w:rFonts w:ascii="Arial" w:hAnsi="Arial" w:cs="Arial" w:hint="eastAsia"/>
                                <w:sz w:val="24"/>
                              </w:rPr>
                              <w:t>č</w:t>
                            </w:r>
                            <w:r>
                              <w:rPr>
                                <w:rFonts w:ascii="Arial" w:hAnsi="Arial" w:cs="Arial" w:hint="eastAsia"/>
                                <w:sz w:val="24"/>
                              </w:rPr>
                              <w:t>kajte, kým 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zhasne, potom ho znovu na</w:t>
                            </w:r>
                            <w:r>
                              <w:rPr>
                                <w:rFonts w:ascii="Arial" w:hAnsi="Arial" w:cs="Arial" w:hint="eastAsia"/>
                                <w:sz w:val="24"/>
                              </w:rPr>
                              <w:t>š</w:t>
                            </w:r>
                            <w:r>
                              <w:rPr>
                                <w:rFonts w:ascii="Arial" w:hAnsi="Arial" w:cs="Arial" w:hint="eastAsia"/>
                                <w:sz w:val="24"/>
                              </w:rPr>
                              <w:t>tartujte alebo stla</w:t>
                            </w:r>
                            <w:r>
                              <w:rPr>
                                <w:rFonts w:ascii="Arial" w:hAnsi="Arial" w:cs="Arial" w:hint="eastAsia"/>
                                <w:sz w:val="24"/>
                              </w:rPr>
                              <w:t>č</w:t>
                            </w:r>
                            <w:r>
                              <w:rPr>
                                <w:rFonts w:ascii="Arial" w:hAnsi="Arial" w:cs="Arial" w:hint="eastAsia"/>
                                <w:sz w:val="24"/>
                              </w:rPr>
                              <w:t>te tla</w:t>
                            </w:r>
                            <w:r>
                              <w:rPr>
                                <w:rFonts w:ascii="Arial" w:hAnsi="Arial" w:cs="Arial" w:hint="eastAsia"/>
                                <w:sz w:val="24"/>
                              </w:rPr>
                              <w:t>č</w:t>
                            </w:r>
                            <w:r>
                              <w:rPr>
                                <w:rFonts w:ascii="Arial" w:hAnsi="Arial" w:cs="Arial" w:hint="eastAsia"/>
                                <w:sz w:val="24"/>
                              </w:rPr>
                              <w:t>idlo reset, aby ste gener</w:t>
                            </w:r>
                            <w:r>
                              <w:rPr>
                                <w:rFonts w:ascii="Arial" w:hAnsi="Arial" w:cs="Arial" w:hint="eastAsia"/>
                                <w:sz w:val="24"/>
                              </w:rPr>
                              <w:t>á</w:t>
                            </w:r>
                            <w:r>
                              <w:rPr>
                                <w:rFonts w:ascii="Arial" w:hAnsi="Arial" w:cs="Arial" w:hint="eastAsia"/>
                                <w:sz w:val="24"/>
                              </w:rPr>
                              <w:t>tor re</w:t>
                            </w:r>
                            <w:r>
                              <w:rPr>
                                <w:rFonts w:ascii="Arial" w:hAnsi="Arial" w:cs="Arial" w:hint="eastAsia"/>
                                <w:sz w:val="24"/>
                              </w:rPr>
                              <w:t>š</w:t>
                            </w:r>
                            <w:r>
                              <w:rPr>
                                <w:rFonts w:ascii="Arial" w:hAnsi="Arial" w:cs="Arial" w:hint="eastAsia"/>
                                <w:sz w:val="24"/>
                              </w:rPr>
                              <w:t>tartovali.</w:t>
                            </w:r>
                          </w:p>
                        </w:txbxContent>
                      </wps:txbx>
                      <wps:bodyPr rot="0" vert="horz" wrap="square" lIns="91440" tIns="45720" rIns="91440" bIns="45720" anchor="t" anchorCtr="0" upright="1">
                        <a:noAutofit/>
                      </wps:bodyPr>
                    </wps:wsp>
                  </a:graphicData>
                </a:graphic>
              </wp:anchor>
            </w:drawing>
          </mc:Choice>
          <mc:Fallback>
            <w:pict>
              <v:rect w14:anchorId="11B8C5EE" id="矩形 1877" o:spid="_x0000_s1057" style="position:absolute;left:0;text-align:left;margin-left:283.6pt;margin-top:28.7pt;width:236.95pt;height:70.2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5CM9QEAAO8DAAAOAAAAZHJzL2Uyb0RvYy54bWysU9tu2zAMfR+wfxD0vviypEuMOMXQIsOA&#10;bR3Q7QNkWbYF6DZKiZ19/Sjl0nTbU1E/CKRJHR4eUuvbSSuyF+ClNTUtZjklwnDbStPX9OeP7bsl&#10;JT4w0zJljajpQXh6u3n7Zj26SpR2sKoVQBDE+Gp0NR1CcFWWeT4IzfzMOmEw2FnQLKALfdYCGxFd&#10;q6zM85tstNA6sFx4j3/vj0G6SfhdJ3h46DovAlE1RW4hnZDOJp7ZZs2qHpgbJD/RYC9goZk0WPQC&#10;dc8CIzuQ/0BpycF624UZtzqzXSe5SD1gN0X+VzePA3Mi9YLieHeRyb8eLP+2f3TfAWUYna88mqQZ&#10;v9oWR8V2waaepg507A3ZkilJd7hIJ6ZAOP4sy+VNnqPCHGPLVbGYJ20zVp1vO/Dhk7CaRKOmgKNJ&#10;6Gz/xQesj6nnlFjMWyXbrVQqOdA3dwrInuEYt+mLk8Mrz9KUIWNNV4tykZCfxfw1BDKNZP8DoWXA&#10;fVRSYxfXScpEHiJt1InvWbCjdGFqJiLbmr4vIm4MNrY9oJ5gj1uHrwSNwcJvSkbcuJr6XzsGghL1&#10;2eBIV8UcRSMhOfPFhxIduI401xFmOELVNFByNO/Cca13DmQ/YKUiiWDsR5xjJ5PET6xQvOjgViUZ&#10;Ty8gru21n7Ke3unmDwAAAP//AwBQSwMEFAAGAAgAAAAhAMbH4QbgAAAACwEAAA8AAABkcnMvZG93&#10;bnJldi54bWxMj8FOg0AQhu8mvsNmTLzZBaylRZbGaGrisaUXbwM7AsrOEnZp0ad3e9LbP5kv/3yT&#10;b2fTixONrrOsIF5EIIhrqztuFBzL3d0ahPPIGnvLpOCbHGyL66scM23PvKfTwTcilLDLUEHr/ZBJ&#10;6eqWDLqFHYjD7sOOBn0Yx0bqEc+h3PQyiaKVNNhxuNDiQM8t1V+HySiouuSIP/vyNTKb3b1/m8vP&#10;6f1Fqdub+ekRhKfZ/8Fw0Q/qUASnyk6snegVPKzSJKAhpEsQFyBaxjGIKqRNugZZ5PL/D8UvAAAA&#10;//8DAFBLAQItABQABgAIAAAAIQC2gziS/gAAAOEBAAATAAAAAAAAAAAAAAAAAAAAAABbQ29udGVu&#10;dF9UeXBlc10ueG1sUEsBAi0AFAAGAAgAAAAhADj9If/WAAAAlAEAAAsAAAAAAAAAAAAAAAAALwEA&#10;AF9yZWxzLy5yZWxzUEsBAi0AFAAGAAgAAAAhACzrkIz1AQAA7wMAAA4AAAAAAAAAAAAAAAAALgIA&#10;AGRycy9lMm9Eb2MueG1sUEsBAi0AFAAGAAgAAAAhAMbH4QbgAAAACwEAAA8AAAAAAAAAAAAAAAAA&#10;TwQAAGRycy9kb3ducmV2LnhtbFBLBQYAAAAABAAEAPMAAABcBQAAAAA=&#10;">
                <v:textbox>
                  <w:txbxContent>
                    <w:p w14:paraId="5256CD57" w14:textId="77777777" w:rsidR="00C813C9" w:rsidRDefault="00000000">
                      <w:pPr>
                        <w:jc w:val="left"/>
                        <w:rPr>
                          <w:rFonts w:ascii="Arial" w:hAnsi="Arial" w:cs="Arial"/>
                          <w:sz w:val="24"/>
                        </w:rPr>
                      </w:pPr>
                      <w:r>
                        <w:rPr>
                          <w:rFonts w:ascii="Arial" w:hAnsi="Arial" w:cs="Arial" w:hint="eastAsia"/>
                          <w:sz w:val="24"/>
                        </w:rPr>
                        <w:t>Vypnite gener</w:t>
                      </w:r>
                      <w:r>
                        <w:rPr>
                          <w:rFonts w:ascii="Arial" w:hAnsi="Arial" w:cs="Arial" w:hint="eastAsia"/>
                          <w:sz w:val="24"/>
                        </w:rPr>
                        <w:t>á</w:t>
                      </w:r>
                      <w:r>
                        <w:rPr>
                          <w:rFonts w:ascii="Arial" w:hAnsi="Arial" w:cs="Arial" w:hint="eastAsia"/>
                          <w:sz w:val="24"/>
                        </w:rPr>
                        <w:t>tor a po</w:t>
                      </w:r>
                      <w:r>
                        <w:rPr>
                          <w:rFonts w:ascii="Arial" w:hAnsi="Arial" w:cs="Arial" w:hint="eastAsia"/>
                          <w:sz w:val="24"/>
                        </w:rPr>
                        <w:t>č</w:t>
                      </w:r>
                      <w:r>
                        <w:rPr>
                          <w:rFonts w:ascii="Arial" w:hAnsi="Arial" w:cs="Arial" w:hint="eastAsia"/>
                          <w:sz w:val="24"/>
                        </w:rPr>
                        <w:t>kajte, kým 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zhasne, potom ho znovu na</w:t>
                      </w:r>
                      <w:r>
                        <w:rPr>
                          <w:rFonts w:ascii="Arial" w:hAnsi="Arial" w:cs="Arial" w:hint="eastAsia"/>
                          <w:sz w:val="24"/>
                        </w:rPr>
                        <w:t>š</w:t>
                      </w:r>
                      <w:r>
                        <w:rPr>
                          <w:rFonts w:ascii="Arial" w:hAnsi="Arial" w:cs="Arial" w:hint="eastAsia"/>
                          <w:sz w:val="24"/>
                        </w:rPr>
                        <w:t>tartujte alebo stla</w:t>
                      </w:r>
                      <w:r>
                        <w:rPr>
                          <w:rFonts w:ascii="Arial" w:hAnsi="Arial" w:cs="Arial" w:hint="eastAsia"/>
                          <w:sz w:val="24"/>
                        </w:rPr>
                        <w:t>č</w:t>
                      </w:r>
                      <w:r>
                        <w:rPr>
                          <w:rFonts w:ascii="Arial" w:hAnsi="Arial" w:cs="Arial" w:hint="eastAsia"/>
                          <w:sz w:val="24"/>
                        </w:rPr>
                        <w:t>te tla</w:t>
                      </w:r>
                      <w:r>
                        <w:rPr>
                          <w:rFonts w:ascii="Arial" w:hAnsi="Arial" w:cs="Arial" w:hint="eastAsia"/>
                          <w:sz w:val="24"/>
                        </w:rPr>
                        <w:t>č</w:t>
                      </w:r>
                      <w:r>
                        <w:rPr>
                          <w:rFonts w:ascii="Arial" w:hAnsi="Arial" w:cs="Arial" w:hint="eastAsia"/>
                          <w:sz w:val="24"/>
                        </w:rPr>
                        <w:t>idlo reset, aby ste gener</w:t>
                      </w:r>
                      <w:r>
                        <w:rPr>
                          <w:rFonts w:ascii="Arial" w:hAnsi="Arial" w:cs="Arial" w:hint="eastAsia"/>
                          <w:sz w:val="24"/>
                        </w:rPr>
                        <w:t>á</w:t>
                      </w:r>
                      <w:r>
                        <w:rPr>
                          <w:rFonts w:ascii="Arial" w:hAnsi="Arial" w:cs="Arial" w:hint="eastAsia"/>
                          <w:sz w:val="24"/>
                        </w:rPr>
                        <w:t>tor re</w:t>
                      </w:r>
                      <w:r>
                        <w:rPr>
                          <w:rFonts w:ascii="Arial" w:hAnsi="Arial" w:cs="Arial" w:hint="eastAsia"/>
                          <w:sz w:val="24"/>
                        </w:rPr>
                        <w:t>š</w:t>
                      </w:r>
                      <w:r>
                        <w:rPr>
                          <w:rFonts w:ascii="Arial" w:hAnsi="Arial" w:cs="Arial" w:hint="eastAsia"/>
                          <w:sz w:val="24"/>
                        </w:rPr>
                        <w:t>tartovali.</w:t>
                      </w:r>
                    </w:p>
                  </w:txbxContent>
                </v:textbox>
              </v:rect>
            </w:pict>
          </mc:Fallback>
        </mc:AlternateContent>
      </w:r>
      <w:r>
        <w:rPr>
          <w:noProof/>
          <w:sz w:val="20"/>
        </w:rPr>
        <mc:AlternateContent>
          <mc:Choice Requires="wps">
            <w:drawing>
              <wp:anchor distT="0" distB="0" distL="114300" distR="114300" simplePos="0" relativeHeight="251640832" behindDoc="0" locked="0" layoutInCell="1" allowOverlap="1" wp14:anchorId="7681D0F6" wp14:editId="6225130D">
                <wp:simplePos x="0" y="0"/>
                <wp:positionH relativeFrom="column">
                  <wp:posOffset>3181350</wp:posOffset>
                </wp:positionH>
                <wp:positionV relativeFrom="paragraph">
                  <wp:posOffset>55245</wp:posOffset>
                </wp:positionV>
                <wp:extent cx="457200" cy="635"/>
                <wp:effectExtent l="0" t="38100" r="0" b="37465"/>
                <wp:wrapNone/>
                <wp:docPr id="1876" name="直接连接符 1876"/>
                <wp:cNvGraphicFramePr/>
                <a:graphic xmlns:a="http://schemas.openxmlformats.org/drawingml/2006/main">
                  <a:graphicData uri="http://schemas.microsoft.com/office/word/2010/wordprocessingShape">
                    <wps:wsp>
                      <wps:cNvCnPr/>
                      <wps:spPr bwMode="auto">
                        <a:xfrm flipV="1">
                          <a:off x="0" y="0"/>
                          <a:ext cx="457200" cy="635"/>
                        </a:xfrm>
                        <a:prstGeom prst="line">
                          <a:avLst/>
                        </a:prstGeom>
                        <a:noFill/>
                        <a:ln w="9525">
                          <a:solidFill>
                            <a:srgbClr val="000000"/>
                          </a:solidFill>
                          <a:round/>
                          <a:tailEnd type="triangle" w="med" len="med"/>
                        </a:ln>
                        <a:effectLst/>
                      </wps:spPr>
                      <wps:bodyPr/>
                    </wps:wsp>
                  </a:graphicData>
                </a:graphic>
              </wp:anchor>
            </w:drawing>
          </mc:Choice>
          <mc:Fallback>
            <w:pict>
              <v:line w14:anchorId="08D590F1" id="直接连接符 1876" o:spid="_x0000_s1026" style="position:absolute;flip:y;z-index:251640832;visibility:visible;mso-wrap-style:square;mso-wrap-distance-left:9pt;mso-wrap-distance-top:0;mso-wrap-distance-right:9pt;mso-wrap-distance-bottom:0;mso-position-horizontal:absolute;mso-position-horizontal-relative:text;mso-position-vertical:absolute;mso-position-vertical-relative:text" from="250.5pt,4.35pt" to="28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6MsAEAAEUDAAAOAAAAZHJzL2Uyb0RvYy54bWysUk2PEzEMvSPxH6Lc6XQLXdhRp3vYZbnw&#10;sRIsdzdxppGSOErSTvvvcdJutcANMQfLsT3Pfs9e3R68E3tM2VIY5NVsLgUGRdqGcZBPPx7efJAi&#10;FwgaHAUc5BGzvF2/frWaYo8L2pLTmASDhNxPcZDbUmLfdVlt0UOeUcTASUPJQ+FnGjudYGJ077rF&#10;fH7dTZR0TKQwZ47en5Jy3fCNQVW+GZOxCDdInq00m5rdVNutV9CPCeLWqvMY8A9TeLCBm16g7qGA&#10;2CX7F5S3KlEmU2aKfEfGWIWNA7O5mv/B5vsWIjYuLE6OF5ny/4NVX/d34TGxDFPMfY6PSWymL6R5&#10;VbAr1DgdTPLCOBt/8oZbhOcWhybi8SIiHopQHHy3fM+LkUJx6vrtsircQV8xqj4x5fIJyYvqDNLZ&#10;UAlCD/vPuZxKn0tqONCDda4tyQUxDfJmuVi2HzI5q2uyluU0bu5cEnuoa27fue9vZYl2QTewAtZ9&#10;DFqUY2SmJVkIo0NZO3jUUjjka67eaSQXahds93Se81muk3Ab0semYlfjvKtG+nxX9Rhevtl/ef3r&#10;XwAAAP//AwBQSwMEFAAGAAgAAAAhADkUF07dAAAABwEAAA8AAABkcnMvZG93bnJldi54bWxMj8FO&#10;wzAQRO9I/IO1SNyoEyA0hDgVQiBxQqWtKnFz4yUJje1gb5vA17Oc4Pg0q5m35WKyvThiiJ13CtJZ&#10;AgJd7U3nGgWb9dNFDiKSdkb33qGCL4ywqE5PSl0YP7pXPK6oEVziYqEVtERDIWWsW7Q6zvyAjrN3&#10;H6wmxtBIE/TI5baXl0lyI63uHC+0esCHFuv96mAV3K7HzC/Dfnuddp9v348fNDy/kFLnZ9P9HQjC&#10;if6O4Vef1aFip50/OBNFryBLUv6FFORzEJxn8yvmHXMOsirlf//qBwAA//8DAFBLAQItABQABgAI&#10;AAAAIQC2gziS/gAAAOEBAAATAAAAAAAAAAAAAAAAAAAAAABbQ29udGVudF9UeXBlc10ueG1sUEsB&#10;Ai0AFAAGAAgAAAAhADj9If/WAAAAlAEAAAsAAAAAAAAAAAAAAAAALwEAAF9yZWxzLy5yZWxzUEsB&#10;Ai0AFAAGAAgAAAAhALFrToywAQAARQMAAA4AAAAAAAAAAAAAAAAALgIAAGRycy9lMm9Eb2MueG1s&#10;UEsBAi0AFAAGAAgAAAAhADkUF07dAAAABwEAAA8AAAAAAAAAAAAAAAAACgQAAGRycy9kb3ducmV2&#10;LnhtbFBLBQYAAAAABAAEAPMAAAAUBQAAAAA=&#10;">
                <v:stroke endarrow="block"/>
              </v:line>
            </w:pict>
          </mc:Fallback>
        </mc:AlternateContent>
      </w:r>
      <w:r>
        <w:rPr>
          <w:noProof/>
          <w:sz w:val="20"/>
        </w:rPr>
        <mc:AlternateContent>
          <mc:Choice Requires="wps">
            <w:drawing>
              <wp:anchor distT="0" distB="0" distL="114300" distR="114300" simplePos="0" relativeHeight="251673600" behindDoc="0" locked="0" layoutInCell="1" allowOverlap="1" wp14:anchorId="75B849B7" wp14:editId="42AB9C99">
                <wp:simplePos x="0" y="0"/>
                <wp:positionH relativeFrom="column">
                  <wp:posOffset>1840865</wp:posOffset>
                </wp:positionH>
                <wp:positionV relativeFrom="paragraph">
                  <wp:posOffset>218440</wp:posOffset>
                </wp:positionV>
                <wp:extent cx="476250" cy="276225"/>
                <wp:effectExtent l="0" t="0" r="0" b="9525"/>
                <wp:wrapNone/>
                <wp:docPr id="1875" name="矩形 1875"/>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7BDF3A41" w14:textId="3214CE42" w:rsidR="00C813C9" w:rsidRDefault="001E3A17">
                            <w:proofErr w:type="spellStart"/>
                            <w:r>
                              <w:t>Áno</w:t>
                            </w:r>
                            <w:proofErr w:type="spellEnd"/>
                          </w:p>
                        </w:txbxContent>
                      </wps:txbx>
                      <wps:bodyPr rot="0" vert="horz" wrap="square" lIns="91440" tIns="45720" rIns="91440" bIns="45720" anchor="t" anchorCtr="0" upright="1">
                        <a:noAutofit/>
                      </wps:bodyPr>
                    </wps:wsp>
                  </a:graphicData>
                </a:graphic>
              </wp:anchor>
            </w:drawing>
          </mc:Choice>
          <mc:Fallback>
            <w:pict>
              <v:rect w14:anchorId="75B849B7" id="矩形 1875" o:spid="_x0000_s1058" style="position:absolute;left:0;text-align:left;margin-left:144.95pt;margin-top:17.2pt;width:37.5pt;height:2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D2AEAAKUDAAAOAAAAZHJzL2Uyb0RvYy54bWysU9tu2zAMfR+wfxD0vjjxknYz4hRDiwwD&#10;dgO6foAsS7EAWdQoJXb29aPkJM3Wt2F+EEiROiQPj9d3Y2/ZQWEw4Gq+mM05U05Ca9yu5k8/tm/e&#10;cRaicK2w4FTNjyrwu83rV+vBV6qEDmyrkBGIC9Xga97F6KuiCLJTvQgz8MpRUAP2IpKLu6JFMRB6&#10;b4tyPr8pBsDWI0gVAt0+TEG+yfhaKxm/aR1UZLbm1FvMJ+azSWexWYtqh8J3Rp7aEP/QRS+Mo6IX&#10;qAcRBdujeQHVG4kQQMeZhL4ArY1UeQaaZjH/a5rHTniVZyFygr/QFP4frPx6ePTfkWgYfKgCmawZ&#10;vkBLqxL7CHmmUWOfZqNu2ZipO16oU2Nkki6XtzfligiWFCrJLleJ2kJU58ceQ/yooGfJqDnSZjK4&#10;OHwOcUo9p6RaAaxpt8ba7OCuubfIDoK2uM3fCf2PNOtSsoP0bEKcblTWwanMecxp4Dg2IzNtzd+W&#10;CTEFG2iPxALCpBXSNhkd4C/OBtJJzcPPvUDFmf3kaBHvF8tlElZ2lqvbkhy8jjTXEeEkQdU8cjaZ&#10;93ES496j2XVUaZFZcfCB2NcmM/PcFTGaHNJC5vak2yS2az9nPf9dm98AAAD//wMAUEsDBBQABgAI&#10;AAAAIQBF9LW03gAAAAkBAAAPAAAAZHJzL2Rvd25yZXYueG1sTI/BTsMwDIbvSLxDZCRuLGEt3Vrq&#10;TghpJ+DAhsTVa7K2onFKk27l7QkndrT96ff3l5vZ9uJkRt85RrhfKBCGa6c7bhA+9tu7NQgfiDX1&#10;jg3Cj/Gwqa6vSiq0O/O7Oe1CI2II+4IQ2hCGQkpft8aSX7jBcLwd3WgpxHFspB7pHMNtL5dKZdJS&#10;x/FDS4N5bk39tZssAmWp/n47Jq/7lymjvJnV9uFTId7ezE+PIIKZwz8Mf/pRHarodHATay96hOU6&#10;zyOKkKQpiAgkWRoXB4TVKgdZlfKyQfULAAD//wMAUEsBAi0AFAAGAAgAAAAhALaDOJL+AAAA4QEA&#10;ABMAAAAAAAAAAAAAAAAAAAAAAFtDb250ZW50X1R5cGVzXS54bWxQSwECLQAUAAYACAAAACEAOP0h&#10;/9YAAACUAQAACwAAAAAAAAAAAAAAAAAvAQAAX3JlbHMvLnJlbHNQSwECLQAUAAYACAAAACEA3svj&#10;Q9gBAAClAwAADgAAAAAAAAAAAAAAAAAuAgAAZHJzL2Uyb0RvYy54bWxQSwECLQAUAAYACAAAACEA&#10;RfS1tN4AAAAJAQAADwAAAAAAAAAAAAAAAAAyBAAAZHJzL2Rvd25yZXYueG1sUEsFBgAAAAAEAAQA&#10;8wAAAD0FAAAAAA==&#10;" stroked="f">
                <v:textbox>
                  <w:txbxContent>
                    <w:p w14:paraId="7BDF3A41" w14:textId="3214CE42" w:rsidR="00C813C9" w:rsidRDefault="001E3A17">
                      <w:proofErr w:type="spellStart"/>
                      <w:r>
                        <w:t>Áno</w:t>
                      </w:r>
                      <w:proofErr w:type="spellEnd"/>
                    </w:p>
                  </w:txbxContent>
                </v:textbox>
              </v:rect>
            </w:pict>
          </mc:Fallback>
        </mc:AlternateContent>
      </w:r>
      <w:r>
        <w:rPr>
          <w:noProof/>
          <w:sz w:val="20"/>
        </w:rPr>
        <mc:AlternateContent>
          <mc:Choice Requires="wps">
            <w:drawing>
              <wp:anchor distT="0" distB="0" distL="114300" distR="114300" simplePos="0" relativeHeight="251646976" behindDoc="0" locked="0" layoutInCell="1" allowOverlap="1" wp14:anchorId="684FBC88" wp14:editId="1FF4B2F1">
                <wp:simplePos x="0" y="0"/>
                <wp:positionH relativeFrom="column">
                  <wp:posOffset>1758950</wp:posOffset>
                </wp:positionH>
                <wp:positionV relativeFrom="paragraph">
                  <wp:posOffset>137160</wp:posOffset>
                </wp:positionV>
                <wp:extent cx="0" cy="477520"/>
                <wp:effectExtent l="38100" t="0" r="38100" b="17780"/>
                <wp:wrapNone/>
                <wp:docPr id="1874" name="直接连接符 1874"/>
                <wp:cNvGraphicFramePr/>
                <a:graphic xmlns:a="http://schemas.openxmlformats.org/drawingml/2006/main">
                  <a:graphicData uri="http://schemas.microsoft.com/office/word/2010/wordprocessingShape">
                    <wps:wsp>
                      <wps:cNvCnPr/>
                      <wps:spPr bwMode="auto">
                        <a:xfrm>
                          <a:off x="0" y="0"/>
                          <a:ext cx="0" cy="477520"/>
                        </a:xfrm>
                        <a:prstGeom prst="line">
                          <a:avLst/>
                        </a:prstGeom>
                        <a:noFill/>
                        <a:ln w="9525">
                          <a:solidFill>
                            <a:srgbClr val="000000"/>
                          </a:solidFill>
                          <a:round/>
                          <a:tailEnd type="triangle" w="med" len="med"/>
                        </a:ln>
                        <a:effectLst/>
                      </wps:spPr>
                      <wps:bodyPr/>
                    </wps:wsp>
                  </a:graphicData>
                </a:graphic>
              </wp:anchor>
            </w:drawing>
          </mc:Choice>
          <mc:Fallback>
            <w:pict>
              <v:line w14:anchorId="2AFE74E1" id="直接连接符 1874"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138.5pt,10.8pt" to="138.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6YpwEAADkDAAAOAAAAZHJzL2Uyb0RvYy54bWysUstuGzEMvBfoPwi61+sYcdIuvM4haXpJ&#10;2wBtP0CWuLsCJFGgZK/996XkB5L0VkQHQiKpIWfI1d3eO7EDShZDJ69mcykgaDQ2DJ388/vx02cp&#10;UlbBKIcBOnmAJO/WHz+sptjCAkd0BkgwSEjtFDs55hzbpkl6BK/SDCMEDvZIXmV+0tAYUhOje9cs&#10;5vObZkIykVBDSux9OAbluuL3Pej8s+8TZOE6yb3laqnaTbHNeqXagVQcrT61of6jC69s4KIXqAeV&#10;ldiS/QfKW02YsM8zjb7BvrcaKgdmczV/w+bXqCJULixOiheZ0vvB6h+7+/BMLMMUU5viM4nN9B0N&#10;j0ptM1ZO+5584cbdin2V7nCRDvZZ6KNTs/f69na5qKo2qj3/i5TyN0AvyqWTzoZCSrVq95QyV+bU&#10;c0pxB3y0ztXBuCCmTn5ZLpb1Q0JnTQmWtETD5t6R2Kky2nrKNBnsVRrhNpgKlpV1X4MR+RCZXSar&#10;wuBAlgoejBQOeIPL7YjiQqkCdYdOfZ4lOoq1QXOoyjXFz/OpxU+7VBbg5ZvvLzd+/RcAAP//AwBQ&#10;SwMEFAAGAAgAAAAhANcM1MHfAAAACQEAAA8AAABkcnMvZG93bnJldi54bWxMj0FPwzAMhe9I/IfI&#10;SNxY2h26UppOCGlcNkDbEIJb1pi2onGqJN3Kv8doB7jZfk/P3yuXk+3FEX3oHClIZwkIpNqZjhoF&#10;r/vVTQ4iRE1G945QwTcGWFaXF6UujDvRFo+72AgOoVBoBW2MQyFlqFu0OszcgMTap/NWR159I43X&#10;Jw63vZwnSSat7og/tHrAhxbrr91oFWw3q3X+th6n2n88ps/7l83Te8iVur6a7u9ARJzinxl+8Rkd&#10;KmY6uJFMEL2C+WLBXSIPaQaCDefDQcFtloOsSvm/QfUDAAD//wMAUEsBAi0AFAAGAAgAAAAhALaD&#10;OJL+AAAA4QEAABMAAAAAAAAAAAAAAAAAAAAAAFtDb250ZW50X1R5cGVzXS54bWxQSwECLQAUAAYA&#10;CAAAACEAOP0h/9YAAACUAQAACwAAAAAAAAAAAAAAAAAvAQAAX3JlbHMvLnJlbHNQSwECLQAUAAYA&#10;CAAAACEAMu+OmKcBAAA5AwAADgAAAAAAAAAAAAAAAAAuAgAAZHJzL2Uyb0RvYy54bWxQSwECLQAU&#10;AAYACAAAACEA1wzUwd8AAAAJAQAADwAAAAAAAAAAAAAAAAABBAAAZHJzL2Rvd25yZXYueG1sUEsF&#10;BgAAAAAEAAQA8wAAAA0FAAAAAA==&#10;">
                <v:stroke endarrow="block"/>
              </v:line>
            </w:pict>
          </mc:Fallback>
        </mc:AlternateContent>
      </w:r>
    </w:p>
    <w:p w14:paraId="1565D838" w14:textId="77777777" w:rsidR="00C813C9" w:rsidRDefault="00000000">
      <w:pPr>
        <w:rPr>
          <w:sz w:val="28"/>
        </w:rPr>
      </w:pPr>
      <w:r>
        <w:rPr>
          <w:noProof/>
          <w:sz w:val="20"/>
        </w:rPr>
        <mc:AlternateContent>
          <mc:Choice Requires="wps">
            <w:drawing>
              <wp:anchor distT="0" distB="0" distL="114300" distR="114300" simplePos="0" relativeHeight="251635712" behindDoc="0" locked="0" layoutInCell="1" allowOverlap="1" wp14:anchorId="6EBE5D22" wp14:editId="406A4942">
                <wp:simplePos x="0" y="0"/>
                <wp:positionH relativeFrom="column">
                  <wp:posOffset>242570</wp:posOffset>
                </wp:positionH>
                <wp:positionV relativeFrom="paragraph">
                  <wp:posOffset>291465</wp:posOffset>
                </wp:positionV>
                <wp:extent cx="2028825" cy="578485"/>
                <wp:effectExtent l="4445" t="4445" r="5080" b="7620"/>
                <wp:wrapNone/>
                <wp:docPr id="1872" name="矩形 1872"/>
                <wp:cNvGraphicFramePr/>
                <a:graphic xmlns:a="http://schemas.openxmlformats.org/drawingml/2006/main">
                  <a:graphicData uri="http://schemas.microsoft.com/office/word/2010/wordprocessingShape">
                    <wps:wsp>
                      <wps:cNvSpPr/>
                      <wps:spPr bwMode="auto">
                        <a:xfrm>
                          <a:off x="0" y="0"/>
                          <a:ext cx="1828800" cy="578485"/>
                        </a:xfrm>
                        <a:prstGeom prst="rect">
                          <a:avLst/>
                        </a:prstGeom>
                        <a:solidFill>
                          <a:srgbClr val="FFFFFF"/>
                        </a:solidFill>
                        <a:ln w="9525">
                          <a:solidFill>
                            <a:srgbClr val="000000"/>
                          </a:solidFill>
                          <a:miter lim="800000"/>
                        </a:ln>
                        <a:effectLst/>
                      </wps:spPr>
                      <wps:txbx>
                        <w:txbxContent>
                          <w:p w14:paraId="24EA40D6" w14:textId="77777777" w:rsidR="00C813C9" w:rsidRDefault="00000000">
                            <w:pPr>
                              <w:jc w:val="left"/>
                              <w:rPr>
                                <w:rFonts w:ascii="Arial" w:hAnsi="Arial" w:cs="Arial"/>
                                <w:sz w:val="24"/>
                              </w:rPr>
                            </w:pPr>
                            <w:r>
                              <w:rPr>
                                <w:rFonts w:ascii="Arial" w:hAnsi="Arial" w:cs="Arial" w:hint="eastAsia"/>
                                <w:sz w:val="24"/>
                              </w:rPr>
                              <w:t>Funguje pripojen</w:t>
                            </w:r>
                            <w:r>
                              <w:rPr>
                                <w:rFonts w:ascii="Arial" w:hAnsi="Arial" w:cs="Arial" w:hint="eastAsia"/>
                                <w:sz w:val="24"/>
                              </w:rPr>
                              <w:t>é</w:t>
                            </w:r>
                            <w:r>
                              <w:rPr>
                                <w:rFonts w:ascii="Arial" w:hAnsi="Arial" w:cs="Arial" w:hint="eastAsia"/>
                                <w:sz w:val="24"/>
                              </w:rPr>
                              <w:t xml:space="preserve"> zariadenie?</w:t>
                            </w:r>
                          </w:p>
                        </w:txbxContent>
                      </wps:txbx>
                      <wps:bodyPr rot="0" vert="horz" wrap="square" lIns="91440" tIns="45720" rIns="91440" bIns="45720" anchor="t" anchorCtr="0" upright="1">
                        <a:noAutofit/>
                      </wps:bodyPr>
                    </wps:wsp>
                  </a:graphicData>
                </a:graphic>
              </wp:anchor>
            </w:drawing>
          </mc:Choice>
          <mc:Fallback>
            <w:pict>
              <v:rect w14:anchorId="6EBE5D22" id="矩形 1872" o:spid="_x0000_s1059" style="position:absolute;left:0;text-align:left;margin-left:19.1pt;margin-top:22.95pt;width:159.75pt;height:45.5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mc9AEAAO8DAAAOAAAAZHJzL2Uyb0RvYy54bWysU9tu2zAMfR+wfxD0vthJk9U1ohRDiwwD&#10;dgO6fYAsy7EA3UYpsbOvHyUnabrtaZgeBFKkjsjDo/X9aDQ5SAjKWUbns5ISaYVrld0x+v3b9k1F&#10;SYjctlw7Kxk9ykDvN69frQdfy4XrnW4lEASxoR48o32Mvi6KIHppeJg5Ly0GOweGR3RhV7TAB0Q3&#10;uliU5dticNB6cEKGgKePU5BuMn7XSRG/dF2QkWhGsbaYd8h7k/Zis+b1DrjvlTiVwf+hCsOVxUcv&#10;UI88crIH9QeUUQJccF2cCWcK13VKyNwDdjMvf+vmqede5l6QnOAvNIX/Bys+H578V0AaBh/qgCZp&#10;hk+uxVHxfXS5p7EDk3rDasmYqTteqJNjJAIP59WiqkpkWGBsdVstq1XituD1+baHEN9LZ0gyGAUc&#10;TUbnh48hTqnnlPRYcFq1W6V1dmDXPGggB45j3OZ1Qn+Rpi0ZGL1bLVYZ+UUsXEOUef0NwqiIetTK&#10;MIrt4DolaZvqkFlRp3rPhE3UxbEZiWoZvblJV1Kwce0R+QQ3qQ5/CRq9g5+UDKg4RsOPPQdJif5g&#10;caR38+UySTQ7y9XtAh24jjTXEW4FQjEaKZnMhzjJeu9B7Xp8aZ5JsO4dzrFTmeLnqnA0yUFV5SGd&#10;fkCS7bWfs57/6eYXAAAA//8DAFBLAwQUAAYACAAAACEA6LNGat8AAAAJAQAADwAAAGRycy9kb3du&#10;cmV2LnhtbEyPQU+DQBCF7yb+h82YeLOLYKVFlsZo2sRjSy/eBnYElJ0l7NKiv97tSY+T9+W9b/LN&#10;bHpxotF1lhXcLyIQxLXVHTcKjuX2bgXCeWSNvWVS8E0ONsX1VY6Ztmfe0+ngGxFK2GWooPV+yKR0&#10;dUsG3cIOxCH7sKNBH86xkXrEcyg3vYyj6FEa7DgstDjQS0v112EyCqouPuLPvtxFZr1N/Ntcfk7v&#10;r0rd3szPTyA8zf4Phot+UIciOFV2Yu1EryBZxYFU8LBcgwh5skxTEFUAkzQCWeTy/wfFLwAAAP//&#10;AwBQSwECLQAUAAYACAAAACEAtoM4kv4AAADhAQAAEwAAAAAAAAAAAAAAAAAAAAAAW0NvbnRlbnRf&#10;VHlwZXNdLnhtbFBLAQItABQABgAIAAAAIQA4/SH/1gAAAJQBAAALAAAAAAAAAAAAAAAAAC8BAABf&#10;cmVscy8ucmVsc1BLAQItABQABgAIAAAAIQBeQYmc9AEAAO8DAAAOAAAAAAAAAAAAAAAAAC4CAABk&#10;cnMvZTJvRG9jLnhtbFBLAQItABQABgAIAAAAIQDos0Zq3wAAAAkBAAAPAAAAAAAAAAAAAAAAAE4E&#10;AABkcnMvZG93bnJldi54bWxQSwUGAAAAAAQABADzAAAAWgUAAAAA&#10;">
                <v:textbox>
                  <w:txbxContent>
                    <w:p w14:paraId="24EA40D6" w14:textId="77777777" w:rsidR="00C813C9" w:rsidRDefault="00000000">
                      <w:pPr>
                        <w:jc w:val="left"/>
                        <w:rPr>
                          <w:rFonts w:ascii="Arial" w:hAnsi="Arial" w:cs="Arial"/>
                          <w:sz w:val="24"/>
                        </w:rPr>
                      </w:pPr>
                      <w:r>
                        <w:rPr>
                          <w:rFonts w:ascii="Arial" w:hAnsi="Arial" w:cs="Arial" w:hint="eastAsia"/>
                          <w:sz w:val="24"/>
                        </w:rPr>
                        <w:t>Funguje pripojen</w:t>
                      </w:r>
                      <w:r>
                        <w:rPr>
                          <w:rFonts w:ascii="Arial" w:hAnsi="Arial" w:cs="Arial" w:hint="eastAsia"/>
                          <w:sz w:val="24"/>
                        </w:rPr>
                        <w:t>é</w:t>
                      </w:r>
                      <w:r>
                        <w:rPr>
                          <w:rFonts w:ascii="Arial" w:hAnsi="Arial" w:cs="Arial" w:hint="eastAsia"/>
                          <w:sz w:val="24"/>
                        </w:rPr>
                        <w:t xml:space="preserve"> zariadenie?</w:t>
                      </w:r>
                    </w:p>
                  </w:txbxContent>
                </v:textbox>
              </v:rect>
            </w:pict>
          </mc:Fallback>
        </mc:AlternateContent>
      </w:r>
      <w:r>
        <w:rPr>
          <w:noProof/>
          <w:sz w:val="20"/>
        </w:rPr>
        <mc:AlternateContent>
          <mc:Choice Requires="wps">
            <w:drawing>
              <wp:anchor distT="0" distB="0" distL="114300" distR="114300" simplePos="0" relativeHeight="251672576" behindDoc="0" locked="0" layoutInCell="1" allowOverlap="1" wp14:anchorId="7DA1E194" wp14:editId="2BC1BE3B">
                <wp:simplePos x="0" y="0"/>
                <wp:positionH relativeFrom="column">
                  <wp:posOffset>2682240</wp:posOffset>
                </wp:positionH>
                <wp:positionV relativeFrom="paragraph">
                  <wp:posOffset>119380</wp:posOffset>
                </wp:positionV>
                <wp:extent cx="476250" cy="276225"/>
                <wp:effectExtent l="0" t="0" r="0" b="9525"/>
                <wp:wrapNone/>
                <wp:docPr id="1871" name="矩形 1871"/>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4DD9DA78" w14:textId="77777777" w:rsidR="00C813C9" w:rsidRDefault="00000000">
                            <w:pPr>
                              <w:rPr>
                                <w:rFonts w:ascii="Arial" w:hAnsi="Arial" w:cs="Arial"/>
                                <w:sz w:val="24"/>
                              </w:rPr>
                            </w:pPr>
                            <w:r>
                              <w:rPr>
                                <w:rFonts w:ascii="Arial" w:hAnsi="Arial" w:cs="Arial"/>
                                <w:sz w:val="24"/>
                              </w:rPr>
                              <w:t>Áno</w:t>
                            </w:r>
                          </w:p>
                        </w:txbxContent>
                      </wps:txbx>
                      <wps:bodyPr rot="0" vert="horz" wrap="square" lIns="91440" tIns="45720" rIns="91440" bIns="45720" anchor="t" anchorCtr="0" upright="1">
                        <a:noAutofit/>
                      </wps:bodyPr>
                    </wps:wsp>
                  </a:graphicData>
                </a:graphic>
              </wp:anchor>
            </w:drawing>
          </mc:Choice>
          <mc:Fallback>
            <w:pict>
              <v:rect w14:anchorId="7DA1E194" id="矩形 1871" o:spid="_x0000_s1060" style="position:absolute;left:0;text-align:left;margin-left:211.2pt;margin-top:9.4pt;width:37.5pt;height:2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9E2AEAAKUDAAAOAAAAZHJzL2Uyb0RvYy54bWysU9tu2zAMfR+wfxD0vjjxnHYz4hRDiwwD&#10;dgO6foAsy7YAWdQoJXb29aPkJM3Wt2F+EEiROiQPjzd302DYQaHXYCu+Wiw5U1ZCo21X8acfuzfv&#10;OPNB2EYYsKriR+X53fb1q83oSpVDD6ZRyAjE+nJ0Fe9DcGWWedmrQfgFOGUp2AIOIpCLXdagGAl9&#10;MFm+XN5kI2DjEKTynm4f5iDfJvy2VTJ8a1uvAjMVp95COjGddTyz7UaUHQrXa3lqQ/xDF4PQlope&#10;oB5EEGyP+gXUoCWChzYsJAwZtK2WKs1A06yWf03z2Aun0ixEjncXmvz/g5VfD4/uOxINo/OlJ5PV&#10;4xdoaFViHyDNNLU4xNmoWzYl6o4X6tQUmKTL4vYmXxPBkkI52fk6UpuJ8vzYoQ8fFQwsGhVH2kwC&#10;F4fPPsyp55RYy4PRzU4bkxzs6nuD7CBoi7v0ndD/SDM2JluIz2bE+UYlHZzKnMecBw5TPTHdVPxt&#10;ERFjsIbmSCwgzFohbZPRA/7ibCSdVNz/3AtUnJlPlhbxflUUUVjJKda3OTl4HamvI8JKgqp44Gw2&#10;78Msxr1D3fVUaZVYsfCB2G91Yua5K2I0OqSFxO1Jt1Fs137Kev67tr8BAAD//wMAUEsDBBQABgAI&#10;AAAAIQBpflNR3QAAAAkBAAAPAAAAZHJzL2Rvd25yZXYueG1sTI/BTsMwEETvSPyDtUjcqEMaQhvi&#10;VAipJ+BAi8R1G2+TiHgdYqcNf89yguPOPM3OlJvZ9epEY+g8G7hdJKCIa287bgy877c3K1AhIlvs&#10;PZOBbwqwqS4vSiysP/MbnXaxURLCoUADbYxDoXWoW3IYFn4gFu/oR4dRzrHRdsSzhLtep0mSa4cd&#10;y4cWB3pqqf7cTc4A5pn9ej0uX/bPU47rZk62dx+JMddX8+MDqEhz/IPht75Uh0o6HfzENqjeQJam&#10;maBirGSCANn6XoSDgTxdgq5K/X9B9QMAAP//AwBQSwECLQAUAAYACAAAACEAtoM4kv4AAADhAQAA&#10;EwAAAAAAAAAAAAAAAAAAAAAAW0NvbnRlbnRfVHlwZXNdLnhtbFBLAQItABQABgAIAAAAIQA4/SH/&#10;1gAAAJQBAAALAAAAAAAAAAAAAAAAAC8BAABfcmVscy8ucmVsc1BLAQItABQABgAIAAAAIQDdZk9E&#10;2AEAAKUDAAAOAAAAAAAAAAAAAAAAAC4CAABkcnMvZTJvRG9jLnhtbFBLAQItABQABgAIAAAAIQBp&#10;flNR3QAAAAkBAAAPAAAAAAAAAAAAAAAAADIEAABkcnMvZG93bnJldi54bWxQSwUGAAAAAAQABADz&#10;AAAAPAUAAAAA&#10;" stroked="f">
                <v:textbox>
                  <w:txbxContent>
                    <w:p w14:paraId="4DD9DA78" w14:textId="77777777" w:rsidR="00C813C9" w:rsidRDefault="00000000">
                      <w:pPr>
                        <w:rPr>
                          <w:rFonts w:ascii="Arial" w:hAnsi="Arial" w:cs="Arial"/>
                          <w:sz w:val="24"/>
                        </w:rPr>
                      </w:pPr>
                      <w:r>
                        <w:rPr>
                          <w:rFonts w:ascii="Arial" w:hAnsi="Arial" w:cs="Arial"/>
                          <w:sz w:val="24"/>
                        </w:rPr>
                        <w:t>Áno</w:t>
                      </w:r>
                    </w:p>
                  </w:txbxContent>
                </v:textbox>
              </v:rect>
            </w:pict>
          </mc:Fallback>
        </mc:AlternateContent>
      </w:r>
    </w:p>
    <w:p w14:paraId="7F249B81" w14:textId="77777777" w:rsidR="00C813C9" w:rsidRDefault="00000000">
      <w:pPr>
        <w:rPr>
          <w:sz w:val="28"/>
        </w:rPr>
      </w:pPr>
      <w:r>
        <w:rPr>
          <w:noProof/>
          <w:sz w:val="20"/>
        </w:rPr>
        <mc:AlternateContent>
          <mc:Choice Requires="wps">
            <w:drawing>
              <wp:anchor distT="0" distB="0" distL="114300" distR="114300" simplePos="0" relativeHeight="251642880" behindDoc="0" locked="0" layoutInCell="1" allowOverlap="1" wp14:anchorId="35B89F99" wp14:editId="425F8E43">
                <wp:simplePos x="0" y="0"/>
                <wp:positionH relativeFrom="column">
                  <wp:posOffset>2278380</wp:posOffset>
                </wp:positionH>
                <wp:positionV relativeFrom="paragraph">
                  <wp:posOffset>57150</wp:posOffset>
                </wp:positionV>
                <wp:extent cx="1266190" cy="635"/>
                <wp:effectExtent l="0" t="38100" r="10160" b="37465"/>
                <wp:wrapNone/>
                <wp:docPr id="1870" name="直接连接符 1870"/>
                <wp:cNvGraphicFramePr/>
                <a:graphic xmlns:a="http://schemas.openxmlformats.org/drawingml/2006/main">
                  <a:graphicData uri="http://schemas.microsoft.com/office/word/2010/wordprocessingShape">
                    <wps:wsp>
                      <wps:cNvCnPr/>
                      <wps:spPr bwMode="auto">
                        <a:xfrm flipV="1">
                          <a:off x="0" y="0"/>
                          <a:ext cx="1266190" cy="635"/>
                        </a:xfrm>
                        <a:prstGeom prst="line">
                          <a:avLst/>
                        </a:prstGeom>
                        <a:noFill/>
                        <a:ln w="9525">
                          <a:solidFill>
                            <a:srgbClr val="000000"/>
                          </a:solidFill>
                          <a:round/>
                          <a:tailEnd type="triangle" w="med" len="med"/>
                        </a:ln>
                        <a:effectLst/>
                      </wps:spPr>
                      <wps:bodyPr/>
                    </wps:wsp>
                  </a:graphicData>
                </a:graphic>
              </wp:anchor>
            </w:drawing>
          </mc:Choice>
          <mc:Fallback>
            <w:pict>
              <v:line w14:anchorId="794160D4" id="直接连接符 1870" o:spid="_x0000_s1026" style="position:absolute;flip:y;z-index:251642880;visibility:visible;mso-wrap-style:square;mso-wrap-distance-left:9pt;mso-wrap-distance-top:0;mso-wrap-distance-right:9pt;mso-wrap-distance-bottom:0;mso-position-horizontal:absolute;mso-position-horizontal-relative:text;mso-position-vertical:absolute;mso-position-vertical-relative:text" from="179.4pt,4.5pt" to="279.1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KKsQEAAEYDAAAOAAAAZHJzL2Uyb0RvYy54bWysUk1v2zAMvQ/YfxB0X5RkSLAacXpo1132&#10;UWBd74pE2QIkUZCUOPn3o5Q06LbbUB8IiqQf+R65uT16xw6QssXQ88VszhkEhdqGoee/nh4+fOIs&#10;Fxm0dBig5yfI/Hb7/t1mih0scUSnITECCbmbYs/HUmInRFYjeJlnGCFQ0mDystAzDUInORG6d2I5&#10;n6/FhEnHhApypuj9Ocm3Dd8YUOWHMRkKcz2n2UqzqdldtWK7kd2QZBytuowh/2MKL22gpleoe1kk&#10;2yf7D5S3KmFGU2YKvUBjrILGgdgs5n+x+TnKCI0LiZPjVab8drDq++EuPCaSYYq5y/Exsd30DTWt&#10;Su4LNk5HkzwzzsZn2nCL0Nzs2EQ8XUWEY2GKgovler24Ia0V5dYfV1ViIbsKUgWKKZcvgJ5Vp+fO&#10;hspQdvLwNZdz6UtJDQd8sM61LbnApp7frJar9kNGZ3VN1rKcht2dS+wg657bd+n7R1nCfdANrEjr&#10;PgfNyikS1ZKsDIMDXjt40Jw5oHOu3nkkF2oXaAd1mfNFr7NyO9SnJqOocVpWI305rHoNr9/kvz7/&#10;7W8AAAD//wMAUEsDBBQABgAIAAAAIQAHGqfi3QAAAAcBAAAPAAAAZHJzL2Rvd25yZXYueG1sTI9B&#10;S8NAEIXvgv9hGcGb3aQaiTGbIqLgSbQVwds2GZPY7GzcnTbRX+940uPjDd/7plzNblAHDLH3ZCBd&#10;JKCQat/01Bp42dyf5aAiW2rs4AkNfGGEVXV8VNqi8RM942HNrRIIxcIa6JjHQutYd+hsXPgRSbp3&#10;H5xliaHVTbCTwN2gl0lyqZ3tSRY6O+Jth/VuvXcGrjZT5p/C7vUi7T/fvu8+eHx4ZGNOT+aba1CM&#10;M/8dw6++qEMlTlu/pyaqwcB5los6C0xekj7L8iWoreQUdFXq//7VDwAAAP//AwBQSwECLQAUAAYA&#10;CAAAACEAtoM4kv4AAADhAQAAEwAAAAAAAAAAAAAAAAAAAAAAW0NvbnRlbnRfVHlwZXNdLnhtbFBL&#10;AQItABQABgAIAAAAIQA4/SH/1gAAAJQBAAALAAAAAAAAAAAAAAAAAC8BAABfcmVscy8ucmVsc1BL&#10;AQItABQABgAIAAAAIQA9neKKsQEAAEYDAAAOAAAAAAAAAAAAAAAAAC4CAABkcnMvZTJvRG9jLnht&#10;bFBLAQItABQABgAIAAAAIQAHGqfi3QAAAAcBAAAPAAAAAAAAAAAAAAAAAAsEAABkcnMvZG93bnJl&#10;di54bWxQSwUGAAAAAAQABADzAAAAFQUAAAAA&#10;">
                <v:stroke endarrow="block"/>
              </v:line>
            </w:pict>
          </mc:Fallback>
        </mc:AlternateContent>
      </w:r>
    </w:p>
    <w:p w14:paraId="3A6EA8C9" w14:textId="67131BC9" w:rsidR="00C813C9" w:rsidRDefault="001E3A17">
      <w:pPr>
        <w:rPr>
          <w:sz w:val="28"/>
        </w:rPr>
      </w:pPr>
      <w:r>
        <w:rPr>
          <w:noProof/>
          <w:sz w:val="20"/>
        </w:rPr>
        <mc:AlternateContent>
          <mc:Choice Requires="wps">
            <w:drawing>
              <wp:anchor distT="0" distB="0" distL="114300" distR="114300" simplePos="0" relativeHeight="251709952" behindDoc="0" locked="0" layoutInCell="1" allowOverlap="1" wp14:anchorId="618B5396" wp14:editId="1A250836">
                <wp:simplePos x="0" y="0"/>
                <wp:positionH relativeFrom="column">
                  <wp:posOffset>3557270</wp:posOffset>
                </wp:positionH>
                <wp:positionV relativeFrom="paragraph">
                  <wp:posOffset>378459</wp:posOffset>
                </wp:positionV>
                <wp:extent cx="3205480" cy="671195"/>
                <wp:effectExtent l="0" t="0" r="13970" b="14605"/>
                <wp:wrapNone/>
                <wp:docPr id="1869" name="矩形 1869"/>
                <wp:cNvGraphicFramePr/>
                <a:graphic xmlns:a="http://schemas.openxmlformats.org/drawingml/2006/main">
                  <a:graphicData uri="http://schemas.microsoft.com/office/word/2010/wordprocessingShape">
                    <wps:wsp>
                      <wps:cNvSpPr/>
                      <wps:spPr bwMode="auto">
                        <a:xfrm>
                          <a:off x="0" y="0"/>
                          <a:ext cx="3205480" cy="671195"/>
                        </a:xfrm>
                        <a:prstGeom prst="rect">
                          <a:avLst/>
                        </a:prstGeom>
                        <a:solidFill>
                          <a:srgbClr val="FFFFFF"/>
                        </a:solidFill>
                        <a:ln w="9525">
                          <a:solidFill>
                            <a:srgbClr val="000000"/>
                          </a:solidFill>
                          <a:miter lim="800000"/>
                        </a:ln>
                        <a:effectLst/>
                      </wps:spPr>
                      <wps:txbx>
                        <w:txbxContent>
                          <w:p w14:paraId="2831795D"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8B5396" id="矩形 1869" o:spid="_x0000_s1061" style="position:absolute;left:0;text-align:left;margin-left:280.1pt;margin-top:29.8pt;width:252.4pt;height:52.8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oy8QEAAO8DAAAOAAAAZHJzL2Uyb0RvYy54bWysU9tu2zAMfR+wfxD0vtjOkjYx4hRDiwwD&#10;dgO6fYAsy7EASdQoJXb39aPlJE23PQ3Tg0CK1BF5eLS5G6xhR4VBg6t4Mcs5U05Co92+4t+/7d6s&#10;OAtRuEYYcKriTyrwu+3rV5vel2oOHZhGISMQF8reV7yL0ZdZFmSnrAgz8MpRsAW0IpKL+6xB0RO6&#10;Ndk8z2+yHrDxCFKFQKcPU5BvE37bKhm/tG1QkZmKU20x7Zj2etyz7UaUexS+0/JUhviHKqzQjh69&#10;QD2IKNgB9R9QVkuEAG2cSbAZtK2WKvVA3RT5b908dsKr1AuRE/yFpvD/YOXn46P/ikRD70MZyGR1&#10;/wkaGpU4REg9DS3asTeqlg2JuqcLdWqITNLh23m+XKyIYUmxm9uiWC9HbjNRnm97DPG9AstGo+JI&#10;o0no4vgxxCn1nDI+FsDoZqeNSQ7u63uD7ChojLu0Tugv0oxjfcXXy/kyIb+IhWuIPK2/QVgdSY9G&#10;24qvrpOMG+tQSVGnes+ETdTFoR6YboiJ1PgYrKF5Ij4RJtXRLyGjA/zJWU+Kq3j4cRCoODMfHI10&#10;XSwWo0STs1jezsnB60h9HRFOElTFI2eTeR8nWR886n1HLxWJBAfvaI6tThQ/V0WjGR1SVRrS6QeM&#10;sr32U9bzP93+AgAA//8DAFBLAwQUAAYACAAAACEAV181ZN4AAAALAQAADwAAAGRycy9kb3ducmV2&#10;LnhtbEyPwU7DMBBE70j8g7VI3KhNqlg0xKkQqEgc2/TCbZMsSSC2o9hpA1/P9gS3Ge3T7Ey+Xewg&#10;TjSF3jsD9ysFglztm961Bo7l7u4BRIjoGhy8IwPfFGBbXF/lmDX+7PZ0OsRWcIgLGRroYhwzKUPd&#10;kcWw8iM5vn34yWJkO7WymfDM4XaQiVJaWuwdf+hwpOeO6q/DbA1UfXLEn335quxmt45vS/k5v78Y&#10;c3uzPD2CiLTEPxgu9bk6FNyp8rNrghgMpFoljLLYaBAXQOmU11WsdLoGWeTy/4biFwAA//8DAFBL&#10;AQItABQABgAIAAAAIQC2gziS/gAAAOEBAAATAAAAAAAAAAAAAAAAAAAAAABbQ29udGVudF9UeXBl&#10;c10ueG1sUEsBAi0AFAAGAAgAAAAhADj9If/WAAAAlAEAAAsAAAAAAAAAAAAAAAAALwEAAF9yZWxz&#10;Ly5yZWxzUEsBAi0AFAAGAAgAAAAhAI/tqjLxAQAA7wMAAA4AAAAAAAAAAAAAAAAALgIAAGRycy9l&#10;Mm9Eb2MueG1sUEsBAi0AFAAGAAgAAAAhAFdfNWTeAAAACwEAAA8AAAAAAAAAAAAAAAAASwQAAGRy&#10;cy9kb3ducmV2LnhtbFBLBQYAAAAABAAEAPMAAABWBQAAAAA=&#10;">
                <v:textbox>
                  <w:txbxContent>
                    <w:p w14:paraId="2831795D"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v:textbox>
              </v:rect>
            </w:pict>
          </mc:Fallback>
        </mc:AlternateContent>
      </w:r>
      <w:r>
        <w:rPr>
          <w:noProof/>
          <w:sz w:val="20"/>
        </w:rPr>
        <mc:AlternateContent>
          <mc:Choice Requires="wps">
            <w:drawing>
              <wp:anchor distT="0" distB="0" distL="114300" distR="114300" simplePos="0" relativeHeight="251714048" behindDoc="0" locked="0" layoutInCell="1" allowOverlap="1" wp14:anchorId="19EEE58E" wp14:editId="1711125C">
                <wp:simplePos x="0" y="0"/>
                <wp:positionH relativeFrom="column">
                  <wp:posOffset>4381500</wp:posOffset>
                </wp:positionH>
                <wp:positionV relativeFrom="paragraph">
                  <wp:posOffset>97155</wp:posOffset>
                </wp:positionV>
                <wp:extent cx="2286000" cy="254000"/>
                <wp:effectExtent l="0" t="0" r="0" b="0"/>
                <wp:wrapNone/>
                <wp:docPr id="1868" name="矩形 1868"/>
                <wp:cNvGraphicFramePr/>
                <a:graphic xmlns:a="http://schemas.openxmlformats.org/drawingml/2006/main">
                  <a:graphicData uri="http://schemas.microsoft.com/office/word/2010/wordprocessingShape">
                    <wps:wsp>
                      <wps:cNvSpPr/>
                      <wps:spPr bwMode="auto">
                        <a:xfrm>
                          <a:off x="0" y="0"/>
                          <a:ext cx="2286000" cy="254000"/>
                        </a:xfrm>
                        <a:prstGeom prst="rect">
                          <a:avLst/>
                        </a:prstGeom>
                        <a:solidFill>
                          <a:srgbClr val="FFFFFF"/>
                        </a:solidFill>
                        <a:ln>
                          <a:noFill/>
                        </a:ln>
                        <a:effectLst/>
                      </wps:spPr>
                      <wps:txbx>
                        <w:txbxContent>
                          <w:p w14:paraId="485343C6" w14:textId="77777777" w:rsidR="00C813C9" w:rsidRDefault="00000000">
                            <w:pPr>
                              <w:jc w:val="left"/>
                              <w:rPr>
                                <w:rFonts w:ascii="Arial" w:hAnsi="Arial" w:cs="Arial"/>
                                <w:sz w:val="24"/>
                              </w:rPr>
                            </w:pPr>
                            <w:r>
                              <w:rPr>
                                <w:rFonts w:ascii="Arial" w:hAnsi="Arial" w:cs="Arial" w:hint="eastAsia"/>
                                <w:sz w:val="24"/>
                              </w:rPr>
                              <w:t>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je zapnutý</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19EEE58E" id="矩形 1868" o:spid="_x0000_s1062" style="position:absolute;left:0;text-align:left;margin-left:345pt;margin-top:7.65pt;width:180pt;height:20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uM2AEAAKYDAAAOAAAAZHJzL2Uyb0RvYy54bWysU9tu2zAMfR+wfxD0vtjx0qw14hRDiwwD&#10;dgO6fYAsy7YAWdQoJXb29aPkJM3Wt2F+EEiROiQPjzf302DYQaHXYCu+XOScKSuh0bar+I/vuze3&#10;nPkgbCMMWFXxo/L8fvv61WZ0pSqgB9MoZARifTm6ivchuDLLvOzVIPwCnLIUbAEHEcjFLmtQjIQ+&#10;mKzI83U2AjYOQSrv6fZxDvJtwm9bJcPXtvUqMFNx6i2kE9NZxzPbbkTZoXC9lqc2xD90MQhtqegF&#10;6lEEwfaoX0ANWiJ4aMNCwpBB22qp0gw0zTL/a5qnXjiVZiFyvLvQ5P8frPxyeHLfkGgYnS89mawe&#10;P0NDqxL7AGmmqcUhzkbdsilRd7xQp6bAJF0Wxe06z4lhSbHiZhVtAs1EeX7t0IcPCgYWjYojrSah&#10;i8MnH+bUc0os5sHoZqeNSQ529YNBdhC0xl36Tuh/pBkbky3EZzPifKOSEE5lznPOE4epnphuKv52&#10;HRFjsIbmSDQgzGIhcZPRA/7ibCShVNz/3AtUnJmPljZxt1ytorKSs7p5V5CD15H6OiKsJKiKB85m&#10;8yHMatw71F1PlZaJFQvvif5WJ2aeuyJGo0NiSNyehBvVdu2nrOffa/sbAAD//wMAUEsDBBQABgAI&#10;AAAAIQAVE6vQ3AAAAAoBAAAPAAAAZHJzL2Rvd25yZXYueG1sTI/BTsMwEETvSPyDtUjcqA0lEQ1x&#10;KoTUE3CgReK6jbdJRLwOsdOGv2d7guPOjGbflOvZ9+pIY+wCW7hdGFDEdXAdNxY+dpubB1AxITvs&#10;A5OFH4qwri4vSixcOPE7HbepUVLCsUALbUpDoXWsW/IYF2EgFu8QRo9JzrHRbsSTlPte3xmTa48d&#10;y4cWB3puqf7aTt4C5vfu++2wfN29TDmumtlssk9j7fXV/PQIKtGc/sJwxhd0qIRpHyZ2UfUW8pWR&#10;LUmMbAnqHDDZWdlbyETRVan/T6h+AQAA//8DAFBLAQItABQABgAIAAAAIQC2gziS/gAAAOEBAAAT&#10;AAAAAAAAAAAAAAAAAAAAAABbQ29udGVudF9UeXBlc10ueG1sUEsBAi0AFAAGAAgAAAAhADj9If/W&#10;AAAAlAEAAAsAAAAAAAAAAAAAAAAALwEAAF9yZWxzLy5yZWxzUEsBAi0AFAAGAAgAAAAhAAmfO4zY&#10;AQAApgMAAA4AAAAAAAAAAAAAAAAALgIAAGRycy9lMm9Eb2MueG1sUEsBAi0AFAAGAAgAAAAhABUT&#10;q9DcAAAACgEAAA8AAAAAAAAAAAAAAAAAMgQAAGRycy9kb3ducmV2LnhtbFBLBQYAAAAABAAEAPMA&#10;AAA7BQAAAAA=&#10;" stroked="f">
                <v:textbox>
                  <w:txbxContent>
                    <w:p w14:paraId="485343C6" w14:textId="77777777" w:rsidR="00C813C9" w:rsidRDefault="00000000">
                      <w:pPr>
                        <w:jc w:val="left"/>
                        <w:rPr>
                          <w:rFonts w:ascii="Arial" w:hAnsi="Arial" w:cs="Arial"/>
                          <w:sz w:val="24"/>
                        </w:rPr>
                      </w:pPr>
                      <w:r>
                        <w:rPr>
                          <w:rFonts w:ascii="Arial" w:hAnsi="Arial" w:cs="Arial" w:hint="eastAsia"/>
                          <w:sz w:val="24"/>
                        </w:rPr>
                        <w:t>Indik</w:t>
                      </w:r>
                      <w:r>
                        <w:rPr>
                          <w:rFonts w:ascii="Arial" w:hAnsi="Arial" w:cs="Arial" w:hint="eastAsia"/>
                          <w:sz w:val="24"/>
                        </w:rPr>
                        <w:t>á</w:t>
                      </w:r>
                      <w:r>
                        <w:rPr>
                          <w:rFonts w:ascii="Arial" w:hAnsi="Arial" w:cs="Arial" w:hint="eastAsia"/>
                          <w:sz w:val="24"/>
                        </w:rPr>
                        <w:t>tor pre</w:t>
                      </w:r>
                      <w:r>
                        <w:rPr>
                          <w:rFonts w:ascii="Arial" w:hAnsi="Arial" w:cs="Arial" w:hint="eastAsia"/>
                          <w:sz w:val="24"/>
                        </w:rPr>
                        <w:t>ť</w:t>
                      </w:r>
                      <w:r>
                        <w:rPr>
                          <w:rFonts w:ascii="Arial" w:hAnsi="Arial" w:cs="Arial" w:hint="eastAsia"/>
                          <w:sz w:val="24"/>
                        </w:rPr>
                        <w:t>a</w:t>
                      </w:r>
                      <w:r>
                        <w:rPr>
                          <w:rFonts w:ascii="Arial" w:hAnsi="Arial" w:cs="Arial" w:hint="eastAsia"/>
                          <w:sz w:val="24"/>
                        </w:rPr>
                        <w:t>ž</w:t>
                      </w:r>
                      <w:r>
                        <w:rPr>
                          <w:rFonts w:ascii="Arial" w:hAnsi="Arial" w:cs="Arial" w:hint="eastAsia"/>
                          <w:sz w:val="24"/>
                        </w:rPr>
                        <w:t>enia je zapnutý</w:t>
                      </w:r>
                    </w:p>
                  </w:txbxContent>
                </v:textbox>
              </v:rect>
            </w:pict>
          </mc:Fallback>
        </mc:AlternateContent>
      </w:r>
      <w:r w:rsidR="00000000">
        <w:rPr>
          <w:noProof/>
          <w:sz w:val="20"/>
        </w:rPr>
        <mc:AlternateContent>
          <mc:Choice Requires="wps">
            <w:drawing>
              <wp:anchor distT="0" distB="0" distL="114300" distR="114300" simplePos="0" relativeHeight="251657216" behindDoc="0" locked="0" layoutInCell="1" allowOverlap="1" wp14:anchorId="1B06B410" wp14:editId="131AD0B6">
                <wp:simplePos x="0" y="0"/>
                <wp:positionH relativeFrom="column">
                  <wp:posOffset>4366260</wp:posOffset>
                </wp:positionH>
                <wp:positionV relativeFrom="paragraph">
                  <wp:posOffset>121285</wp:posOffset>
                </wp:positionV>
                <wp:extent cx="0" cy="257175"/>
                <wp:effectExtent l="38100" t="0" r="38100" b="9525"/>
                <wp:wrapNone/>
                <wp:docPr id="1867" name="直接连接符 1867"/>
                <wp:cNvGraphicFramePr/>
                <a:graphic xmlns:a="http://schemas.openxmlformats.org/drawingml/2006/main">
                  <a:graphicData uri="http://schemas.microsoft.com/office/word/2010/wordprocessingShape">
                    <wps:wsp>
                      <wps:cNvCnPr/>
                      <wps:spPr bwMode="auto">
                        <a:xfrm flipH="1">
                          <a:off x="0" y="0"/>
                          <a:ext cx="0" cy="257175"/>
                        </a:xfrm>
                        <a:prstGeom prst="line">
                          <a:avLst/>
                        </a:prstGeom>
                        <a:noFill/>
                        <a:ln w="9525">
                          <a:solidFill>
                            <a:srgbClr val="000000"/>
                          </a:solidFill>
                          <a:round/>
                          <a:tailEnd type="triangle" w="med" len="med"/>
                        </a:ln>
                        <a:effectLst/>
                      </wps:spPr>
                      <wps:bodyPr/>
                    </wps:wsp>
                  </a:graphicData>
                </a:graphic>
              </wp:anchor>
            </w:drawing>
          </mc:Choice>
          <mc:Fallback>
            <w:pict>
              <v:line w14:anchorId="16E39FCB" id="直接连接符 1867" o:spid="_x0000_s1026" style="position:absolute;flip:x;z-index:251657216;visibility:visible;mso-wrap-style:square;mso-wrap-distance-left:9pt;mso-wrap-distance-top:0;mso-wrap-distance-right:9pt;mso-wrap-distance-bottom:0;mso-position-horizontal:absolute;mso-position-horizontal-relative:text;mso-position-vertical:absolute;mso-position-vertical-relative:text" from="343.8pt,9.55pt" to="343.8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YmrQEAAEMDAAAOAAAAZHJzL2Uyb0RvYy54bWysUk2PGyEMvVfqf0DcG5JI6bajTPawH+2h&#10;Hyu1/QEOmBkkwAhIJvn3BSYbbdtbtXOwjO159nv29vbkLDtiTIZ8z1eLJWfoJSnjh57/+vn47gNn&#10;KYNXYMljz8+Y+O3u7ZvtFDpc00hWYWQFxKduCj0fcw6dEEmO6CAtKKAvSU3RQS7POAgVYSrozor1&#10;cvleTBRViCQxpRK9n5N81/C1Rpm/a50wM9vzMltuNja7r1bsttANEcJo5GUM+I8pHBhfml6h7iED&#10;O0TzD5QzMlIinReSnCCtjcTGobBZLf9i82OEgI1LESeFq0zp9WDlt+Odf4pFhimkLoWnyPbTV1Jl&#10;VXDI1DiddHRMWxM+lw23SJmbnZqI56uIeMpMzkFZouvNzepmU/UV0FWEqk6IKX9Ccqw6PbfGV3rQ&#10;wfFLynPpc0kNe3o01rYVWc+mnn/crDfth0TWqJqsZSkO+zsb2RHqktt36ftHWaSDVw0sg7EPXrF8&#10;DoVnjgb8YJHXDg4VZxbLLVdvHsn62gXbNV3mfBZrlm1P6tw0FDVeNtVIX66qnsLLd/Ff3v7uNwAA&#10;AP//AwBQSwMEFAAGAAgAAAAhAH54DKfeAAAACQEAAA8AAABkcnMvZG93bnJldi54bWxMj8FOwzAM&#10;hu9IvENkJG4sLWJlLU0nhEDihGBDk3bLGtOWNU5JsrXw9BhxgKP9f/r9uVxOthdH9KFzpCCdJSCQ&#10;amc6ahS8rh8uFiBC1GR07wgVfGKAZXV6UurCuJFe8LiKjeASCoVW0MY4FFKGukWrw8wNSJy9OW91&#10;5NE30ng9crnt5WWSZNLqjvhCqwe8a7Herw5WQb4e5+7Z7zdXafex/bp/j8PjU1Tq/Gy6vQERcYp/&#10;MPzoszpU7LRzBzJB9AqyxXXGKAd5CoKB38VOwTzPQFal/P9B9Q0AAP//AwBQSwECLQAUAAYACAAA&#10;ACEAtoM4kv4AAADhAQAAEwAAAAAAAAAAAAAAAAAAAAAAW0NvbnRlbnRfVHlwZXNdLnhtbFBLAQIt&#10;ABQABgAIAAAAIQA4/SH/1gAAAJQBAAALAAAAAAAAAAAAAAAAAC8BAABfcmVscy8ucmVsc1BLAQIt&#10;ABQABgAIAAAAIQCPegYmrQEAAEMDAAAOAAAAAAAAAAAAAAAAAC4CAABkcnMvZTJvRG9jLnhtbFBL&#10;AQItABQABgAIAAAAIQB+eAyn3gAAAAkBAAAPAAAAAAAAAAAAAAAAAAcEAABkcnMvZG93bnJldi54&#10;bWxQSwUGAAAAAAQABADzAAAAEgUAAAAA&#10;">
                <v:stroke endarrow="block"/>
              </v:line>
            </w:pict>
          </mc:Fallback>
        </mc:AlternateContent>
      </w:r>
      <w:r w:rsidR="00000000">
        <w:rPr>
          <w:noProof/>
          <w:sz w:val="20"/>
        </w:rPr>
        <mc:AlternateContent>
          <mc:Choice Requires="wps">
            <w:drawing>
              <wp:anchor distT="0" distB="0" distL="114300" distR="114300" simplePos="0" relativeHeight="251644928" behindDoc="0" locked="0" layoutInCell="1" allowOverlap="1" wp14:anchorId="23CA990F" wp14:editId="72752FC0">
                <wp:simplePos x="0" y="0"/>
                <wp:positionH relativeFrom="column">
                  <wp:posOffset>1333500</wp:posOffset>
                </wp:positionH>
                <wp:positionV relativeFrom="paragraph">
                  <wp:posOffset>98425</wp:posOffset>
                </wp:positionV>
                <wp:extent cx="0" cy="1071245"/>
                <wp:effectExtent l="4445" t="0" r="14605" b="14605"/>
                <wp:wrapNone/>
                <wp:docPr id="1866" name="直接连接符 1866"/>
                <wp:cNvGraphicFramePr/>
                <a:graphic xmlns:a="http://schemas.openxmlformats.org/drawingml/2006/main">
                  <a:graphicData uri="http://schemas.microsoft.com/office/word/2010/wordprocessingShape">
                    <wps:wsp>
                      <wps:cNvCnPr/>
                      <wps:spPr bwMode="auto">
                        <a:xfrm>
                          <a:off x="0" y="0"/>
                          <a:ext cx="0" cy="1071245"/>
                        </a:xfrm>
                        <a:prstGeom prst="line">
                          <a:avLst/>
                        </a:prstGeom>
                        <a:noFill/>
                        <a:ln w="9525">
                          <a:solidFill>
                            <a:srgbClr val="000000"/>
                          </a:solidFill>
                          <a:round/>
                        </a:ln>
                        <a:effectLst/>
                      </wps:spPr>
                      <wps:bodyPr/>
                    </wps:wsp>
                  </a:graphicData>
                </a:graphic>
              </wp:anchor>
            </w:drawing>
          </mc:Choice>
          <mc:Fallback>
            <w:pict>
              <v:line w14:anchorId="6405135F" id="直接连接符 1866"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105pt,7.75pt" to="10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ezigEAAAwDAAAOAAAAZHJzL2Uyb0RvYy54bWysUsmOGyEQvUeaf0Dcx7StOEvL7TnMaHLJ&#10;MlKSD8AsbiSgUBV2238foG1rktyicChBLa/qvWLzcAqeHQ2Sgzjw5aLjzEQF2sX9wH/+eL7/wBll&#10;GbX0EM3Az4b4w/buzWZKvVnBCF4bZAUkUj+lgY85p14IUqMJkhaQTCxBCxhkLk/cC41yKujBi1XX&#10;vRMToE4IyhAV79Mc5NuGb61R+Zu1ZDLzAy+z5Wax2V21YruR/R5lGp26jCH/YYogXSxNb1BPMkt2&#10;QPcXVHAKgcDmhYIgwFqnTONQ2Cy7P9h8H2UyjUsRh9JNJvp/sOrr8TG+YJFhStRTekG2m76ALquS&#10;hwyN08liqNzKtOzUpDvfpDOnzNTsVMW77N4vV2/XVVYh+2thQsqfDARWLwP3LlZWspfHz5Tn1GtK&#10;dUd4dt63zfjIpoF/XK/WrYDAO12DNY1wv3v0yI6y7radS9/f0hAOUc9NfKx1pn2LS+cr65n/DvS5&#10;iSGqv0jeaFy+R93p63e5v/7E218AAAD//wMAUEsDBBQABgAIAAAAIQCqaTzQ3AAAAAoBAAAPAAAA&#10;ZHJzL2Rvd25yZXYueG1sTI/BTsMwEETvSPyDtUhcKmo3UFSFOBUCcuNCAXHdxksSEa/T2G0DX88i&#10;DnDcmdHsm2I9+V4daIxdYAuLuQFFXAfXcWPh5bm6WIGKCdlhH5gsfFKEdXl6UmDuwpGf6LBJjZIS&#10;jjlaaFMacq1j3ZLHOA8DsXjvYfSY5Bwb7UY8SrnvdWbMtfbYsXxocaC7luqPzd5biNUr7aqvWT0z&#10;b5dNoGx3//iA1p6fTbc3oBJN6S8MP/iCDqUwbcOeXVS9hWxhZEsSY7kEJYFfYSvC6ioDXRb6/4Ty&#10;GwAA//8DAFBLAQItABQABgAIAAAAIQC2gziS/gAAAOEBAAATAAAAAAAAAAAAAAAAAAAAAABbQ29u&#10;dGVudF9UeXBlc10ueG1sUEsBAi0AFAAGAAgAAAAhADj9If/WAAAAlAEAAAsAAAAAAAAAAAAAAAAA&#10;LwEAAF9yZWxzLy5yZWxzUEsBAi0AFAAGAAgAAAAhABCNV7OKAQAADAMAAA4AAAAAAAAAAAAAAAAA&#10;LgIAAGRycy9lMm9Eb2MueG1sUEsBAi0AFAAGAAgAAAAhAKppPNDcAAAACgEAAA8AAAAAAAAAAAAA&#10;AAAA5AMAAGRycy9kb3ducmV2LnhtbFBLBQYAAAAABAAEAPMAAADtBAAAAAA=&#10;"/>
            </w:pict>
          </mc:Fallback>
        </mc:AlternateContent>
      </w:r>
    </w:p>
    <w:p w14:paraId="424E09DA" w14:textId="77777777" w:rsidR="00B87085" w:rsidRDefault="00B87085">
      <w:pPr>
        <w:rPr>
          <w:sz w:val="28"/>
        </w:rPr>
      </w:pPr>
    </w:p>
    <w:p w14:paraId="46DCBA13" w14:textId="77777777" w:rsidR="00C813C9" w:rsidRDefault="00000000">
      <w:pPr>
        <w:rPr>
          <w:sz w:val="28"/>
        </w:rPr>
      </w:pPr>
      <w:r>
        <w:rPr>
          <w:noProof/>
          <w:sz w:val="20"/>
        </w:rPr>
        <mc:AlternateContent>
          <mc:Choice Requires="wps">
            <w:drawing>
              <wp:anchor distT="0" distB="0" distL="114300" distR="114300" simplePos="0" relativeHeight="251638784" behindDoc="0" locked="0" layoutInCell="1" allowOverlap="1" wp14:anchorId="7CD35248" wp14:editId="7F0A9DEC">
                <wp:simplePos x="0" y="0"/>
                <wp:positionH relativeFrom="column">
                  <wp:posOffset>3537585</wp:posOffset>
                </wp:positionH>
                <wp:positionV relativeFrom="paragraph">
                  <wp:posOffset>330200</wp:posOffset>
                </wp:positionV>
                <wp:extent cx="3076575" cy="486410"/>
                <wp:effectExtent l="4445" t="5080" r="5080" b="22860"/>
                <wp:wrapNone/>
                <wp:docPr id="1865" name="矩形 1865"/>
                <wp:cNvGraphicFramePr/>
                <a:graphic xmlns:a="http://schemas.openxmlformats.org/drawingml/2006/main">
                  <a:graphicData uri="http://schemas.microsoft.com/office/word/2010/wordprocessingShape">
                    <wps:wsp>
                      <wps:cNvSpPr/>
                      <wps:spPr bwMode="auto">
                        <a:xfrm>
                          <a:off x="0" y="0"/>
                          <a:ext cx="3076575" cy="486410"/>
                        </a:xfrm>
                        <a:prstGeom prst="rect">
                          <a:avLst/>
                        </a:prstGeom>
                        <a:solidFill>
                          <a:srgbClr val="FFFFFF"/>
                        </a:solidFill>
                        <a:ln w="9525">
                          <a:solidFill>
                            <a:srgbClr val="000000"/>
                          </a:solidFill>
                          <a:miter lim="800000"/>
                        </a:ln>
                        <a:effectLst/>
                      </wps:spPr>
                      <wps:txbx>
                        <w:txbxContent>
                          <w:p w14:paraId="07BB688B" w14:textId="77777777" w:rsidR="00C813C9" w:rsidRDefault="00000000">
                            <w:pPr>
                              <w:jc w:val="left"/>
                              <w:rPr>
                                <w:rFonts w:ascii="Arial" w:hAnsi="Arial" w:cs="Arial"/>
                                <w:sz w:val="24"/>
                              </w:rPr>
                            </w:pPr>
                            <w:r>
                              <w:rPr>
                                <w:rFonts w:ascii="Arial" w:hAnsi="Arial" w:cs="Arial" w:hint="eastAsia"/>
                                <w:sz w:val="24"/>
                              </w:rPr>
                              <w:t>Výmena zariadenia</w:t>
                            </w:r>
                          </w:p>
                          <w:p w14:paraId="3BA65F08" w14:textId="77777777" w:rsidR="00C813C9" w:rsidRDefault="00000000">
                            <w:pPr>
                              <w:jc w:val="left"/>
                              <w:rPr>
                                <w:rFonts w:ascii="Arial" w:hAnsi="Arial" w:cs="Arial"/>
                                <w:sz w:val="24"/>
                              </w:rPr>
                            </w:pPr>
                            <w:r>
                              <w:rPr>
                                <w:rFonts w:ascii="Arial" w:hAnsi="Arial" w:cs="Arial" w:hint="eastAsia"/>
                                <w:sz w:val="24"/>
                              </w:rPr>
                              <w:t>Dajte zariadenie opravi</w:t>
                            </w:r>
                            <w:r>
                              <w:rPr>
                                <w:rFonts w:ascii="Arial" w:hAnsi="Arial" w:cs="Arial" w:hint="eastAsia"/>
                                <w:sz w:val="24"/>
                              </w:rPr>
                              <w:t>ť</w:t>
                            </w:r>
                            <w:r>
                              <w:rPr>
                                <w:rFonts w:ascii="Arial" w:hAnsi="Arial" w:cs="Arial" w:hint="eastAsia"/>
                                <w:sz w:val="24"/>
                              </w:rPr>
                              <w:t>.</w:t>
                            </w:r>
                          </w:p>
                        </w:txbxContent>
                      </wps:txbx>
                      <wps:bodyPr rot="0" vert="horz" wrap="square" lIns="91440" tIns="45720" rIns="91440" bIns="45720" anchor="t" anchorCtr="0" upright="1">
                        <a:noAutofit/>
                      </wps:bodyPr>
                    </wps:wsp>
                  </a:graphicData>
                </a:graphic>
              </wp:anchor>
            </w:drawing>
          </mc:Choice>
          <mc:Fallback>
            <w:pict>
              <v:rect w14:anchorId="7CD35248" id="矩形 1865" o:spid="_x0000_s1063" style="position:absolute;left:0;text-align:left;margin-left:278.55pt;margin-top:26pt;width:242.25pt;height:38.3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T/z8wEAAO8DAAAOAAAAZHJzL2Uyb0RvYy54bWysU9uO0zAQfUfiHyy/0yQlabtR0xXaVRES&#10;N2nhAxzHaSz5xthtUr6esXvZLvCE8IPl8YzPzJw5Xt9PWpGDAC+taWgxyykRhttOml1Dv3/bvllR&#10;4gMzHVPWiIYehaf3m9ev1qOrxdwOVnUCCIIYX4+uoUMIrs4yzwehmZ9ZJww6ewuaBTRhl3XARkTX&#10;Kpvn+SIbLXQOLBfe4+3jyUk3Cb/vBQ9f+t6LQFRDsbaQdkh7G/dss2b1DpgbJD+Xwf6hCs2kwaRX&#10;qEcWGNmD/ANKSw7W2z7MuNWZ7XvJReoBuyny37p5GpgTqRckx7srTf7/wfLPhyf3FZCG0fna45G0&#10;4yfb4ajYPtjU09SDjr1htWRK1B2v1IkpEI6Xb/PlolpWlHD0latFWSRuM1ZfXjvw4b2wmsRDQwFH&#10;k9DZ4aMPmB9DLyExmbdKdlupVDJg1z4oIAeGY9ymFSeHT16EKUPGht5V8yohv/D5W4g8rb9BaBlQ&#10;j0rqhq5ug5SJdYikqHO9F8JO1IWpnYjskIllxI3O1nZH5BPsSXX4S/AwWPhJyYiKa6j/sWcgKFEf&#10;DI70rijLKNFklNVyjgbcetpbDzMcoRoaKDkdH8JJ1nsHcjdgpiKRYOw7nGMvE8XPVSF50UBVJRrP&#10;PyDK9tZOUc//dPMLAAD//wMAUEsDBBQABgAIAAAAIQBhngKG3wAAAAsBAAAPAAAAZHJzL2Rvd25y&#10;ZXYueG1sTI9BT4NAEIXvJv6HzZh4s7ugxRZZGqOpiceWXrwNsAWUnSXs0qK/3ulJb+9lvrx5L9vM&#10;thcnM/rOkYZooUAYqlzdUaPhUGzvViB8QKqxd2Q0fBsPm/z6KsO0dmfamdM+NIJDyKeooQ1hSKX0&#10;VWss+oUbDPHt6EaLge3YyHrEM4fbXsZKJdJiR/yhxcG8tKb62k9WQ9nFB/zZFW/Krrf34X0uPqeP&#10;V61vb+bnJxDBzOEPhkt9rg45dyrdRLUXvYbl8jFilEXMmy6AeogSECWreJWAzDP5f0P+CwAA//8D&#10;AFBLAQItABQABgAIAAAAIQC2gziS/gAAAOEBAAATAAAAAAAAAAAAAAAAAAAAAABbQ29udGVudF9U&#10;eXBlc10ueG1sUEsBAi0AFAAGAAgAAAAhADj9If/WAAAAlAEAAAsAAAAAAAAAAAAAAAAALwEAAF9y&#10;ZWxzLy5yZWxzUEsBAi0AFAAGAAgAAAAhAPktP/PzAQAA7wMAAA4AAAAAAAAAAAAAAAAALgIAAGRy&#10;cy9lMm9Eb2MueG1sUEsBAi0AFAAGAAgAAAAhAGGeAobfAAAACwEAAA8AAAAAAAAAAAAAAAAATQQA&#10;AGRycy9kb3ducmV2LnhtbFBLBQYAAAAABAAEAPMAAABZBQAAAAA=&#10;">
                <v:textbox>
                  <w:txbxContent>
                    <w:p w14:paraId="07BB688B" w14:textId="77777777" w:rsidR="00C813C9" w:rsidRDefault="00000000">
                      <w:pPr>
                        <w:jc w:val="left"/>
                        <w:rPr>
                          <w:rFonts w:ascii="Arial" w:hAnsi="Arial" w:cs="Arial"/>
                          <w:sz w:val="24"/>
                        </w:rPr>
                      </w:pPr>
                      <w:r>
                        <w:rPr>
                          <w:rFonts w:ascii="Arial" w:hAnsi="Arial" w:cs="Arial" w:hint="eastAsia"/>
                          <w:sz w:val="24"/>
                        </w:rPr>
                        <w:t>Výmena zariadenia</w:t>
                      </w:r>
                    </w:p>
                    <w:p w14:paraId="3BA65F08" w14:textId="77777777" w:rsidR="00C813C9" w:rsidRDefault="00000000">
                      <w:pPr>
                        <w:jc w:val="left"/>
                        <w:rPr>
                          <w:rFonts w:ascii="Arial" w:hAnsi="Arial" w:cs="Arial"/>
                          <w:sz w:val="24"/>
                        </w:rPr>
                      </w:pPr>
                      <w:r>
                        <w:rPr>
                          <w:rFonts w:ascii="Arial" w:hAnsi="Arial" w:cs="Arial" w:hint="eastAsia"/>
                          <w:sz w:val="24"/>
                        </w:rPr>
                        <w:t>Dajte zariadenie opravi</w:t>
                      </w:r>
                      <w:r>
                        <w:rPr>
                          <w:rFonts w:ascii="Arial" w:hAnsi="Arial" w:cs="Arial" w:hint="eastAsia"/>
                          <w:sz w:val="24"/>
                        </w:rPr>
                        <w:t>ť</w:t>
                      </w:r>
                      <w:r>
                        <w:rPr>
                          <w:rFonts w:ascii="Arial" w:hAnsi="Arial" w:cs="Arial" w:hint="eastAsia"/>
                          <w:sz w:val="24"/>
                        </w:rPr>
                        <w:t>.</w:t>
                      </w:r>
                    </w:p>
                  </w:txbxContent>
                </v:textbox>
              </v:rect>
            </w:pict>
          </mc:Fallback>
        </mc:AlternateContent>
      </w:r>
      <w:r>
        <w:rPr>
          <w:noProof/>
          <w:sz w:val="20"/>
        </w:rPr>
        <mc:AlternateContent>
          <mc:Choice Requires="wps">
            <w:drawing>
              <wp:anchor distT="0" distB="0" distL="114300" distR="114300" simplePos="0" relativeHeight="251655168" behindDoc="0" locked="0" layoutInCell="1" allowOverlap="1" wp14:anchorId="2DF12204" wp14:editId="1D26B94E">
                <wp:simplePos x="0" y="0"/>
                <wp:positionH relativeFrom="column">
                  <wp:posOffset>2249170</wp:posOffset>
                </wp:positionH>
                <wp:positionV relativeFrom="paragraph">
                  <wp:posOffset>11430</wp:posOffset>
                </wp:positionV>
                <wp:extent cx="495300" cy="276225"/>
                <wp:effectExtent l="0" t="0" r="0" b="9525"/>
                <wp:wrapNone/>
                <wp:docPr id="1864" name="矩形 1864"/>
                <wp:cNvGraphicFramePr/>
                <a:graphic xmlns:a="http://schemas.openxmlformats.org/drawingml/2006/main">
                  <a:graphicData uri="http://schemas.microsoft.com/office/word/2010/wordprocessingShape">
                    <wps:wsp>
                      <wps:cNvSpPr/>
                      <wps:spPr bwMode="auto">
                        <a:xfrm>
                          <a:off x="0" y="0"/>
                          <a:ext cx="495300" cy="276225"/>
                        </a:xfrm>
                        <a:prstGeom prst="rect">
                          <a:avLst/>
                        </a:prstGeom>
                        <a:solidFill>
                          <a:srgbClr val="FFFFFF"/>
                        </a:solidFill>
                        <a:ln>
                          <a:noFill/>
                        </a:ln>
                        <a:effectLst/>
                      </wps:spPr>
                      <wps:txbx>
                        <w:txbxContent>
                          <w:p w14:paraId="11845067" w14:textId="77777777" w:rsidR="00C813C9" w:rsidRDefault="00000000">
                            <w:pPr>
                              <w:rPr>
                                <w:rFonts w:ascii="Arial" w:hAnsi="Arial" w:cs="Arial"/>
                                <w:sz w:val="24"/>
                              </w:rPr>
                            </w:pPr>
                            <w:r>
                              <w:rPr>
                                <w:rFonts w:ascii="Arial" w:hAnsi="Arial" w:cs="Arial"/>
                                <w:sz w:val="24"/>
                              </w:rPr>
                              <w:t>Nie</w:t>
                            </w:r>
                          </w:p>
                        </w:txbxContent>
                      </wps:txbx>
                      <wps:bodyPr rot="0" vert="horz" wrap="square" lIns="91440" tIns="45720" rIns="91440" bIns="45720" anchor="t" anchorCtr="0" upright="1">
                        <a:noAutofit/>
                      </wps:bodyPr>
                    </wps:wsp>
                  </a:graphicData>
                </a:graphic>
              </wp:anchor>
            </w:drawing>
          </mc:Choice>
          <mc:Fallback>
            <w:pict>
              <v:rect w14:anchorId="2DF12204" id="矩形 1864" o:spid="_x0000_s1064" style="position:absolute;left:0;text-align:left;margin-left:177.1pt;margin-top:.9pt;width:39pt;height:21.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DL2gEAAKUDAAAOAAAAZHJzL2Uyb0RvYy54bWysU9tu2zAMfR+wfxD0vjhxk16MOMXQIsOA&#10;bR3Q9QNkWbYFyKJGKbGzrx8lJ2m2vRXzg0CK1CF5eLy+H3vD9gq9BlvyxWzOmbISam3bkr/82H64&#10;5cwHYWthwKqSH5Tn95v379aDK1QOHZhaISMQ64vBlbwLwRVZ5mWneuFn4JSlYAPYi0AutlmNYiD0&#10;3mT5fH6dDYC1Q5DKe7p9nIJ8k/CbRsnw1DReBWZKTr2FdGI6q3hmm7UoWhSu0/LYhnhDF73Qloqe&#10;oR5FEGyH+h+oXksED02YSegzaBotVZqBplnM/5rmuRNOpVmIHO/ONPn/Byu/7Z/ddyQaBucLTyar&#10;hq9Q06rELkCaaWywj7NRt2xM1B3O1KkxMEmXy7vV1ZwIlhTKb67zfBWpzURxeuzQh08KehaNkiNt&#10;JoGL/RcfptRTSqzlweh6q41JDrbVg0G2F7TFbfqO6H+kGRuTLcRnE+J0o5IOjmVOY04Dh7Eama5L&#10;fnUbEWOwgvpALCBMWiFtk9EB/uJsIJ2U3P/cCVScmc+WFnG3WC6jsJKzXN3k5OBlpLqMCCsJquSB&#10;s8l8CJMYdw5121GlRWLFwkdiv9GJmdeuiNHokBYSt0fdRrFd+inr9e/a/AYAAP//AwBQSwMEFAAG&#10;AAgAAAAhAE3zkwPbAAAACAEAAA8AAABkcnMvZG93bnJldi54bWxMj81OwzAQhO9IvIO1SNyoTf5E&#10;0zgVQuoJONAicd3GbhIRr0PstOHtWU5w29E3mp2ptosbxNlOofek4X6lQFhqvOmp1fB+2N09gAgR&#10;yeDgyWr4tgG29fVVhaXxF3qz531sBYdQKFFDF+NYShmazjoMKz9aYnbyk8PIcmqlmfDC4W6QiVKF&#10;dNgTf+hwtE+dbT73s9OARWa+Xk/py+F5LnDdLmqXfyitb2+Wxw2IaJf4Z4bf+lwdau509DOZIAYN&#10;aZ4lbGXAC5hnacL6yEeegqwr+X9A/QMAAP//AwBQSwECLQAUAAYACAAAACEAtoM4kv4AAADhAQAA&#10;EwAAAAAAAAAAAAAAAAAAAAAAW0NvbnRlbnRfVHlwZXNdLnhtbFBLAQItABQABgAIAAAAIQA4/SH/&#10;1gAAAJQBAAALAAAAAAAAAAAAAAAAAC8BAABfcmVscy8ucmVsc1BLAQItABQABgAIAAAAIQCr0dDL&#10;2gEAAKUDAAAOAAAAAAAAAAAAAAAAAC4CAABkcnMvZTJvRG9jLnhtbFBLAQItABQABgAIAAAAIQBN&#10;85MD2wAAAAgBAAAPAAAAAAAAAAAAAAAAADQEAABkcnMvZG93bnJldi54bWxQSwUGAAAAAAQABADz&#10;AAAAPAUAAAAA&#10;" stroked="f">
                <v:textbox>
                  <w:txbxContent>
                    <w:p w14:paraId="11845067" w14:textId="77777777" w:rsidR="00C813C9" w:rsidRDefault="00000000">
                      <w:pPr>
                        <w:rPr>
                          <w:rFonts w:ascii="Arial" w:hAnsi="Arial" w:cs="Arial"/>
                          <w:sz w:val="24"/>
                        </w:rPr>
                      </w:pPr>
                      <w:r>
                        <w:rPr>
                          <w:rFonts w:ascii="Arial" w:hAnsi="Arial" w:cs="Arial"/>
                          <w:sz w:val="24"/>
                        </w:rPr>
                        <w:t>Nie</w:t>
                      </w:r>
                    </w:p>
                  </w:txbxContent>
                </v:textbox>
              </v:rect>
            </w:pict>
          </mc:Fallback>
        </mc:AlternateContent>
      </w:r>
      <w:r>
        <w:rPr>
          <w:noProof/>
          <w:sz w:val="20"/>
        </w:rPr>
        <mc:AlternateContent>
          <mc:Choice Requires="wps">
            <w:drawing>
              <wp:anchor distT="0" distB="0" distL="114300" distR="114300" simplePos="0" relativeHeight="251643904" behindDoc="0" locked="0" layoutInCell="1" allowOverlap="1" wp14:anchorId="61CB86D3" wp14:editId="66E175E8">
                <wp:simplePos x="0" y="0"/>
                <wp:positionH relativeFrom="column">
                  <wp:posOffset>1335405</wp:posOffset>
                </wp:positionH>
                <wp:positionV relativeFrom="paragraph">
                  <wp:posOffset>381000</wp:posOffset>
                </wp:positionV>
                <wp:extent cx="2199640" cy="635"/>
                <wp:effectExtent l="0" t="38100" r="10160" b="37465"/>
                <wp:wrapNone/>
                <wp:docPr id="1863" name="直接连接符 1863"/>
                <wp:cNvGraphicFramePr/>
                <a:graphic xmlns:a="http://schemas.openxmlformats.org/drawingml/2006/main">
                  <a:graphicData uri="http://schemas.microsoft.com/office/word/2010/wordprocessingShape">
                    <wps:wsp>
                      <wps:cNvCnPr/>
                      <wps:spPr bwMode="auto">
                        <a:xfrm flipV="1">
                          <a:off x="0" y="0"/>
                          <a:ext cx="2199640" cy="635"/>
                        </a:xfrm>
                        <a:prstGeom prst="line">
                          <a:avLst/>
                        </a:prstGeom>
                        <a:noFill/>
                        <a:ln w="9525">
                          <a:solidFill>
                            <a:srgbClr val="000000"/>
                          </a:solidFill>
                          <a:round/>
                          <a:tailEnd type="triangle" w="med" len="med"/>
                        </a:ln>
                        <a:effectLst/>
                      </wps:spPr>
                      <wps:bodyPr/>
                    </wps:wsp>
                  </a:graphicData>
                </a:graphic>
              </wp:anchor>
            </w:drawing>
          </mc:Choice>
          <mc:Fallback>
            <w:pict>
              <v:line w14:anchorId="25C062E5" id="直接连接符 1863" o:spid="_x0000_s1026" style="position:absolute;flip:y;z-index:251643904;visibility:visible;mso-wrap-style:square;mso-wrap-distance-left:9pt;mso-wrap-distance-top:0;mso-wrap-distance-right:9pt;mso-wrap-distance-bottom:0;mso-position-horizontal:absolute;mso-position-horizontal-relative:text;mso-position-vertical:absolute;mso-position-vertical-relative:text" from="105.15pt,30pt" to="278.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nGsAEAAEYDAAAOAAAAZHJzL2Uyb0RvYy54bWysUkuPGjEMvlfqf4hyLwFaUBkx7GG320sf&#10;K/VxD3nMREriyAkM/Ps6gUXb9lZ1DpZjez77++zt3Sl4djSYHcSeL2ZzzkxUoF0cev7j++Ob95zl&#10;IqOWHqLp+dlkfrd7/Wo7pc4sYQSvDTICibmbUs/HUlInRFajCTLPIJlISQsYZKEnDkKjnAg9eLGc&#10;z9diAtQJQZmcKfpwSfJdw7fWqPLV2mwK8z2n2Uqz2Oy+WrHbym5AmUanrmPIf5giSBep6Q3qQRbJ&#10;Duj+ggpOIWSwZaYgCLDWKdM4EJvF/A8230aZTONC4uR0kyn/P1j15Xgfn5BkmFLucnpCtp8+g6ZV&#10;yUOBxulkMTDrXfpJG24Rmpudmojnm4jmVJii4HKx2azfkdaKcuu3qyqxkF0FqQIlzOWjgcCq03Pv&#10;YmUoO3n8lMul9LmkhiM8Ou/blnxkU883q+Wq/ZDBO12TtSzjsL/3yI6y7rl9176/lSEcom5gRTr/&#10;IWpWzomoFnQyDt7w2iEYzZk3dM7Vu4zkY+1i2kFd53zW66LcHvS5yShqnJbVSF8Pq17Dyzf5L89/&#10;9wsAAP//AwBQSwMEFAAGAAgAAAAhADneuRffAAAACQEAAA8AAABkcnMvZG93bnJldi54bWxMj8FO&#10;wzAMhu9IvENkJG4s6aAdlKYTQiBxQrBNSNyy1rRljVOSbC08Pd4JjrY//f7+YjnZXhzQh86RhmSm&#10;QCBVru6o0bBZP15cgwjRUG16R6jhGwMsy9OTwuS1G+kVD6vYCA6hkBsNbYxDLmWoWrQmzNyAxLcP&#10;562JPPpG1t6MHG57OVcqk9Z0xB9aM+B9i9VutbcabtZj6l787u0q6b7efx4+4/D0HLU+P5vubkFE&#10;nOIfDEd9VoeSnbZuT3UQvYZ5oi4Z1ZAp7sRAmmYLENvjIgFZFvJ/g/IXAAD//wMAUEsBAi0AFAAG&#10;AAgAAAAhALaDOJL+AAAA4QEAABMAAAAAAAAAAAAAAAAAAAAAAFtDb250ZW50X1R5cGVzXS54bWxQ&#10;SwECLQAUAAYACAAAACEAOP0h/9YAAACUAQAACwAAAAAAAAAAAAAAAAAvAQAAX3JlbHMvLnJlbHNQ&#10;SwECLQAUAAYACAAAACEAl0bJxrABAABGAwAADgAAAAAAAAAAAAAAAAAuAgAAZHJzL2Uyb0RvYy54&#10;bWxQSwECLQAUAAYACAAAACEAOd65F98AAAAJAQAADwAAAAAAAAAAAAAAAAAKBAAAZHJzL2Rvd25y&#10;ZXYueG1sUEsFBgAAAAAEAAQA8wAAABYFAAAAAA==&#10;">
                <v:stroke endarrow="block"/>
              </v:line>
            </w:pict>
          </mc:Fallback>
        </mc:AlternateContent>
      </w:r>
    </w:p>
    <w:p w14:paraId="1CDB487E" w14:textId="77777777" w:rsidR="00B87085" w:rsidRDefault="00B87085">
      <w:pPr>
        <w:pStyle w:val="Zkladntext-prvnodsazen"/>
        <w:ind w:firstLine="0"/>
        <w:rPr>
          <w:sz w:val="28"/>
        </w:rPr>
      </w:pPr>
    </w:p>
    <w:p w14:paraId="2378B83B" w14:textId="77777777" w:rsidR="00C813C9" w:rsidRDefault="00000000">
      <w:pPr>
        <w:jc w:val="left"/>
        <w:rPr>
          <w:rFonts w:ascii="Arial" w:hAnsi="Arial" w:cs="Arial"/>
          <w:b/>
          <w:sz w:val="24"/>
        </w:rPr>
      </w:pPr>
      <w:r>
        <w:rPr>
          <w:rFonts w:ascii="Arial" w:hAnsi="Arial" w:cs="Arial"/>
          <w:b/>
          <w:noProof/>
          <w:sz w:val="24"/>
        </w:rPr>
        <mc:AlternateContent>
          <mc:Choice Requires="wps">
            <w:drawing>
              <wp:anchor distT="0" distB="0" distL="114300" distR="114300" simplePos="0" relativeHeight="251674624" behindDoc="0" locked="0" layoutInCell="1" allowOverlap="1" wp14:anchorId="1C9FF59B" wp14:editId="4CA37824">
                <wp:simplePos x="0" y="0"/>
                <wp:positionH relativeFrom="column">
                  <wp:posOffset>2615565</wp:posOffset>
                </wp:positionH>
                <wp:positionV relativeFrom="paragraph">
                  <wp:posOffset>128270</wp:posOffset>
                </wp:positionV>
                <wp:extent cx="476250" cy="276225"/>
                <wp:effectExtent l="0" t="0" r="0" b="9525"/>
                <wp:wrapNone/>
                <wp:docPr id="1862" name="矩形 1862"/>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4537A0E4" w14:textId="77777777" w:rsidR="00C813C9" w:rsidRDefault="00000000">
                            <w:pPr>
                              <w:rPr>
                                <w:rFonts w:ascii="Arial" w:hAnsi="Arial" w:cs="Arial"/>
                                <w:sz w:val="24"/>
                              </w:rPr>
                            </w:pPr>
                            <w:r>
                              <w:rPr>
                                <w:rFonts w:ascii="Arial" w:hAnsi="Arial" w:cs="Arial"/>
                                <w:sz w:val="24"/>
                              </w:rPr>
                              <w:t>Áno</w:t>
                            </w:r>
                          </w:p>
                        </w:txbxContent>
                      </wps:txbx>
                      <wps:bodyPr rot="0" vert="horz" wrap="square" lIns="91440" tIns="45720" rIns="91440" bIns="45720" anchor="t" anchorCtr="0" upright="1">
                        <a:noAutofit/>
                      </wps:bodyPr>
                    </wps:wsp>
                  </a:graphicData>
                </a:graphic>
              </wp:anchor>
            </w:drawing>
          </mc:Choice>
          <mc:Fallback>
            <w:pict>
              <v:rect w14:anchorId="1C9FF59B" id="矩形 1862" o:spid="_x0000_s1065" style="position:absolute;margin-left:205.95pt;margin-top:10.1pt;width:37.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uOn2AEAAKUDAAAOAAAAZHJzL2Uyb0RvYy54bWysU1GP0zAMfkfiP0R5Z93KdsdV607oTkNI&#10;wCEd/IA0TdZIaRycbO349TjpthvwhuhDZMfOZ/vz1/X92Ft2UBgMuJovZnPOlJPQGrer+fdv2zfv&#10;OAtRuFZYcKrmRxX4/eb1q/XgK1VCB7ZVyAjEhWrwNe9i9FVRBNmpXoQZeOUoqAF7EcnFXdGiGAi9&#10;t0U5n98UA2DrEaQKgW4fpyDfZHytlYxPWgcVma059Rbzifls0lls1qLaofCdkac2xD900QvjqOgF&#10;6lFEwfZo/oLqjUQIoONMQl+A1kaqPANNs5j/Mc1zJ7zKsxA5wV9oCv8PVn45PPuvSDQMPlSBTNYM&#10;n6GlVYl9hDzTqLFPs1G3bMzUHS/UqTEySZfL25tyRQRLCpVkl6tEbSGq82OPIX5Q0LNk1BxpMxlc&#10;HD6FOKWeU1KtANa0W2NtdnDXPFhkB0Fb3ObvhP5bmnUp2UF6NiFONyrr4FTmPOY0cBybkZm25m/v&#10;EmIKNtAeiQWESSukbTI6wJ+cDaSTmocfe4GKM/vR0SLuFstlElZ2lqvbkhy8jjTXEeEkQdU8cjaZ&#10;D3ES496j2XVUaZFZcfCe2NcmM/PSFTGaHNJC5vak2yS2az9nvfxdm18AAAD//wMAUEsDBBQABgAI&#10;AAAAIQC9t/bV3gAAAAkBAAAPAAAAZHJzL2Rvd25yZXYueG1sTI/BTsMwDIbvSLxDZCRuLGlXylaa&#10;TghpJ+DAhsTVa7K2onFKk27l7TEndrT96ff3l5vZ9eJkx9B50pAsFAhLtTcdNRo+9tu7FYgQkQz2&#10;nqyGHxtgU11flVgYf6Z3e9rFRnAIhQI1tDEOhZShbq3DsPCDJb4d/egw8jg20ox45nDXy1SpXDrs&#10;iD+0ONjn1tZfu8lpwDwz32/H5ev+Zcpx3cxqe/+ptL69mZ8eQUQ7x38Y/vRZHSp2OviJTBC9hixJ&#10;1oxqSFUKgoFslfPioCFfPoCsSnnZoPoFAAD//wMAUEsBAi0AFAAGAAgAAAAhALaDOJL+AAAA4QEA&#10;ABMAAAAAAAAAAAAAAAAAAAAAAFtDb250ZW50X1R5cGVzXS54bWxQSwECLQAUAAYACAAAACEAOP0h&#10;/9YAAACUAQAACwAAAAAAAAAAAAAAAAAvAQAAX3JlbHMvLnJlbHNQSwECLQAUAAYACAAAACEAe3Lj&#10;p9gBAAClAwAADgAAAAAAAAAAAAAAAAAuAgAAZHJzL2Uyb0RvYy54bWxQSwECLQAUAAYACAAAACEA&#10;vbf21d4AAAAJAQAADwAAAAAAAAAAAAAAAAAyBAAAZHJzL2Rvd25yZXYueG1sUEsFBgAAAAAEAAQA&#10;8wAAAD0FAAAAAA==&#10;" stroked="f">
                <v:textbox>
                  <w:txbxContent>
                    <w:p w14:paraId="4537A0E4" w14:textId="77777777" w:rsidR="00C813C9" w:rsidRDefault="00000000">
                      <w:pPr>
                        <w:rPr>
                          <w:rFonts w:ascii="Arial" w:hAnsi="Arial" w:cs="Arial"/>
                          <w:sz w:val="24"/>
                        </w:rPr>
                      </w:pPr>
                      <w:r>
                        <w:rPr>
                          <w:rFonts w:ascii="Arial" w:hAnsi="Arial" w:cs="Arial"/>
                          <w:sz w:val="24"/>
                        </w:rPr>
                        <w:t>Áno</w:t>
                      </w:r>
                    </w:p>
                  </w:txbxContent>
                </v:textbox>
              </v:rect>
            </w:pict>
          </mc:Fallback>
        </mc:AlternateContent>
      </w:r>
      <w:r>
        <w:rPr>
          <w:rFonts w:ascii="Arial" w:hAnsi="Arial" w:cs="Arial"/>
          <w:b/>
          <w:sz w:val="24"/>
        </w:rPr>
        <w:t>Žiadne napájanie v zásuvke DC</w:t>
      </w:r>
    </w:p>
    <w:p w14:paraId="69407A96" w14:textId="77777777" w:rsidR="00C813C9" w:rsidRDefault="00000000">
      <w:pPr>
        <w:jc w:val="left"/>
        <w:rPr>
          <w:rFonts w:ascii="Arial" w:hAnsi="Arial" w:cs="Arial"/>
          <w:sz w:val="28"/>
        </w:rPr>
      </w:pPr>
      <w:r>
        <w:rPr>
          <w:rFonts w:ascii="Arial" w:hAnsi="Arial" w:cs="Arial"/>
          <w:noProof/>
          <w:sz w:val="20"/>
        </w:rPr>
        <mc:AlternateContent>
          <mc:Choice Requires="wps">
            <w:drawing>
              <wp:anchor distT="0" distB="0" distL="114300" distR="114300" simplePos="0" relativeHeight="251648000" behindDoc="0" locked="0" layoutInCell="1" allowOverlap="1" wp14:anchorId="2C28A0CD" wp14:editId="09819C39">
                <wp:simplePos x="0" y="0"/>
                <wp:positionH relativeFrom="column">
                  <wp:posOffset>1</wp:posOffset>
                </wp:positionH>
                <wp:positionV relativeFrom="paragraph">
                  <wp:posOffset>99695</wp:posOffset>
                </wp:positionV>
                <wp:extent cx="2179320" cy="297815"/>
                <wp:effectExtent l="0" t="0" r="11430" b="26035"/>
                <wp:wrapNone/>
                <wp:docPr id="1858" name="矩形 1858"/>
                <wp:cNvGraphicFramePr/>
                <a:graphic xmlns:a="http://schemas.openxmlformats.org/drawingml/2006/main">
                  <a:graphicData uri="http://schemas.microsoft.com/office/word/2010/wordprocessingShape">
                    <wps:wsp>
                      <wps:cNvSpPr/>
                      <wps:spPr bwMode="auto">
                        <a:xfrm>
                          <a:off x="0" y="0"/>
                          <a:ext cx="2179320" cy="297815"/>
                        </a:xfrm>
                        <a:prstGeom prst="rect">
                          <a:avLst/>
                        </a:prstGeom>
                        <a:solidFill>
                          <a:srgbClr val="FFFFFF"/>
                        </a:solidFill>
                        <a:ln w="9525">
                          <a:solidFill>
                            <a:srgbClr val="000000"/>
                          </a:solidFill>
                          <a:miter lim="800000"/>
                        </a:ln>
                        <a:effectLst/>
                      </wps:spPr>
                      <wps:txbx>
                        <w:txbxContent>
                          <w:p w14:paraId="424BA703" w14:textId="77777777" w:rsidR="00C813C9" w:rsidRDefault="00000000">
                            <w:pPr>
                              <w:jc w:val="left"/>
                              <w:rPr>
                                <w:rFonts w:ascii="Arial" w:hAnsi="Arial" w:cs="Arial"/>
                                <w:sz w:val="24"/>
                              </w:rPr>
                            </w:pPr>
                            <w:r>
                              <w:rPr>
                                <w:rFonts w:ascii="Arial" w:hAnsi="Arial" w:cs="Arial" w:hint="eastAsia"/>
                                <w:sz w:val="24"/>
                              </w:rPr>
                              <w:t>Je zapnut</w:t>
                            </w:r>
                            <w:r>
                              <w:rPr>
                                <w:rFonts w:ascii="Arial" w:hAnsi="Arial" w:cs="Arial" w:hint="eastAsia"/>
                                <w:sz w:val="24"/>
                              </w:rPr>
                              <w:t>á</w:t>
                            </w:r>
                            <w:r>
                              <w:rPr>
                                <w:rFonts w:ascii="Arial" w:hAnsi="Arial" w:cs="Arial" w:hint="eastAsia"/>
                                <w:sz w:val="24"/>
                              </w:rPr>
                              <w:t xml:space="preserve"> ochrana DC</w:t>
                            </w:r>
                            <w:r>
                              <w:rPr>
                                <w:rFonts w:ascii="Arial" w:hAnsi="Arial" w:cs="Arial" w:hint="eastAsia"/>
                                <w:sz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28A0CD" id="矩形 1858" o:spid="_x0000_s1066" style="position:absolute;margin-left:0;margin-top:7.85pt;width:171.6pt;height:23.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k68QEAAO8DAAAOAAAAZHJzL2Uyb0RvYy54bWysU9uO0zAQfUfiHyy/0zShpW1Ud4V2VYQE&#10;LNLCBziOk1jyjbHbpHw9E6ftdoEnhB+sGc/4eObM8fZuMJocJQTlLKP5bE6JtMLVyraMfv+2f7Om&#10;JERua66dlYyeZKB3u9evtr0vZeE6p2sJBEFsKHvPaBejL7MsiE4aHmbOS4vBxoHhEV1osxp4j+hG&#10;Z8V8/i7rHdQenJAh4OnDFKS7hN80UsTHpgkyEs0o1hbTDmmvxj3bbXnZAvedEucy+D9UYbiy+OgV&#10;6oFHTg6g/oAySoALrokz4UzmmkYJmXrAbvL5b908ddzL1AuSE/yVpvD/YMWX45P/CkhD70MZ0CRV&#10;/9nVOCp+iC71NDRgxt6wWjIk6k5X6uQQicDDIl9t3hbIsMBYsVmt8+XIbcbLy20PIX6QzpDRYBRw&#10;NAmdHz+FOKVeUsbHgtOq3iutkwNtda+BHDmOcZ/WGf1FmrakZ3SzLJYJ+UUs3ELM0/obhFER9aiV&#10;YXR9m6TtWIdMijrXeyFsoi4O1UBUzegiiWoMVq4+IZ/gJtXhL0Gjc/CTkh4Vx2j4ceAgKdEfLY50&#10;ky/wLonJWSxXI5twG6luI9wKhGI0UjKZ93GS9cGDajt8KU8kWPce59ioRPFzVTia0UFVpSGdf8Ao&#10;21s/ZT3/090vAAAA//8DAFBLAwQUAAYACAAAACEAoBHeztsAAAAGAQAADwAAAGRycy9kb3ducmV2&#10;LnhtbEyPQU+DQBCF7yb+h82YeLOLoKjI0hhNTTy29OJtgBFQdpawS4v+esdTPc57L+99k68XO6gD&#10;Tb53bOB6FYEirl3Tc2tgX26u7kH5gNzg4JgMfJOHdXF+lmPWuCNv6bALrZIS9hka6EIYM6193ZFF&#10;v3IjsXgfbrIY5Jxa3Ux4lHI76DiKUm2xZ1nocKTnjuqv3WwNVH28x59t+RrZh00S3pbyc35/Meby&#10;Ynl6BBVoCacw/OELOhTCVLmZG68GA/JIEPX2DpS4yU0Sg6oMpHEKusj1f/ziFwAA//8DAFBLAQIt&#10;ABQABgAIAAAAIQC2gziS/gAAAOEBAAATAAAAAAAAAAAAAAAAAAAAAABbQ29udGVudF9UeXBlc10u&#10;eG1sUEsBAi0AFAAGAAgAAAAhADj9If/WAAAAlAEAAAsAAAAAAAAAAAAAAAAALwEAAF9yZWxzLy5y&#10;ZWxzUEsBAi0AFAAGAAgAAAAhACbUKTrxAQAA7wMAAA4AAAAAAAAAAAAAAAAALgIAAGRycy9lMm9E&#10;b2MueG1sUEsBAi0AFAAGAAgAAAAhAKAR3s7bAAAABgEAAA8AAAAAAAAAAAAAAAAASwQAAGRycy9k&#10;b3ducmV2LnhtbFBLBQYAAAAABAAEAPMAAABTBQAAAAA=&#10;">
                <v:textbox>
                  <w:txbxContent>
                    <w:p w14:paraId="424BA703" w14:textId="77777777" w:rsidR="00C813C9" w:rsidRDefault="00000000">
                      <w:pPr>
                        <w:jc w:val="left"/>
                        <w:rPr>
                          <w:rFonts w:ascii="Arial" w:hAnsi="Arial" w:cs="Arial"/>
                          <w:sz w:val="24"/>
                        </w:rPr>
                      </w:pPr>
                      <w:r>
                        <w:rPr>
                          <w:rFonts w:ascii="Arial" w:hAnsi="Arial" w:cs="Arial" w:hint="eastAsia"/>
                          <w:sz w:val="24"/>
                        </w:rPr>
                        <w:t>Je zapnut</w:t>
                      </w:r>
                      <w:r>
                        <w:rPr>
                          <w:rFonts w:ascii="Arial" w:hAnsi="Arial" w:cs="Arial" w:hint="eastAsia"/>
                          <w:sz w:val="24"/>
                        </w:rPr>
                        <w:t>á</w:t>
                      </w:r>
                      <w:r>
                        <w:rPr>
                          <w:rFonts w:ascii="Arial" w:hAnsi="Arial" w:cs="Arial" w:hint="eastAsia"/>
                          <w:sz w:val="24"/>
                        </w:rPr>
                        <w:t xml:space="preserve"> ochrana DC</w:t>
                      </w:r>
                      <w:r>
                        <w:rPr>
                          <w:rFonts w:ascii="Arial" w:hAnsi="Arial" w:cs="Arial" w:hint="eastAsia"/>
                          <w:sz w:val="24"/>
                        </w:rPr>
                        <w:t>？</w:t>
                      </w:r>
                    </w:p>
                  </w:txbxContent>
                </v:textbox>
              </v:rect>
            </w:pict>
          </mc:Fallback>
        </mc:AlternateContent>
      </w:r>
      <w:r>
        <w:rPr>
          <w:rFonts w:ascii="Arial" w:hAnsi="Arial" w:cs="Arial"/>
          <w:noProof/>
          <w:sz w:val="20"/>
        </w:rPr>
        <mc:AlternateContent>
          <mc:Choice Requires="wps">
            <w:drawing>
              <wp:anchor distT="0" distB="0" distL="114300" distR="114300" simplePos="0" relativeHeight="251653120" behindDoc="0" locked="0" layoutInCell="1" allowOverlap="1" wp14:anchorId="78D2B8EF" wp14:editId="6F4BC609">
                <wp:simplePos x="0" y="0"/>
                <wp:positionH relativeFrom="column">
                  <wp:posOffset>1249680</wp:posOffset>
                </wp:positionH>
                <wp:positionV relativeFrom="paragraph">
                  <wp:posOffset>394335</wp:posOffset>
                </wp:positionV>
                <wp:extent cx="635" cy="447675"/>
                <wp:effectExtent l="4445" t="0" r="13970" b="9525"/>
                <wp:wrapNone/>
                <wp:docPr id="1861" name="直接连接符 1861"/>
                <wp:cNvGraphicFramePr/>
                <a:graphic xmlns:a="http://schemas.openxmlformats.org/drawingml/2006/main">
                  <a:graphicData uri="http://schemas.microsoft.com/office/word/2010/wordprocessingShape">
                    <wps:wsp>
                      <wps:cNvCnPr/>
                      <wps:spPr bwMode="auto">
                        <a:xfrm>
                          <a:off x="0" y="0"/>
                          <a:ext cx="635" cy="447675"/>
                        </a:xfrm>
                        <a:prstGeom prst="line">
                          <a:avLst/>
                        </a:prstGeom>
                        <a:noFill/>
                        <a:ln w="9525">
                          <a:solidFill>
                            <a:srgbClr val="000000"/>
                          </a:solidFill>
                          <a:round/>
                        </a:ln>
                        <a:effectLst/>
                      </wps:spPr>
                      <wps:bodyPr/>
                    </wps:wsp>
                  </a:graphicData>
                </a:graphic>
              </wp:anchor>
            </w:drawing>
          </mc:Choice>
          <mc:Fallback>
            <w:pict>
              <v:line w14:anchorId="2F739F5C" id="直接连接符 1861"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98.4pt,31.05pt" to="98.4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SjgEAAA0DAAAOAAAAZHJzL2Uyb0RvYy54bWysUstuWyEQ3VfqPyD2NY4TO82Vr7NIlG6a&#10;NFLbD8A8fJGAQTPY1/77AH4obXZVWYxgHmfmnGF5vw+e7QySg9jzq8mUMxMVaBc3Pf/96+nLV84o&#10;y6ilh2h6fjDE71efPy3H1JkZDOC1QVZAInVj6vmQc+qEIDWYIGkCycQStIBB5vLEjdAox4IevJhN&#10;pwsxAuqEoAxR8T4eg3zV8K01Kv+wlkxmvudlttwsNruuVqyWstugTINTpzHkP0wRpIul6QXqUWbJ&#10;tug+QAWnEAhsnigIAqx1yjQOhc3V9C82PweZTONSxKF0kYn+H6x62T3EVywyjIk6Sq/I1uMz6LIq&#10;uc3QOO0thsqtTMv2TbrDRTqzz0wV5+J6zpkq/pub28XtvOoqZHeuTEj5m4HA6qXn3sVKS3Zy953y&#10;MfWcUt0Rnpz3bTU+srHnd/PZvBUQeKdrsKYRbtYPHtlO1uW2c+r7RxrCNupjEx9rnWn/4tT5TPso&#10;wBr0oakhqr9o3mic/kdd6vt3ub//xas3AAAA//8DAFBLAwQUAAYACAAAACEA2WOhY94AAAAKAQAA&#10;DwAAAGRycy9kb3ducmV2LnhtbEyPwU7DMBBE70j8g7VIXCrqNJUsEuJUCMiNCwXEdZssSUS8TmO3&#10;DXw92xPcZjSj2bfFZnaDOtIUes8WVssEFHHtm55bC2+v1c0tqBCRGxw8k4VvCrApLy8KzBt/4hc6&#10;bmOrZIRDjha6GMdc61B35DAs/Ugs2aefHEaxU6ubCU8y7gadJonRDnuWCx2O9NBR/bU9OAuheqd9&#10;9bOoF8nHuvWU7h+fn9Da66v5/g5UpDn+leGML+hQCtPOH7gJahCfGUGPFky6AnUuZCYDtROxTg3o&#10;stD/Xyh/AQAA//8DAFBLAQItABQABgAIAAAAIQC2gziS/gAAAOEBAAATAAAAAAAAAAAAAAAAAAAA&#10;AABbQ29udGVudF9UeXBlc10ueG1sUEsBAi0AFAAGAAgAAAAhADj9If/WAAAAlAEAAAsAAAAAAAAA&#10;AAAAAAAALwEAAF9yZWxzLy5yZWxzUEsBAi0AFAAGAAgAAAAhANn7wpKOAQAADQMAAA4AAAAAAAAA&#10;AAAAAAAALgIAAGRycy9lMm9Eb2MueG1sUEsBAi0AFAAGAAgAAAAhANljoWPeAAAACgEAAA8AAAAA&#10;AAAAAAAAAAAA6AMAAGRycy9kb3ducmV2LnhtbFBLBQYAAAAABAAEAPMAAADzBAAAAAA=&#10;"/>
            </w:pict>
          </mc:Fallback>
        </mc:AlternateContent>
      </w:r>
      <w:r>
        <w:rPr>
          <w:rFonts w:ascii="Arial" w:hAnsi="Arial" w:cs="Arial"/>
          <w:noProof/>
          <w:sz w:val="20"/>
        </w:rPr>
        <mc:AlternateContent>
          <mc:Choice Requires="wps">
            <w:drawing>
              <wp:anchor distT="0" distB="0" distL="114300" distR="114300" simplePos="0" relativeHeight="251654144" behindDoc="0" locked="0" layoutInCell="1" allowOverlap="1" wp14:anchorId="709634AC" wp14:editId="48F9405B">
                <wp:simplePos x="0" y="0"/>
                <wp:positionH relativeFrom="column">
                  <wp:posOffset>2176780</wp:posOffset>
                </wp:positionH>
                <wp:positionV relativeFrom="paragraph">
                  <wp:posOffset>232410</wp:posOffset>
                </wp:positionV>
                <wp:extent cx="1397000" cy="635"/>
                <wp:effectExtent l="0" t="37465" r="12700" b="38100"/>
                <wp:wrapNone/>
                <wp:docPr id="1860" name="直接连接符 1860"/>
                <wp:cNvGraphicFramePr/>
                <a:graphic xmlns:a="http://schemas.openxmlformats.org/drawingml/2006/main">
                  <a:graphicData uri="http://schemas.microsoft.com/office/word/2010/wordprocessingShape">
                    <wps:wsp>
                      <wps:cNvCnPr/>
                      <wps:spPr bwMode="auto">
                        <a:xfrm>
                          <a:off x="0" y="0"/>
                          <a:ext cx="1397000" cy="635"/>
                        </a:xfrm>
                        <a:prstGeom prst="line">
                          <a:avLst/>
                        </a:prstGeom>
                        <a:noFill/>
                        <a:ln w="9525">
                          <a:solidFill>
                            <a:srgbClr val="000000"/>
                          </a:solidFill>
                          <a:round/>
                          <a:tailEnd type="triangle" w="med" len="med"/>
                        </a:ln>
                        <a:effectLst/>
                      </wps:spPr>
                      <wps:bodyPr/>
                    </wps:wsp>
                  </a:graphicData>
                </a:graphic>
              </wp:anchor>
            </w:drawing>
          </mc:Choice>
          <mc:Fallback>
            <w:pict>
              <v:line w14:anchorId="4CF28347" id="直接连接符 186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71.4pt,18.3pt" to="281.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oKqgEAADwDAAAOAAAAZHJzL2Uyb0RvYy54bWysUstuGzEMvBfoPwi6x7t24LRZeJ1D0vTS&#10;R4C2H0BL2rUASRQo2Wv/fSn5gbS9FdGBkEhqyBly9XDwTuwNJYuhl/NZK4UJCrUNYy9//Xy++ShF&#10;yhA0OAyml0eT5MP6/bvVFDuzwC06bUgwSEjdFHu5zTl2TZPU1nhIM4wmcHBA8pD5SWOjCSZG965Z&#10;tO1dMyHpSKhMSux9OgXluuIPg1H5+zAkk4XrJfeWq6VqN8U26xV0I0HcWnVuA/6jCw82cNEr1BNk&#10;EDuy/0B5qwgTDnmm0Dc4DFaZyoHZzNu/2PzYQjSVC4uT4lWm9Haw6tv+MbwQyzDF1KX4QmIzfUXN&#10;o4JdxsrpMJAv3LhbcajSHa/SmUMWip3z2/sPbcsKK47d3S6LsA10l6+RUv5s0Ity6aWzofCCDvZf&#10;Uj6lXlKKO+Czda7OxgUx9fJ+uVjWDwmd1SVY0hKNm0dHYg9luvWc6/6RRrgLuoJlsO5T0CIfIxPM&#10;ZCGMzshSwRsthTO8xOV2asmFUsXUNTr3eVHppNcG9bGK1xQ/j6iSPq9T2YHXb76/Xvr1bwAAAP//&#10;AwBQSwMEFAAGAAgAAAAhAO5ITMrfAAAACQEAAA8AAABkcnMvZG93bnJldi54bWxMj0FPwzAMhe9I&#10;/IfISNxYugGlKk0nhDQuG6BtCMEta0xb0ThVkm7l3+Oe4Ga/9/T8uViOthNH9KF1pGA+S0AgVc60&#10;VCt426+uMhAhajK6c4QKfjDAsjw/K3Ru3Im2eNzFWnAJhVwraGLscylD1aDVYeZ6JPa+nLc68upr&#10;abw+cbnt5CJJUml1S3yh0T0+Nlh97warYLtZrbP39TBW/vNp/rJ/3Tx/hEypy4vx4R5ExDH+hWHC&#10;Z3QomengBjJBdAqubxaMHnlIUxAcuE0n4TAJdyDLQv7/oPwFAAD//wMAUEsBAi0AFAAGAAgAAAAh&#10;ALaDOJL+AAAA4QEAABMAAAAAAAAAAAAAAAAAAAAAAFtDb250ZW50X1R5cGVzXS54bWxQSwECLQAU&#10;AAYACAAAACEAOP0h/9YAAACUAQAACwAAAAAAAAAAAAAAAAAvAQAAX3JlbHMvLnJlbHNQSwECLQAU&#10;AAYACAAAACEAr466CqoBAAA8AwAADgAAAAAAAAAAAAAAAAAuAgAAZHJzL2Uyb0RvYy54bWxQSwEC&#10;LQAUAAYACAAAACEA7khMyt8AAAAJAQAADwAAAAAAAAAAAAAAAAAEBAAAZHJzL2Rvd25yZXYueG1s&#10;UEsFBgAAAAAEAAQA8wAAABAFAAAAAA==&#10;">
                <v:stroke endarrow="block"/>
              </v:line>
            </w:pict>
          </mc:Fallback>
        </mc:AlternateContent>
      </w:r>
      <w:r>
        <w:rPr>
          <w:rFonts w:ascii="Arial" w:hAnsi="Arial" w:cs="Arial"/>
          <w:noProof/>
          <w:sz w:val="20"/>
        </w:rPr>
        <mc:AlternateContent>
          <mc:Choice Requires="wps">
            <w:drawing>
              <wp:anchor distT="0" distB="0" distL="114300" distR="114300" simplePos="0" relativeHeight="251650048" behindDoc="0" locked="0" layoutInCell="1" allowOverlap="1" wp14:anchorId="4D05B583" wp14:editId="25648DF0">
                <wp:simplePos x="0" y="0"/>
                <wp:positionH relativeFrom="column">
                  <wp:posOffset>3564255</wp:posOffset>
                </wp:positionH>
                <wp:positionV relativeFrom="paragraph">
                  <wp:posOffset>99060</wp:posOffset>
                </wp:positionV>
                <wp:extent cx="3028950" cy="297180"/>
                <wp:effectExtent l="4445" t="4445" r="14605" b="22225"/>
                <wp:wrapNone/>
                <wp:docPr id="1859" name="矩形 1859"/>
                <wp:cNvGraphicFramePr/>
                <a:graphic xmlns:a="http://schemas.openxmlformats.org/drawingml/2006/main">
                  <a:graphicData uri="http://schemas.microsoft.com/office/word/2010/wordprocessingShape">
                    <wps:wsp>
                      <wps:cNvSpPr/>
                      <wps:spPr bwMode="auto">
                        <a:xfrm>
                          <a:off x="0" y="0"/>
                          <a:ext cx="2276475" cy="297180"/>
                        </a:xfrm>
                        <a:prstGeom prst="rect">
                          <a:avLst/>
                        </a:prstGeom>
                        <a:solidFill>
                          <a:srgbClr val="FFFFFF"/>
                        </a:solidFill>
                        <a:ln w="9525">
                          <a:solidFill>
                            <a:srgbClr val="000000"/>
                          </a:solidFill>
                          <a:miter lim="800000"/>
                        </a:ln>
                        <a:effectLst/>
                      </wps:spPr>
                      <wps:txbx>
                        <w:txbxContent>
                          <w:p w14:paraId="6B6B3233" w14:textId="77777777" w:rsidR="00C813C9" w:rsidRDefault="00000000">
                            <w:pPr>
                              <w:jc w:val="left"/>
                              <w:rPr>
                                <w:rFonts w:ascii="Arial" w:hAnsi="Arial" w:cs="Arial"/>
                                <w:sz w:val="24"/>
                              </w:rPr>
                            </w:pPr>
                            <w:r>
                              <w:rPr>
                                <w:rFonts w:ascii="Arial" w:hAnsi="Arial" w:cs="Arial" w:hint="eastAsia"/>
                                <w:sz w:val="24"/>
                              </w:rPr>
                              <w:t>Resetovanie chr</w:t>
                            </w:r>
                            <w:r>
                              <w:rPr>
                                <w:rFonts w:ascii="Arial" w:hAnsi="Arial" w:cs="Arial" w:hint="eastAsia"/>
                                <w:sz w:val="24"/>
                              </w:rPr>
                              <w:t>á</w:t>
                            </w:r>
                            <w:r>
                              <w:rPr>
                                <w:rFonts w:ascii="Arial" w:hAnsi="Arial" w:cs="Arial" w:hint="eastAsia"/>
                                <w:sz w:val="24"/>
                              </w:rPr>
                              <w:t>ni</w:t>
                            </w:r>
                            <w:r>
                              <w:rPr>
                                <w:rFonts w:ascii="Arial" w:hAnsi="Arial" w:cs="Arial" w:hint="eastAsia"/>
                                <w:sz w:val="24"/>
                              </w:rPr>
                              <w:t>č</w:t>
                            </w:r>
                            <w:r>
                              <w:rPr>
                                <w:rFonts w:ascii="Arial" w:hAnsi="Arial" w:cs="Arial" w:hint="eastAsia"/>
                                <w:sz w:val="24"/>
                              </w:rPr>
                              <w:t>a DC</w:t>
                            </w:r>
                          </w:p>
                        </w:txbxContent>
                      </wps:txbx>
                      <wps:bodyPr rot="0" vert="horz" wrap="square" lIns="91440" tIns="45720" rIns="91440" bIns="45720" anchor="t" anchorCtr="0" upright="1">
                        <a:noAutofit/>
                      </wps:bodyPr>
                    </wps:wsp>
                  </a:graphicData>
                </a:graphic>
              </wp:anchor>
            </w:drawing>
          </mc:Choice>
          <mc:Fallback>
            <w:pict>
              <v:rect w14:anchorId="4D05B583" id="矩形 1859" o:spid="_x0000_s1067" style="position:absolute;margin-left:280.65pt;margin-top:7.8pt;width:238.5pt;height:23.4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j19AEAAO8DAAAOAAAAZHJzL2Uyb0RvYy54bWysU9uO2yAQfa/Uf0C8N46tZJNYIatqV6kq&#10;9bLSth+AMY6RuHUgsdOv70Aum237VJUHxDDDmZkzh/X9aDQ5SAjKWUbLyZQSaYVrld0x+v3b9t2S&#10;khC5bbl2VjJ6lIHeb96+WQ++lpXrnW4lEASxoR48o32Mvi6KIHppeJg4Ly06OweGRzRhV7TAB0Q3&#10;uqim07ticNB6cEKGgLePJyfdZPyukyJ+7bogI9GMYm0x75D3Ju3FZs3rHXDfK3Eug/9DFYYri0mv&#10;UI88crIH9QeUUQJccF2cCGcK13VKyNwDdlNOf+vmuede5l6QnOCvNIX/Byu+HJ79EyANgw91wCNp&#10;hs+uxVHxfXS5p7EDk3rDasmYqTteqZNjJAIvq2pxN1vMKRHoq1aLcpm5LXh9ee0hxA/SGZIOjAKO&#10;JqPzw6cQMT+GXkJSsuC0ardK62zArnnQQA4cx7jNK00On7wK05YMjK7m1Twjv/KFW4hpXn+DMCqi&#10;HrUyjC5vg7RNdcisqHO9F8JO1MWxGYlqGZ2VCTc5G9cekU9wJ9XhL8FD7+AnJQMqjtHwY89BUqI/&#10;WhzpqpzNkkSzMZsvKjTg1tPcergVCMVopOR0fIgnWe89qF2PmcpMgnXvcY6dyhS/VIXkJQNVlWk8&#10;/4Ak21s7R738080vAAAA//8DAFBLAwQUAAYACAAAACEApbnH8N4AAAAKAQAADwAAAGRycy9kb3du&#10;cmV2LnhtbEyPwU6DQBCG7018h82YeGt3C5ZUZGmMpiYeW3rxNsAKKDtL2KVFn97pSY8z/5d/vsl2&#10;s+3F2Yy+c6RhvVIgDFWu7qjRcCr2yy0IH5Bq7B0ZDd/Gwy6/WWSY1u5CB3M+hkZwCfkUNbQhDKmU&#10;vmqNRb9ygyHOPtxoMfA4NrIe8cLltpeRUom02BFfaHEwz62pvo6T1VB20Ql/DsWrsg/7OLzNxef0&#10;/qL13e389AgimDn8wXDVZ3XI2al0E9Ve9Bo2yTpmlINNAuIKqHjLm1JDEt2DzDP5/4X8FwAA//8D&#10;AFBLAQItABQABgAIAAAAIQC2gziS/gAAAOEBAAATAAAAAAAAAAAAAAAAAAAAAABbQ29udGVudF9U&#10;eXBlc10ueG1sUEsBAi0AFAAGAAgAAAAhADj9If/WAAAAlAEAAAsAAAAAAAAAAAAAAAAALwEAAF9y&#10;ZWxzLy5yZWxzUEsBAi0AFAAGAAgAAAAhABBMOPX0AQAA7wMAAA4AAAAAAAAAAAAAAAAALgIAAGRy&#10;cy9lMm9Eb2MueG1sUEsBAi0AFAAGAAgAAAAhAKW5x/DeAAAACgEAAA8AAAAAAAAAAAAAAAAATgQA&#10;AGRycy9kb3ducmV2LnhtbFBLBQYAAAAABAAEAPMAAABZBQAAAAA=&#10;">
                <v:textbox>
                  <w:txbxContent>
                    <w:p w14:paraId="6B6B3233" w14:textId="77777777" w:rsidR="00C813C9" w:rsidRDefault="00000000">
                      <w:pPr>
                        <w:jc w:val="left"/>
                        <w:rPr>
                          <w:rFonts w:ascii="Arial" w:hAnsi="Arial" w:cs="Arial"/>
                          <w:sz w:val="24"/>
                        </w:rPr>
                      </w:pPr>
                      <w:r>
                        <w:rPr>
                          <w:rFonts w:ascii="Arial" w:hAnsi="Arial" w:cs="Arial" w:hint="eastAsia"/>
                          <w:sz w:val="24"/>
                        </w:rPr>
                        <w:t>Resetovanie chr</w:t>
                      </w:r>
                      <w:r>
                        <w:rPr>
                          <w:rFonts w:ascii="Arial" w:hAnsi="Arial" w:cs="Arial" w:hint="eastAsia"/>
                          <w:sz w:val="24"/>
                        </w:rPr>
                        <w:t>á</w:t>
                      </w:r>
                      <w:r>
                        <w:rPr>
                          <w:rFonts w:ascii="Arial" w:hAnsi="Arial" w:cs="Arial" w:hint="eastAsia"/>
                          <w:sz w:val="24"/>
                        </w:rPr>
                        <w:t>ni</w:t>
                      </w:r>
                      <w:r>
                        <w:rPr>
                          <w:rFonts w:ascii="Arial" w:hAnsi="Arial" w:cs="Arial" w:hint="eastAsia"/>
                          <w:sz w:val="24"/>
                        </w:rPr>
                        <w:t>č</w:t>
                      </w:r>
                      <w:r>
                        <w:rPr>
                          <w:rFonts w:ascii="Arial" w:hAnsi="Arial" w:cs="Arial" w:hint="eastAsia"/>
                          <w:sz w:val="24"/>
                        </w:rPr>
                        <w:t>a DC</w:t>
                      </w:r>
                    </w:p>
                  </w:txbxContent>
                </v:textbox>
              </v:rect>
            </w:pict>
          </mc:Fallback>
        </mc:AlternateContent>
      </w:r>
    </w:p>
    <w:p w14:paraId="69ABAD72" w14:textId="1B27260E" w:rsidR="00C813C9" w:rsidRDefault="001E3A17">
      <w:pPr>
        <w:rPr>
          <w:rFonts w:ascii="Arial" w:hAnsi="Arial" w:cs="Arial"/>
          <w:sz w:val="28"/>
        </w:rPr>
      </w:pPr>
      <w:r>
        <w:rPr>
          <w:rFonts w:ascii="Arial" w:hAnsi="Arial" w:cs="Arial"/>
          <w:noProof/>
          <w:sz w:val="20"/>
        </w:rPr>
        <mc:AlternateContent>
          <mc:Choice Requires="wps">
            <w:drawing>
              <wp:anchor distT="0" distB="0" distL="114300" distR="114300" simplePos="0" relativeHeight="251705856" behindDoc="0" locked="0" layoutInCell="1" allowOverlap="1" wp14:anchorId="7FB891F7" wp14:editId="79A2FF20">
                <wp:simplePos x="0" y="0"/>
                <wp:positionH relativeFrom="column">
                  <wp:posOffset>3566794</wp:posOffset>
                </wp:positionH>
                <wp:positionV relativeFrom="paragraph">
                  <wp:posOffset>141604</wp:posOffset>
                </wp:positionV>
                <wp:extent cx="3138805" cy="681355"/>
                <wp:effectExtent l="0" t="0" r="23495" b="23495"/>
                <wp:wrapNone/>
                <wp:docPr id="1856" name="矩形 1856"/>
                <wp:cNvGraphicFramePr/>
                <a:graphic xmlns:a="http://schemas.openxmlformats.org/drawingml/2006/main">
                  <a:graphicData uri="http://schemas.microsoft.com/office/word/2010/wordprocessingShape">
                    <wps:wsp>
                      <wps:cNvSpPr/>
                      <wps:spPr bwMode="auto">
                        <a:xfrm>
                          <a:off x="0" y="0"/>
                          <a:ext cx="3138805" cy="681355"/>
                        </a:xfrm>
                        <a:prstGeom prst="rect">
                          <a:avLst/>
                        </a:prstGeom>
                        <a:solidFill>
                          <a:srgbClr val="FFFFFF"/>
                        </a:solidFill>
                        <a:ln w="9525">
                          <a:solidFill>
                            <a:srgbClr val="000000"/>
                          </a:solidFill>
                          <a:miter lim="800000"/>
                        </a:ln>
                        <a:effectLst/>
                      </wps:spPr>
                      <wps:txbx>
                        <w:txbxContent>
                          <w:p w14:paraId="13BFB883"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B891F7" id="矩形 1856" o:spid="_x0000_s1068" style="position:absolute;left:0;text-align:left;margin-left:280.85pt;margin-top:11.15pt;width:247.15pt;height:53.6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aH8gEAAO8DAAAOAAAAZHJzL2Uyb0RvYy54bWysU9uO2yAQfa/Uf0C8N7aTeJu1QlbVrlJV&#10;6k3a9gMwxjESBjqQ2OnXd8BJNtvu06o8oBlmOMycOazvxl6TgwSvrGG0mOWUSCNso8yO0Z8/tu9W&#10;lPjATcO1NZLRo/T0bvP2zXpwlZzbzupGAkEQ46vBMdqF4Kos86KTPfcz66TBYGuh5wFd2GUN8AHR&#10;e53N8/wmGyw0DqyQ3uPpwxSkm4TftlKEb23rZSCaUawtpB3SXsc926x5tQPuOiVOZfBXVNFzZfDR&#10;C9QDD5zsQf0D1SsB1ts2zITtM9u2SsjUA3ZT5H9189hxJ1MvSI53F5r8/4MVXw+P7jsgDYPzlUeT&#10;1MMX2+Co+D7Y1NPYQh97w2rJmKg7XqiTYyACDxfFYrXKS0oExm5WxaIsI7cZr863HfjwUdqeRINR&#10;wNEkdH747MOUek6Jj3mrVbNVWicHdvW9BnLgOMZtWif0Z2nakIHR23JeJuRnMX8Nkaf1EkSvAupR&#10;q57R1XWSNrEOmRR1qvdM2ERdGOuRqIbR5TzixmBtmyPyCXZSHf4SNDoLvykZUHGM+l97DpIS/cng&#10;SG+L5TJKNDnL8v0cHbiO1NcRbgRCMRoomcz7MMl670DtOnypSCQY+wHn2KpE8VNVOJrooKrSkE4/&#10;IMr22k9ZT/908wcAAP//AwBQSwMEFAAGAAgAAAAhALzle67gAAAACwEAAA8AAABkcnMvZG93bnJl&#10;di54bWxMj8FOwzAMhu9IvENkJG4sWaYVVppOCDQkjlt34ea2pi00SdWkW+Hp8U5ws+VPv78/2862&#10;FycaQ+edgeVCgSBX+bpzjYFjsbt7ABEiuhp778jANwXY5tdXGaa1P7s9nQ6xERziQooG2hiHVMpQ&#10;tWQxLPxAjm8ffrQYeR0bWY945nDbS61UIi12jj+0ONBzS9XXYbIGyk4f8WdfvCq72a3i21x8Tu8v&#10;xtzezE+PICLN8Q+Giz6rQ85OpZ9cHURvYJ0s7xk1oPUKxAVQ64TblTzpTQIyz+T/DvkvAAAA//8D&#10;AFBLAQItABQABgAIAAAAIQC2gziS/gAAAOEBAAATAAAAAAAAAAAAAAAAAAAAAABbQ29udGVudF9U&#10;eXBlc10ueG1sUEsBAi0AFAAGAAgAAAAhADj9If/WAAAAlAEAAAsAAAAAAAAAAAAAAAAALwEAAF9y&#10;ZWxzLy5yZWxzUEsBAi0AFAAGAAgAAAAhACCZBofyAQAA7wMAAA4AAAAAAAAAAAAAAAAALgIAAGRy&#10;cy9lMm9Eb2MueG1sUEsBAi0AFAAGAAgAAAAhALzle67gAAAACwEAAA8AAAAAAAAAAAAAAAAATAQA&#10;AGRycy9kb3ducmV2LnhtbFBLBQYAAAAABAAEAPMAAABZBQAAAAA=&#10;">
                <v:textbox>
                  <w:txbxContent>
                    <w:p w14:paraId="13BFB883"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v:textbox>
              </v:rect>
            </w:pict>
          </mc:Fallback>
        </mc:AlternateContent>
      </w:r>
      <w:r w:rsidR="00000000">
        <w:rPr>
          <w:rFonts w:ascii="Arial" w:hAnsi="Arial" w:cs="Arial"/>
          <w:noProof/>
          <w:sz w:val="20"/>
        </w:rPr>
        <mc:AlternateContent>
          <mc:Choice Requires="wps">
            <w:drawing>
              <wp:anchor distT="0" distB="0" distL="114300" distR="114300" simplePos="0" relativeHeight="251726336" behindDoc="0" locked="0" layoutInCell="1" allowOverlap="1" wp14:anchorId="05841FE7" wp14:editId="6AEC621D">
                <wp:simplePos x="0" y="0"/>
                <wp:positionH relativeFrom="column">
                  <wp:posOffset>2626995</wp:posOffset>
                </wp:positionH>
                <wp:positionV relativeFrom="paragraph">
                  <wp:posOffset>118745</wp:posOffset>
                </wp:positionV>
                <wp:extent cx="476250" cy="276225"/>
                <wp:effectExtent l="0" t="0" r="0" b="9525"/>
                <wp:wrapNone/>
                <wp:docPr id="1857" name="矩形 1857"/>
                <wp:cNvGraphicFramePr/>
                <a:graphic xmlns:a="http://schemas.openxmlformats.org/drawingml/2006/main">
                  <a:graphicData uri="http://schemas.microsoft.com/office/word/2010/wordprocessingShape">
                    <wps:wsp>
                      <wps:cNvSpPr/>
                      <wps:spPr bwMode="auto">
                        <a:xfrm>
                          <a:off x="0" y="0"/>
                          <a:ext cx="476250" cy="276225"/>
                        </a:xfrm>
                        <a:prstGeom prst="rect">
                          <a:avLst/>
                        </a:prstGeom>
                        <a:solidFill>
                          <a:srgbClr val="FFFFFF"/>
                        </a:solidFill>
                        <a:ln>
                          <a:noFill/>
                        </a:ln>
                        <a:effectLst/>
                      </wps:spPr>
                      <wps:txbx>
                        <w:txbxContent>
                          <w:p w14:paraId="487F8B6D" w14:textId="77777777" w:rsidR="00C813C9" w:rsidRDefault="00000000">
                            <w:pPr>
                              <w:rPr>
                                <w:rFonts w:ascii="Arial" w:hAnsi="Arial" w:cs="Arial"/>
                                <w:sz w:val="24"/>
                              </w:rPr>
                            </w:pPr>
                            <w:r>
                              <w:rPr>
                                <w:rFonts w:ascii="Arial" w:hAnsi="Arial" w:cs="Arial"/>
                                <w:sz w:val="24"/>
                              </w:rPr>
                              <w:t>Nie</w:t>
                            </w:r>
                          </w:p>
                        </w:txbxContent>
                      </wps:txbx>
                      <wps:bodyPr rot="0" vert="horz" wrap="square" lIns="91440" tIns="45720" rIns="91440" bIns="45720" anchor="t" anchorCtr="0" upright="1">
                        <a:noAutofit/>
                      </wps:bodyPr>
                    </wps:wsp>
                  </a:graphicData>
                </a:graphic>
              </wp:anchor>
            </w:drawing>
          </mc:Choice>
          <mc:Fallback>
            <w:pict>
              <v:rect w14:anchorId="05841FE7" id="矩形 1857" o:spid="_x0000_s1069" style="position:absolute;left:0;text-align:left;margin-left:206.85pt;margin-top:9.35pt;width:37.5pt;height:21.7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iLg1wEAAKUDAAAOAAAAZHJzL2Uyb0RvYy54bWysU9tu2zAMfR+wfxD0vjjxknYz4hRDiwwD&#10;dgO6foAsS7EAWdQoJXb29aPkJM3Wt2F+EEiROiQPj9d3Y2/ZQWEw4Gq+mM05U05Ca9yu5k8/tm/e&#10;cRaicK2w4FTNjyrwu83rV+vBV6qEDmyrkBGIC9Xga97F6KuiCLJTvQgz8MpRUAP2IpKLu6JFMRB6&#10;b4tyPr8pBsDWI0gVAt0+TEG+yfhaKxm/aR1UZLbm1FvMJ+azSWexWYtqh8J3Rp7aEP/QRS+Mo6IX&#10;qAcRBdujeQHVG4kQQMeZhL4ArY1UeQaaZjH/a5rHTniVZyFygr/QFP4frPx6ePTfkWgYfKgCmawZ&#10;vkBLqxL7CHmmUWOfZqNu2ZipO16oU2Nkki6XtzfligiWFCrJLleJ2kJU58ceQ/yooGfJqDnSZjK4&#10;OHwOcUo9p6RaAaxpt8ba7OCuubfIDoK2uM3fCf2PNOtSsoP0bEKcblTWwanMecxp4Dg2IzMt9f82&#10;IaZgA+2RWECYtELaJqMD/MXZQDqpefi5F6g4s58cLeL9YrlMwsrOcnVbkoPXkeY6IpwkqJpHzibz&#10;Pk5i3Hs0u44qLTIrDj4Q+9pkZp67IkaTQ1rI3J50m8R27ees579r8xsAAP//AwBQSwMEFAAGAAgA&#10;AAAhAHVPIC7dAAAACQEAAA8AAABkcnMvZG93bnJldi54bWxMj0FPwzAMhe9I/IfISNxYsq6UUppO&#10;CGkn4MCGxNVrsraicUqTbuXf453Yybbe0/P3yvXsenG0Y+g8aVguFAhLtTcdNRo+d5u7HESISAZ7&#10;T1bDrw2wrq6vSiyMP9GHPW5jIziEQoEa2hiHQspQt9ZhWPjBEmsHPzqMfI6NNCOeONz1MlEqkw47&#10;4g8tDvaltfX3dnIaMEvNz/th9bZ7nTJ8bGa1uf9SWt/ezM9PIKKd478ZzviMDhUz7f1EJoheQ7pc&#10;PbCVhZwnG9L8vOw1ZEkCsirlZYPqDwAA//8DAFBLAQItABQABgAIAAAAIQC2gziS/gAAAOEBAAAT&#10;AAAAAAAAAAAAAAAAAAAAAABbQ29udGVudF9UeXBlc10ueG1sUEsBAi0AFAAGAAgAAAAhADj9If/W&#10;AAAAlAEAAAsAAAAAAAAAAAAAAAAALwEAAF9yZWxzLy5yZWxzUEsBAi0AFAAGAAgAAAAhAM8uIuDX&#10;AQAApQMAAA4AAAAAAAAAAAAAAAAALgIAAGRycy9lMm9Eb2MueG1sUEsBAi0AFAAGAAgAAAAhAHVP&#10;IC7dAAAACQEAAA8AAAAAAAAAAAAAAAAAMQQAAGRycy9kb3ducmV2LnhtbFBLBQYAAAAABAAEAPMA&#10;AAA7BQAAAAA=&#10;" stroked="f">
                <v:textbox>
                  <w:txbxContent>
                    <w:p w14:paraId="487F8B6D" w14:textId="77777777" w:rsidR="00C813C9" w:rsidRDefault="00000000">
                      <w:pPr>
                        <w:rPr>
                          <w:rFonts w:ascii="Arial" w:hAnsi="Arial" w:cs="Arial"/>
                          <w:sz w:val="24"/>
                        </w:rPr>
                      </w:pPr>
                      <w:r>
                        <w:rPr>
                          <w:rFonts w:ascii="Arial" w:hAnsi="Arial" w:cs="Arial"/>
                          <w:sz w:val="24"/>
                        </w:rPr>
                        <w:t>Nie</w:t>
                      </w:r>
                    </w:p>
                  </w:txbxContent>
                </v:textbox>
              </v:rect>
            </w:pict>
          </mc:Fallback>
        </mc:AlternateContent>
      </w:r>
    </w:p>
    <w:p w14:paraId="7A29F043" w14:textId="77777777" w:rsidR="00C813C9" w:rsidRDefault="00000000">
      <w:pPr>
        <w:rPr>
          <w:rFonts w:ascii="Arial" w:hAnsi="Arial" w:cs="Arial"/>
          <w:sz w:val="28"/>
        </w:rPr>
      </w:pPr>
      <w:r>
        <w:rPr>
          <w:rFonts w:ascii="Arial" w:hAnsi="Arial" w:cs="Arial"/>
          <w:noProof/>
          <w:sz w:val="20"/>
        </w:rPr>
        <mc:AlternateContent>
          <mc:Choice Requires="wps">
            <w:drawing>
              <wp:anchor distT="0" distB="0" distL="114300" distR="114300" simplePos="0" relativeHeight="251652096" behindDoc="0" locked="0" layoutInCell="1" allowOverlap="1" wp14:anchorId="24400181" wp14:editId="003E40E2">
                <wp:simplePos x="0" y="0"/>
                <wp:positionH relativeFrom="column">
                  <wp:posOffset>1249680</wp:posOffset>
                </wp:positionH>
                <wp:positionV relativeFrom="paragraph">
                  <wp:posOffset>49530</wp:posOffset>
                </wp:positionV>
                <wp:extent cx="2304415" cy="635"/>
                <wp:effectExtent l="0" t="37465" r="635" b="38100"/>
                <wp:wrapNone/>
                <wp:docPr id="363" name="直接连接符 363"/>
                <wp:cNvGraphicFramePr/>
                <a:graphic xmlns:a="http://schemas.openxmlformats.org/drawingml/2006/main">
                  <a:graphicData uri="http://schemas.microsoft.com/office/word/2010/wordprocessingShape">
                    <wps:wsp>
                      <wps:cNvCnPr/>
                      <wps:spPr bwMode="auto">
                        <a:xfrm>
                          <a:off x="0" y="0"/>
                          <a:ext cx="2304415" cy="635"/>
                        </a:xfrm>
                        <a:prstGeom prst="line">
                          <a:avLst/>
                        </a:prstGeom>
                        <a:noFill/>
                        <a:ln w="9525">
                          <a:solidFill>
                            <a:srgbClr val="000000"/>
                          </a:solidFill>
                          <a:round/>
                          <a:tailEnd type="triangle" w="med" len="med"/>
                        </a:ln>
                        <a:effectLst/>
                      </wps:spPr>
                      <wps:bodyPr/>
                    </wps:wsp>
                  </a:graphicData>
                </a:graphic>
              </wp:anchor>
            </w:drawing>
          </mc:Choice>
          <mc:Fallback>
            <w:pict>
              <v:line w14:anchorId="6F090419" id="直接连接符 36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98.4pt,3.9pt" to="279.8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KmtqgEAADwDAAAOAAAAZHJzL2Uyb0RvYy54bWysUstuGzEMvBfoPwi6x2s7cdAuvM4haXrp&#10;I0DbD6Al7q4ASRQo2Wv/fSX5gbS9FdGBkEhqyBly/XBwVuyRoyHfycVsLgV6Rdr4oZO/fj7ffJAi&#10;JvAaLHns5BGjfNi8f7eeQotLGslqZJFBfGyn0MkxpdA2TVQjOogzCuhzsCd2kPKTh0YzTBnd2WY5&#10;n983E7EOTApjzN6nU1BuKn7fo0rf+z5iEraTubdULVe7LbbZrKEdGMJo1LkN+I8uHBifi16hniCB&#10;2LH5B8oZxRSpTzNFrqG+Nworh8xmMf+LzY8RAlYuWZwYrjLFt4NV3/aP/oWzDFOIbQwvLLbTV9J5&#10;VLBLVDkdenaFW+5WHKp0x6t0eEhCZefydn53t1hJoXLs/nZVhG2gvXwNHNNnJCfKpZPW+MILWth/&#10;iemUekkpbk/Pxto6G+vF1MmPq+WqfohkjS7BkhZ52D5aFnso063nXPePNKad1xUsgbGfvBbpGDLB&#10;xAb8YFGWCg61FBbzEpfbqSXrSxWsa3Tu86LSSa8t6WMVryn+PKJK+rxOZQdev/P99dJvfgMAAP//&#10;AwBQSwMEFAAGAAgAAAAhAMOYTMDdAAAABwEAAA8AAABkcnMvZG93bnJldi54bWxMjkFLw0AQhe+C&#10;/2EZwZvdVGibxGyKCPXSqrSVUm/b7JgEs7Nhd9PGf+940tPw8R5vvmI52k6c0YfWkYLpJAGBVDnT&#10;Uq3gfb+6S0GEqMnozhEq+MYAy/L6qtC5cRfa4nkXa8EjFHKtoImxz6UMVYNWh4nrkTj7dN7qyOhr&#10;aby+8Ljt5H2SzKXVLfGHRvf41GD1tRusgu1mtU4P62Gs/Mfz9HX/tnk5hlSp25vx8QFExDH+leFX&#10;n9WhZKeTG8gE0TFnc1aPChZ8OJ/NsgWIE3MGsizkf//yBwAA//8DAFBLAQItABQABgAIAAAAIQC2&#10;gziS/gAAAOEBAAATAAAAAAAAAAAAAAAAAAAAAABbQ29udGVudF9UeXBlc10ueG1sUEsBAi0AFAAG&#10;AAgAAAAhADj9If/WAAAAlAEAAAsAAAAAAAAAAAAAAAAALwEAAF9yZWxzLy5yZWxzUEsBAi0AFAAG&#10;AAgAAAAhAJI4qa2qAQAAPAMAAA4AAAAAAAAAAAAAAAAALgIAAGRycy9lMm9Eb2MueG1sUEsBAi0A&#10;FAAGAAgAAAAhAMOYTMDdAAAABwEAAA8AAAAAAAAAAAAAAAAABAQAAGRycy9kb3ducmV2LnhtbFBL&#10;BQYAAAAABAAEAPMAAAAOBQAAAAA=&#10;">
                <v:stroke endarrow="block"/>
              </v:line>
            </w:pict>
          </mc:Fallback>
        </mc:AlternateContent>
      </w:r>
    </w:p>
    <w:p w14:paraId="35F3323A" w14:textId="77777777" w:rsidR="00C813C9" w:rsidRDefault="00000000">
      <w:pPr>
        <w:jc w:val="left"/>
        <w:rPr>
          <w:rFonts w:ascii="Arial" w:hAnsi="Arial" w:cs="Arial"/>
          <w:b/>
          <w:sz w:val="24"/>
        </w:rPr>
      </w:pPr>
      <w:r>
        <w:rPr>
          <w:rFonts w:ascii="Arial" w:hAnsi="Arial" w:cs="Arial"/>
          <w:b/>
          <w:sz w:val="24"/>
        </w:rPr>
        <w:t>Nedostatočný výkon</w:t>
      </w:r>
    </w:p>
    <w:p w14:paraId="4DDAA686" w14:textId="24E0126E" w:rsidR="00C813C9" w:rsidRDefault="00000000">
      <w:pPr>
        <w:jc w:val="left"/>
        <w:rPr>
          <w:sz w:val="28"/>
        </w:rPr>
      </w:pPr>
      <w:r>
        <w:rPr>
          <w:noProof/>
          <w:sz w:val="28"/>
        </w:rPr>
        <mc:AlternateContent>
          <mc:Choice Requires="wps">
            <w:drawing>
              <wp:anchor distT="0" distB="0" distL="114300" distR="114300" simplePos="0" relativeHeight="251658240" behindDoc="0" locked="0" layoutInCell="1" allowOverlap="1" wp14:anchorId="2CDC2CED" wp14:editId="06C59270">
                <wp:simplePos x="0" y="0"/>
                <wp:positionH relativeFrom="column">
                  <wp:posOffset>202565</wp:posOffset>
                </wp:positionH>
                <wp:positionV relativeFrom="paragraph">
                  <wp:posOffset>102870</wp:posOffset>
                </wp:positionV>
                <wp:extent cx="1974215" cy="295275"/>
                <wp:effectExtent l="4445" t="4445" r="21590" b="5080"/>
                <wp:wrapNone/>
                <wp:docPr id="366" name="矩形 366"/>
                <wp:cNvGraphicFramePr/>
                <a:graphic xmlns:a="http://schemas.openxmlformats.org/drawingml/2006/main">
                  <a:graphicData uri="http://schemas.microsoft.com/office/word/2010/wordprocessingShape">
                    <wps:wsp>
                      <wps:cNvSpPr/>
                      <wps:spPr bwMode="auto">
                        <a:xfrm>
                          <a:off x="0" y="0"/>
                          <a:ext cx="1822450" cy="295275"/>
                        </a:xfrm>
                        <a:prstGeom prst="rect">
                          <a:avLst/>
                        </a:prstGeom>
                        <a:solidFill>
                          <a:srgbClr val="FFFFFF"/>
                        </a:solidFill>
                        <a:ln w="9525">
                          <a:solidFill>
                            <a:srgbClr val="000000"/>
                          </a:solidFill>
                          <a:miter lim="800000"/>
                        </a:ln>
                        <a:effectLst/>
                      </wps:spPr>
                      <wps:txbx>
                        <w:txbxContent>
                          <w:p w14:paraId="15646704" w14:textId="77777777" w:rsidR="00C813C9" w:rsidRDefault="00000000">
                            <w:pPr>
                              <w:jc w:val="left"/>
                              <w:rPr>
                                <w:rFonts w:ascii="Arial" w:hAnsi="Arial" w:cs="Arial"/>
                                <w:sz w:val="24"/>
                              </w:rPr>
                            </w:pPr>
                            <w:r>
                              <w:rPr>
                                <w:rFonts w:ascii="Arial" w:hAnsi="Arial" w:cs="Arial" w:hint="eastAsia"/>
                                <w:sz w:val="24"/>
                              </w:rPr>
                              <w:t>Nedostato</w:t>
                            </w:r>
                            <w:r>
                              <w:rPr>
                                <w:rFonts w:ascii="Arial" w:hAnsi="Arial" w:cs="Arial" w:hint="eastAsia"/>
                                <w:sz w:val="24"/>
                              </w:rPr>
                              <w:t>č</w:t>
                            </w:r>
                            <w:r>
                              <w:rPr>
                                <w:rFonts w:ascii="Arial" w:hAnsi="Arial" w:cs="Arial" w:hint="eastAsia"/>
                                <w:sz w:val="24"/>
                              </w:rPr>
                              <w:t>ný výkon</w:t>
                            </w:r>
                          </w:p>
                        </w:txbxContent>
                      </wps:txbx>
                      <wps:bodyPr rot="0" vert="horz" wrap="square" lIns="91440" tIns="45720" rIns="91440" bIns="45720" anchor="t" anchorCtr="0" upright="1">
                        <a:noAutofit/>
                      </wps:bodyPr>
                    </wps:wsp>
                  </a:graphicData>
                </a:graphic>
              </wp:anchor>
            </w:drawing>
          </mc:Choice>
          <mc:Fallback>
            <w:pict>
              <v:rect w14:anchorId="2CDC2CED" id="矩形 366" o:spid="_x0000_s1070" style="position:absolute;margin-left:15.95pt;margin-top:8.1pt;width:155.4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v0C8AEAAO8DAAAOAAAAZHJzL2Uyb0RvYy54bWysU9tu2zAMfR+wfxD0vjgxnDU1ohRDiwwD&#10;dgO6fYAsy7EA3UYpsbOvHyUnabr2aZgfBFKkD8nDo/XdaDQ5SAjKWUYXszkl0grXKrtj9OeP7bsV&#10;JSFy23LtrGT0KAO927x9sx58LUvXO91KIAhiQz14RvsYfV0UQfTS8DBzXloMdg4Mj+jCrmiBD4hu&#10;dFHO5++LwUHrwQkZAt4+TEG6yfhdJ0X81nVBRqIZxd5iPiGfTTqLzZrXO+C+V+LUBv+HLgxXFote&#10;oB545GQP6gWUUQJccF2cCWcK13VKyDwDTrOY/zXNY8+9zLMgOcFfaAr/D1Z8PTz674A0DD7UAU3S&#10;DF9ci6vi++jyTGMHJs2G3ZIxU3e8UCfHSAReLlZlWS2RYYGx8nZZ3iwTtwWvz397CPGjdIYkg1HA&#10;1WR0fvgc4pR6TknFgtOq3SqtswO75l4DOXBc4zZ/J/RnadqSgVEsvszIz2LhGmKev9cgjIqoR60M&#10;o6vrJG1THzIr6tTvmbCJujg2I1Eto1WVcFOwce0R+QQ3qQ5fCRq9g9+UDKg4RsOvPQdJif5kcaW3&#10;i6pKEs1Otbwp0YHrSHMd4VYgFKORksm8j5Os9x7UrsdKi0yCdR9wj53KFD91hatJDqoqL+n0ApJs&#10;r/2c9fRON38AAAD//wMAUEsDBBQABgAIAAAAIQCcE7W13QAAAAgBAAAPAAAAZHJzL2Rvd25yZXYu&#10;eG1sTI/BTsMwEETvSPyDtUjcqFMHBRriVAhUJI5teuG2iZckENtR7LSBr2c5wXFnRrNviu1iB3Gi&#10;KfTeaVivEhDkGm9612o4VrubexAhojM4eEcavijAtry8KDA3/uz2dDrEVnCJCzlq6GIccylD05HF&#10;sPIjOfbe/WQx8jm10kx45nI7SJUkmbTYO/7Q4UhPHTWfh9lqqHt1xO999ZLYzS6Nr0v1Mb89a319&#10;tTw+gIi0xL8w/OIzOpTMVPvZmSAGDel6w0nWMwWC/fRW8ZRaQ6buQJaF/D+g/AEAAP//AwBQSwEC&#10;LQAUAAYACAAAACEAtoM4kv4AAADhAQAAEwAAAAAAAAAAAAAAAAAAAAAAW0NvbnRlbnRfVHlwZXNd&#10;LnhtbFBLAQItABQABgAIAAAAIQA4/SH/1gAAAJQBAAALAAAAAAAAAAAAAAAAAC8BAABfcmVscy8u&#10;cmVsc1BLAQItABQABgAIAAAAIQDu3v0C8AEAAO8DAAAOAAAAAAAAAAAAAAAAAC4CAABkcnMvZTJv&#10;RG9jLnhtbFBLAQItABQABgAIAAAAIQCcE7W13QAAAAgBAAAPAAAAAAAAAAAAAAAAAEoEAABkcnMv&#10;ZG93bnJldi54bWxQSwUGAAAAAAQABADzAAAAVAUAAAAA&#10;">
                <v:textbox>
                  <w:txbxContent>
                    <w:p w14:paraId="15646704" w14:textId="77777777" w:rsidR="00C813C9" w:rsidRDefault="00000000">
                      <w:pPr>
                        <w:jc w:val="left"/>
                        <w:rPr>
                          <w:rFonts w:ascii="Arial" w:hAnsi="Arial" w:cs="Arial"/>
                          <w:sz w:val="24"/>
                        </w:rPr>
                      </w:pPr>
                      <w:r>
                        <w:rPr>
                          <w:rFonts w:ascii="Arial" w:hAnsi="Arial" w:cs="Arial" w:hint="eastAsia"/>
                          <w:sz w:val="24"/>
                        </w:rPr>
                        <w:t>Nedostato</w:t>
                      </w:r>
                      <w:r>
                        <w:rPr>
                          <w:rFonts w:ascii="Arial" w:hAnsi="Arial" w:cs="Arial" w:hint="eastAsia"/>
                          <w:sz w:val="24"/>
                        </w:rPr>
                        <w:t>č</w:t>
                      </w:r>
                      <w:r>
                        <w:rPr>
                          <w:rFonts w:ascii="Arial" w:hAnsi="Arial" w:cs="Arial" w:hint="eastAsia"/>
                          <w:sz w:val="24"/>
                        </w:rPr>
                        <w:t>ný výkon</w:t>
                      </w:r>
                    </w:p>
                  </w:txbxContent>
                </v:textbox>
              </v:rect>
            </w:pict>
          </mc:Fallback>
        </mc:AlternateContent>
      </w:r>
      <w:r>
        <w:rPr>
          <w:noProof/>
          <w:sz w:val="28"/>
        </w:rPr>
        <mc:AlternateContent>
          <mc:Choice Requires="wps">
            <w:drawing>
              <wp:anchor distT="0" distB="0" distL="114300" distR="114300" simplePos="0" relativeHeight="251664384" behindDoc="0" locked="0" layoutInCell="1" allowOverlap="1" wp14:anchorId="40309D49" wp14:editId="08FE5E40">
                <wp:simplePos x="0" y="0"/>
                <wp:positionH relativeFrom="column">
                  <wp:posOffset>1256665</wp:posOffset>
                </wp:positionH>
                <wp:positionV relativeFrom="paragraph">
                  <wp:posOffset>1127760</wp:posOffset>
                </wp:positionV>
                <wp:extent cx="0" cy="400050"/>
                <wp:effectExtent l="38100" t="0" r="38100" b="0"/>
                <wp:wrapNone/>
                <wp:docPr id="364" name="直接箭头连接符 364"/>
                <wp:cNvGraphicFramePr/>
                <a:graphic xmlns:a="http://schemas.openxmlformats.org/drawingml/2006/main">
                  <a:graphicData uri="http://schemas.microsoft.com/office/word/2010/wordprocessingShape">
                    <wps:wsp>
                      <wps:cNvCnPr/>
                      <wps:spPr>
                        <a:xfrm>
                          <a:off x="0" y="0"/>
                          <a:ext cx="0" cy="4000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type w14:anchorId="63D1EF0B" id="_x0000_t32" coordsize="21600,21600" o:spt="32" o:oned="t" path="m,l21600,21600e" filled="f">
                <v:path arrowok="t" fillok="f" o:connecttype="none"/>
                <o:lock v:ext="edit" shapetype="t"/>
              </v:shapetype>
              <v:shape id="直接箭头连接符 364" o:spid="_x0000_s1026" type="#_x0000_t32" style="position:absolute;margin-left:98.95pt;margin-top:88.8pt;width:0;height:31.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yNvQEAAHkDAAAOAAAAZHJzL2Uyb0RvYy54bWysU8uO2zAMvBfoPwi6N3aCTdEacfaQ7PZS&#10;tAu0/QBGkm0BeoHUxsnfl1K2SR/opagPMk2Rw+GQ3tyfvBNHg2Rj6OVy0UphgorahrGX374+vnkn&#10;BWUIGlwMppdnQ/J++/rVZk6dWcUpOm1QMEigbk69nHJOXdOQmowHWsRkAl8OET1k/sSx0Qgzo3vX&#10;rNr2bTNH1AmjMkTs3V8u5bbiD4NR+fMwkMnC9ZK55XpiPQ/lbLYb6EaENFn1QgP+gYUHG7joFWoP&#10;GcQz2j+gvFUYKQ55oaJv4jBYZWoP3M2y/a2bLxMkU3thcShdZaL/B6s+HXfhCVmGOVFH6QlLF6cB&#10;fXkzP3GqYp2vYplTFuriVOy9a9t2XXVsbnkJKX8w0Yti9JIygh2nvIsh8EQiLqtWcPxImStz4o+E&#10;UtQFMffy/Xq1lkIB78TgILPpk2aoMNZcis7qR+tcySAcDzuH4ghlyvUpg2XcX8JKkT3QdImrV5f5&#10;Y3wOum7CZEA/BC3yOfGyBl5ZWch4o6Vwhje8WDUyg3W3yIwWwuj+Es1EXGA+N4mLdYj6XJWvfp5v&#10;Zfyyi2WBfv6u2bc/ZvsdAAD//wMAUEsDBBQABgAIAAAAIQArgmu54AAAAAsBAAAPAAAAZHJzL2Rv&#10;d25yZXYueG1sTI/BTsMwEETvSPyDtUjcqEOFHBLiVECFyIVKtAhxdGMTW8TrKHbblK9nywVuO7uj&#10;2TfVYvI925sxuoASrmcZMINt0A47CW+bp6tbYDEp1KoPaCQcTYRFfX5WqVKHA76a/Tp1jEIwlkqC&#10;TWkoOY+tNV7FWRgM0u0zjF4lkmPH9agOFO57Ps8ywb1ySB+sGsyjNe3XeuclpOXH0Yr39qFwq83z&#10;i3DfTdMspby8mO7vgCUzpT8znPAJHWpi2oYd6sh60kVekJWGPBfATo7fzVbC/CYTwOuK/+9Q/wAA&#10;AP//AwBQSwECLQAUAAYACAAAACEAtoM4kv4AAADhAQAAEwAAAAAAAAAAAAAAAAAAAAAAW0NvbnRl&#10;bnRfVHlwZXNdLnhtbFBLAQItABQABgAIAAAAIQA4/SH/1gAAAJQBAAALAAAAAAAAAAAAAAAAAC8B&#10;AABfcmVscy8ucmVsc1BLAQItABQABgAIAAAAIQDqKkyNvQEAAHkDAAAOAAAAAAAAAAAAAAAAAC4C&#10;AABkcnMvZTJvRG9jLnhtbFBLAQItABQABgAIAAAAIQArgmu54AAAAAsBAAAPAAAAAAAAAAAAAAAA&#10;ABcEAABkcnMvZG93bnJldi54bWxQSwUGAAAAAAQABADzAAAAJAUAAAAA&#10;">
                <v:stroke endarrow="block"/>
              </v:shape>
            </w:pict>
          </mc:Fallback>
        </mc:AlternateContent>
      </w:r>
      <w:r>
        <w:rPr>
          <w:noProof/>
          <w:sz w:val="28"/>
        </w:rPr>
        <mc:AlternateContent>
          <mc:Choice Requires="wps">
            <w:drawing>
              <wp:anchor distT="0" distB="0" distL="114300" distR="114300" simplePos="0" relativeHeight="251660288" behindDoc="0" locked="0" layoutInCell="1" allowOverlap="1" wp14:anchorId="68565C03" wp14:editId="725F9C50">
                <wp:simplePos x="0" y="0"/>
                <wp:positionH relativeFrom="column">
                  <wp:posOffset>1256665</wp:posOffset>
                </wp:positionH>
                <wp:positionV relativeFrom="paragraph">
                  <wp:posOffset>394335</wp:posOffset>
                </wp:positionV>
                <wp:extent cx="635" cy="457200"/>
                <wp:effectExtent l="37465" t="0" r="38100" b="0"/>
                <wp:wrapNone/>
                <wp:docPr id="365" name="直接连接符 365"/>
                <wp:cNvGraphicFramePr/>
                <a:graphic xmlns:a="http://schemas.openxmlformats.org/drawingml/2006/main">
                  <a:graphicData uri="http://schemas.microsoft.com/office/word/2010/wordprocessingShape">
                    <wps:wsp>
                      <wps:cNvCnPr/>
                      <wps:spPr bwMode="auto">
                        <a:xfrm>
                          <a:off x="0" y="0"/>
                          <a:ext cx="635" cy="457200"/>
                        </a:xfrm>
                        <a:prstGeom prst="line">
                          <a:avLst/>
                        </a:prstGeom>
                        <a:noFill/>
                        <a:ln w="9525">
                          <a:solidFill>
                            <a:srgbClr val="000000"/>
                          </a:solidFill>
                          <a:round/>
                          <a:tailEnd type="triangle" w="med" len="med"/>
                        </a:ln>
                        <a:effectLst/>
                      </wps:spPr>
                      <wps:bodyPr/>
                    </wps:wsp>
                  </a:graphicData>
                </a:graphic>
              </wp:anchor>
            </w:drawing>
          </mc:Choice>
          <mc:Fallback>
            <w:pict>
              <v:line w14:anchorId="3A1F0403" id="直接连接符 36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8.95pt,31.05pt" to="99pt,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wFqQEAADsDAAAOAAAAZHJzL2Uyb0RvYy54bWysUstuGzEMvBfoPwi61+u4dZouvM4haXpJ&#10;2wBJP4CWuLsCJFGQZK/996XkB5L2VlQHQiKpIWfI1e3eWbHDmAz5Tl7N5lKgV6SNHzr56+Xhw40U&#10;KYPXYMljJw+Y5O36/bvVFFpc0EhWYxQM4lM7hU6OOYe2aZIa0UGaUUDPwZ6ig8zPODQ6wsTozjaL&#10;+fy6mSjqEElhSuy9PwbluuL3Par8s+8TZmE7yb3lamO1m2Kb9QraIUIYjTq1Af/QhQPjuegF6h4y&#10;iG00f0E5oyIl6vNMkWuo743CyoHZXM3/YPM8QsDKhcVJ4SJT+n+w6sfuzj9FlmEKqU3hKYrN9J00&#10;jwq2mSqnfR9d4cbdin2V7nCRDvdZKHZef1xKodj/afmZ51J0baA9/wwx5W9ITpRLJ63xhRa0sHtM&#10;+Zh6TiluTw/G2joa68XUyS/LxbJ+SGSNLsGSluKwubNR7KAMt55T3TdpkbZeV7AMxn71WuRDYH45&#10;GvCDRVkqONRSWOQdLrdjS9aXKli36NTnWaSjXBvSh6pdU/w8oUr6tE1lBV6/+f5659e/AQAA//8D&#10;AFBLAwQUAAYACAAAACEAVbtb/uEAAAAKAQAADwAAAGRycy9kb3ducmV2LnhtbEyPTUvDQBCG74L/&#10;YRnBm92kSk1iNkWEemmttJVSb9vsmASzsyG7aeO/d3rS27zMw/uRz0fbihP2vnGkIJ5EIJBKZxqq&#10;FHzsFncJCB80Gd06QgU/6GFeXF/lOjPuTBs8bUMl2IR8phXUIXSZlL6s0Wo/cR0S/75cb3Vg2VfS&#10;9PrM5raV0yiaSasb4oRad/hSY/m9HayCzWqxTPbLYSz7z9d4vXtfvR18otTtzfj8BCLgGP5guNTn&#10;6lBwp6MbyHjRsk4fU0YVzKYxiAuQJjzuyMf9QwyyyOX/CcUvAAAA//8DAFBLAQItABQABgAIAAAA&#10;IQC2gziS/gAAAOEBAAATAAAAAAAAAAAAAAAAAAAAAABbQ29udGVudF9UeXBlc10ueG1sUEsBAi0A&#10;FAAGAAgAAAAhADj9If/WAAAAlAEAAAsAAAAAAAAAAAAAAAAALwEAAF9yZWxzLy5yZWxzUEsBAi0A&#10;FAAGAAgAAAAhAO2LjAWpAQAAOwMAAA4AAAAAAAAAAAAAAAAALgIAAGRycy9lMm9Eb2MueG1sUEsB&#10;Ai0AFAAGAAgAAAAhAFW7W/7hAAAACgEAAA8AAAAAAAAAAAAAAAAAAwQAAGRycy9kb3ducmV2Lnht&#10;bFBLBQYAAAAABAAEAPMAAAARBQAAAAA=&#10;">
                <v:stroke endarrow="block"/>
              </v:line>
            </w:pict>
          </mc:Fallback>
        </mc:AlternateContent>
      </w:r>
      <w:r>
        <w:rPr>
          <w:noProof/>
          <w:sz w:val="28"/>
        </w:rPr>
        <mc:AlternateContent>
          <mc:Choice Requires="wps">
            <w:drawing>
              <wp:anchor distT="0" distB="0" distL="114300" distR="114300" simplePos="0" relativeHeight="251669504" behindDoc="0" locked="0" layoutInCell="1" allowOverlap="1" wp14:anchorId="3F6DF5ED" wp14:editId="7B61596A">
                <wp:simplePos x="0" y="0"/>
                <wp:positionH relativeFrom="column">
                  <wp:posOffset>1257300</wp:posOffset>
                </wp:positionH>
                <wp:positionV relativeFrom="paragraph">
                  <wp:posOffset>1985010</wp:posOffset>
                </wp:positionV>
                <wp:extent cx="0" cy="380365"/>
                <wp:effectExtent l="38100" t="0" r="38100" b="635"/>
                <wp:wrapNone/>
                <wp:docPr id="367" name="直接箭头连接符 367"/>
                <wp:cNvGraphicFramePr/>
                <a:graphic xmlns:a="http://schemas.openxmlformats.org/drawingml/2006/main">
                  <a:graphicData uri="http://schemas.microsoft.com/office/word/2010/wordprocessingShape">
                    <wps:wsp>
                      <wps:cNvCnPr/>
                      <wps:spPr>
                        <a:xfrm>
                          <a:off x="0" y="0"/>
                          <a:ext cx="0" cy="38036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5943EBA2" id="直接箭头连接符 367" o:spid="_x0000_s1026" type="#_x0000_t32" style="position:absolute;margin-left:99pt;margin-top:156.3pt;width:0;height:29.9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ZqvAEAAHkDAAAOAAAAZHJzL2Uyb0RvYy54bWysU8mO2zAMvRfoPwi6N3YyyGBqxJlD0uml&#10;aAdo5wMYLbYAbaA0cfL3peQ06YJeivogUxT5RD4+bR5PzrKjwmSC7/ly0XKmvAjS+KHnL9+e3j1w&#10;ljJ4CTZ41fOzSvxx+/bNZoqdWoUxWKmQEYhP3RR7PuYcu6ZJYlQO0iJE5elQB3SQaYtDIxEmQne2&#10;WbXtfTMFlBGDUCmRdz8f8m3F11qJ/EXrpDKzPafacl2xroeyNtsNdANCHI24lAH/UIUD4+nSK9Qe&#10;MrBXNH9AOSMwpKDzQgTXBK2NULUH6mbZ/tbN1xGiqr0QOSleaUr/D1Z8Pu78MxINU0xdis9Yujhp&#10;dOVP9bFTJet8JUudMhOzU5D37qG9u18XHptbXsSUP6rgWDF6njKCGca8C97TRAIuK1dw/JTynPgj&#10;oVxqPZt6/n69WnMmgDShLWQyXZQE5Yeam4I18slYWzISDoedRXaEMuX6XQr6Jaxcsoc0znH1aJ4/&#10;hlcvqxJGBfKDlyyfI4nVk2R5KcYpyZlVpPBi1cgMxt4iMxrwg/1LNDFjPRF0o7hYhyDPlfnqp/lW&#10;Ci9aLAL6eV+zby9m+x0AAP//AwBQSwMEFAAGAAgAAAAhAE96sczgAAAACwEAAA8AAABkcnMvZG93&#10;bnJldi54bWxMj8FOwzAQRO9I/IO1SNyo0yBCG+JUQIXIpUi0CHF04yWxiNdR7LYpX8+WCxxndjT7&#10;pliMrhN7HIL1pGA6SUAg1d5YahS8bZ6uZiBC1GR05wkVHDHAojw/K3Ru/IFecb+OjeASCrlW0MbY&#10;51KGukWnw8T3SHz79IPTkeXQSDPoA5e7TqZJkkmnLfGHVvf42GL9td45BXH5cWyz9/phbl82z6vM&#10;fldVtVTq8mK8vwMRcYx/YTjhMzqUzLT1OzJBdKznM94SFVxP0wzEKfHrbNm5TW9AloX8v6H8AQAA&#10;//8DAFBLAQItABQABgAIAAAAIQC2gziS/gAAAOEBAAATAAAAAAAAAAAAAAAAAAAAAABbQ29udGVu&#10;dF9UeXBlc10ueG1sUEsBAi0AFAAGAAgAAAAhADj9If/WAAAAlAEAAAsAAAAAAAAAAAAAAAAALwEA&#10;AF9yZWxzLy5yZWxzUEsBAi0AFAAGAAgAAAAhANEMJmq8AQAAeQMAAA4AAAAAAAAAAAAAAAAALgIA&#10;AGRycy9lMm9Eb2MueG1sUEsBAi0AFAAGAAgAAAAhAE96sczgAAAACwEAAA8AAAAAAAAAAAAAAAAA&#10;FgQAAGRycy9kb3ducmV2LnhtbFBLBQYAAAAABAAEAPMAAAAjBQAAAAA=&#10;">
                <v:stroke endarrow="block"/>
              </v:shape>
            </w:pict>
          </mc:Fallback>
        </mc:AlternateContent>
      </w:r>
      <w:r>
        <w:rPr>
          <w:noProof/>
          <w:sz w:val="28"/>
        </w:rPr>
        <mc:AlternateContent>
          <mc:Choice Requires="wps">
            <w:drawing>
              <wp:anchor distT="0" distB="0" distL="114300" distR="114300" simplePos="0" relativeHeight="251662336" behindDoc="0" locked="0" layoutInCell="1" allowOverlap="1" wp14:anchorId="719B79C7" wp14:editId="6F19117B">
                <wp:simplePos x="0" y="0"/>
                <wp:positionH relativeFrom="column">
                  <wp:posOffset>2173605</wp:posOffset>
                </wp:positionH>
                <wp:positionV relativeFrom="paragraph">
                  <wp:posOffset>988695</wp:posOffset>
                </wp:positionV>
                <wp:extent cx="1372235" cy="635"/>
                <wp:effectExtent l="0" t="37465" r="18415" b="38100"/>
                <wp:wrapNone/>
                <wp:docPr id="368" name="直接连接符 368"/>
                <wp:cNvGraphicFramePr/>
                <a:graphic xmlns:a="http://schemas.openxmlformats.org/drawingml/2006/main">
                  <a:graphicData uri="http://schemas.microsoft.com/office/word/2010/wordprocessingShape">
                    <wps:wsp>
                      <wps:cNvCnPr/>
                      <wps:spPr bwMode="auto">
                        <a:xfrm>
                          <a:off x="0" y="0"/>
                          <a:ext cx="1372235" cy="635"/>
                        </a:xfrm>
                        <a:prstGeom prst="line">
                          <a:avLst/>
                        </a:prstGeom>
                        <a:noFill/>
                        <a:ln w="9525">
                          <a:solidFill>
                            <a:srgbClr val="000000"/>
                          </a:solidFill>
                          <a:round/>
                          <a:tailEnd type="triangle" w="med" len="med"/>
                        </a:ln>
                        <a:effectLst/>
                      </wps:spPr>
                      <wps:bodyPr/>
                    </wps:wsp>
                  </a:graphicData>
                </a:graphic>
              </wp:anchor>
            </w:drawing>
          </mc:Choice>
          <mc:Fallback>
            <w:pict>
              <v:line w14:anchorId="7D5C08B6" id="直接连接符 36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1.15pt,77.85pt" to="279.2pt,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bHqQEAADwDAAAOAAAAZHJzL2Uyb0RvYy54bWysUstuGzEMvBfoPwi612s7cNouvM4haXrp&#10;I0CaD5Al7q4ASRQo2Wv/fSn5gbS9FdFBoEhqyBlyfXfwTuyBksXQycVsLgUEjcaGoZMvvx4/fJIi&#10;ZRWMchigk0dI8m7z/t16ii0scURngASDhNROsZNjzrFtmqRH8CrNMELgYI/kVeYnDY0hNTG6d81y&#10;Pr9tJiQTCTWkxN6HU1BuKn7fg84/+z5BFq6T3FuuN9V7W+5ms1btQCqOVp/bUP/RhVc2cNEr1IPK&#10;SuzI/gPlrSZM2OeZRt9g31sNlQOzWcz/YvM8qgiVC4uT4lWm9Haw+sf+PjwRyzDF1Kb4RGI7fUfD&#10;o1K7jJXToSdfuHG34lClO16lg0MWmp2Lm4/L5c1KCs2xWzYYsVHt5WuklL8CelGMTjobCi/Vqv23&#10;lE+pl5TiDvhonauzcUFMnfy8Wq7qh4TOmhIsaYmG7b0jsVdluvWc6/6RRrgLpoJlZd2XYEQ+RiaY&#10;yaowOJClggcjhQNe4mKdWnKhVIG6Ruc+Lyqd9NqiOVbxmuLnEVXS53UqO/D6zfbrpd/8BgAA//8D&#10;AFBLAwQUAAYACAAAACEA5CYW9OEAAAALAQAADwAAAGRycy9kb3ducmV2LnhtbEyPTU/DMAyG70j8&#10;h8hI3Fi6j0JUmk4IaVw2QNsQglvWmLaicaom3cq/x3CBo/0+ev04X46uFUfsQ+NJw3SSgEAqvW2o&#10;0vCyX10pECEasqb1hBq+MMCyOD/LTWb9ibZ43MVKcAmFzGioY+wyKUNZozNh4jskzj5870zksa+k&#10;7c2Jy10rZ0lyLZ1piC/UpsP7GsvP3eA0bDertXpdD2PZvz9Mn/bPm8e3oLS+vBjvbkFEHOMfDD/6&#10;rA4FOx38QDaIVsN8MZszykGa3oBgIk3VAsThd6NAFrn8/0PxDQAA//8DAFBLAQItABQABgAIAAAA&#10;IQC2gziS/gAAAOEBAAATAAAAAAAAAAAAAAAAAAAAAABbQ29udGVudF9UeXBlc10ueG1sUEsBAi0A&#10;FAAGAAgAAAAhADj9If/WAAAAlAEAAAsAAAAAAAAAAAAAAAAALwEAAF9yZWxzLy5yZWxzUEsBAi0A&#10;FAAGAAgAAAAhAFqWdsepAQAAPAMAAA4AAAAAAAAAAAAAAAAALgIAAGRycy9lMm9Eb2MueG1sUEsB&#10;Ai0AFAAGAAgAAAAhAOQmFvThAAAACwEAAA8AAAAAAAAAAAAAAAAAAwQAAGRycy9kb3ducmV2Lnht&#10;bFBLBQYAAAAABAAEAPMAAAARBQAAAAA=&#10;">
                <v:stroke endarrow="block"/>
              </v:line>
            </w:pict>
          </mc:Fallback>
        </mc:AlternateContent>
      </w:r>
    </w:p>
    <w:p w14:paraId="58333925" w14:textId="77777777" w:rsidR="00C813C9" w:rsidRDefault="00000000">
      <w:pPr>
        <w:rPr>
          <w:sz w:val="28"/>
        </w:rPr>
      </w:pPr>
      <w:r>
        <w:rPr>
          <w:noProof/>
          <w:sz w:val="28"/>
        </w:rPr>
        <mc:AlternateContent>
          <mc:Choice Requires="wps">
            <w:drawing>
              <wp:anchor distT="0" distB="0" distL="114300" distR="114300" simplePos="0" relativeHeight="251719168" behindDoc="0" locked="0" layoutInCell="1" allowOverlap="1" wp14:anchorId="33BE4CE8" wp14:editId="415D3EAF">
                <wp:simplePos x="0" y="0"/>
                <wp:positionH relativeFrom="column">
                  <wp:posOffset>2457450</wp:posOffset>
                </wp:positionH>
                <wp:positionV relativeFrom="paragraph">
                  <wp:posOffset>255270</wp:posOffset>
                </wp:positionV>
                <wp:extent cx="774065" cy="266065"/>
                <wp:effectExtent l="0" t="0" r="0" b="635"/>
                <wp:wrapNone/>
                <wp:docPr id="370" name="矩形 370"/>
                <wp:cNvGraphicFramePr/>
                <a:graphic xmlns:a="http://schemas.openxmlformats.org/drawingml/2006/main">
                  <a:graphicData uri="http://schemas.microsoft.com/office/word/2010/wordprocessingShape">
                    <wps:wsp>
                      <wps:cNvSpPr/>
                      <wps:spPr bwMode="auto">
                        <a:xfrm>
                          <a:off x="0" y="0"/>
                          <a:ext cx="774065" cy="266065"/>
                        </a:xfrm>
                        <a:prstGeom prst="rect">
                          <a:avLst/>
                        </a:prstGeom>
                        <a:noFill/>
                        <a:ln>
                          <a:noFill/>
                        </a:ln>
                        <a:effectLst/>
                      </wps:spPr>
                      <wps:txbx>
                        <w:txbxContent>
                          <w:p w14:paraId="1DFC9037" w14:textId="77777777" w:rsidR="001E3A17" w:rsidRDefault="001E3A17" w:rsidP="001E3A17">
                            <w:pPr>
                              <w:rPr>
                                <w:rFonts w:ascii="Arial" w:hAnsi="Arial" w:cs="Arial"/>
                                <w:sz w:val="24"/>
                              </w:rPr>
                            </w:pPr>
                            <w:r>
                              <w:rPr>
                                <w:rFonts w:ascii="Arial" w:hAnsi="Arial" w:cs="Arial" w:hint="eastAsia"/>
                                <w:sz w:val="24"/>
                              </w:rPr>
                              <w:t>Š</w:t>
                            </w:r>
                            <w:proofErr w:type="spellStart"/>
                            <w:r>
                              <w:rPr>
                                <w:rFonts w:ascii="Arial" w:hAnsi="Arial" w:cs="Arial" w:hint="eastAsia"/>
                                <w:sz w:val="24"/>
                              </w:rPr>
                              <w:t>p</w:t>
                            </w:r>
                            <w:r>
                              <w:rPr>
                                <w:rFonts w:ascii="Arial" w:hAnsi="Arial" w:cs="Arial"/>
                                <w:sz w:val="24"/>
                              </w:rPr>
                              <w:t>inavý</w:t>
                            </w:r>
                            <w:proofErr w:type="spellEnd"/>
                          </w:p>
                          <w:p w14:paraId="4C9B7E70" w14:textId="65B64EDE" w:rsidR="00C813C9" w:rsidRDefault="00C813C9">
                            <w:pPr>
                              <w:rPr>
                                <w:rFonts w:ascii="Arial" w:hAnsi="Arial"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BE4CE8" id="矩形 370" o:spid="_x0000_s1071" style="position:absolute;left:0;text-align:left;margin-left:193.5pt;margin-top:20.1pt;width:60.95pt;height:20.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nBwgEAAHwDAAAOAAAAZHJzL2Uyb0RvYy54bWysU9uO0zAQfUfiHyy/06RVtoWo6QqxWoTE&#10;TVr4AMexG0u2x4zdJuXrmThtt8Ab4sWai3N8zpnJ9n50lh0VRgO+4ctFyZnyEjrj9w3//u3x1WvO&#10;YhK+Exa8avhJRX6/e/liO4RaraAH2ylkBOJjPYSG9ymFuiii7JUTcQFBeWpqQCcSpbgvOhQDoTtb&#10;rMpyXQyAXUCQKkaqPsxNvsv4WiuZvmgdVWK24cQt5RPz2U5nsduKeo8i9EaeaYh/YOGE8fToFepB&#10;JMEOaP6CckYiRNBpIcEVoLWRKmsgNcvyDzVPvQgqayFzYrjaFP8frPx8fApfkWwYQqwjhawdPkFH&#10;oxKHBFnTqNFN2ogtG7N1p6t1akxMUnGzqcr1HWeSWqv1eooJsxD15eOAMb1X4NgUNBxpMhlcHD/G&#10;NF+9XJne8vBorM3Tsf63AmHOFZXHe/76wn7WkcZ2ZKZreJVpTM0WuhOJQ5hXgFaWgh7wJ2cDjb/h&#10;8cdBoOLMfvDk75tlVU37kpPqbrOiBG877W1HeElQDU+czeG7NO/YIaDZ9/TSMov18JZM1SYLfmZF&#10;Rk0JjThbdl7HaYdu83zr+afZ/QIAAP//AwBQSwMEFAAGAAgAAAAhAK0gw4jiAAAACQEAAA8AAABk&#10;cnMvZG93bnJldi54bWxMj09Lw0AUxO+C32F5ghdpN41/GmNeihTEIkIx1Z632WcSzL5Ns9skfnvX&#10;kx6HGWZ+k60m04qBetdYRljMIxDEpdUNVwjvu6dZAsJ5xVq1lgnhmxys8vOzTKXajvxGQ+ErEUrY&#10;pQqh9r5LpXRlTUa5ue2Ig/dpe6N8kH0lda/GUG5aGUfRnTSq4bBQq47WNZVfxckgjOV22O9en+X2&#10;ar+xfNwc18XHC+LlxfT4AMLT5P/C8Isf0CEPTAd7Yu1Ei3CdLMMXj3ATxSBC4DZK7kEcEJJ4ATLP&#10;5P8H+Q8AAAD//wMAUEsBAi0AFAAGAAgAAAAhALaDOJL+AAAA4QEAABMAAAAAAAAAAAAAAAAAAAAA&#10;AFtDb250ZW50X1R5cGVzXS54bWxQSwECLQAUAAYACAAAACEAOP0h/9YAAACUAQAACwAAAAAAAAAA&#10;AAAAAAAvAQAAX3JlbHMvLnJlbHNQSwECLQAUAAYACAAAACEAbmnJwcIBAAB8AwAADgAAAAAAAAAA&#10;AAAAAAAuAgAAZHJzL2Uyb0RvYy54bWxQSwECLQAUAAYACAAAACEArSDDiOIAAAAJAQAADwAAAAAA&#10;AAAAAAAAAAAcBAAAZHJzL2Rvd25yZXYueG1sUEsFBgAAAAAEAAQA8wAAACsFAAAAAA==&#10;" filled="f" stroked="f">
                <v:textbox>
                  <w:txbxContent>
                    <w:p w14:paraId="1DFC9037" w14:textId="77777777" w:rsidR="001E3A17" w:rsidRDefault="001E3A17" w:rsidP="001E3A17">
                      <w:pPr>
                        <w:rPr>
                          <w:rFonts w:ascii="Arial" w:hAnsi="Arial" w:cs="Arial"/>
                          <w:sz w:val="24"/>
                        </w:rPr>
                      </w:pPr>
                      <w:r>
                        <w:rPr>
                          <w:rFonts w:ascii="Arial" w:hAnsi="Arial" w:cs="Arial" w:hint="eastAsia"/>
                          <w:sz w:val="24"/>
                        </w:rPr>
                        <w:t>Š</w:t>
                      </w:r>
                      <w:proofErr w:type="spellStart"/>
                      <w:r>
                        <w:rPr>
                          <w:rFonts w:ascii="Arial" w:hAnsi="Arial" w:cs="Arial" w:hint="eastAsia"/>
                          <w:sz w:val="24"/>
                        </w:rPr>
                        <w:t>p</w:t>
                      </w:r>
                      <w:r>
                        <w:rPr>
                          <w:rFonts w:ascii="Arial" w:hAnsi="Arial" w:cs="Arial"/>
                          <w:sz w:val="24"/>
                        </w:rPr>
                        <w:t>inavý</w:t>
                      </w:r>
                      <w:proofErr w:type="spellEnd"/>
                    </w:p>
                    <w:p w14:paraId="4C9B7E70" w14:textId="65B64EDE" w:rsidR="00C813C9" w:rsidRDefault="00C813C9">
                      <w:pPr>
                        <w:rPr>
                          <w:rFonts w:ascii="Arial" w:hAnsi="Arial" w:cs="Arial"/>
                          <w:sz w:val="24"/>
                        </w:rPr>
                      </w:pPr>
                    </w:p>
                  </w:txbxContent>
                </v:textbox>
              </v:rect>
            </w:pict>
          </mc:Fallback>
        </mc:AlternateContent>
      </w:r>
    </w:p>
    <w:p w14:paraId="402431CF" w14:textId="432FDE87" w:rsidR="00C813C9" w:rsidRDefault="001E3A17">
      <w:pPr>
        <w:rPr>
          <w:sz w:val="28"/>
        </w:rPr>
      </w:pPr>
      <w:r>
        <w:rPr>
          <w:noProof/>
          <w:sz w:val="28"/>
        </w:rPr>
        <mc:AlternateContent>
          <mc:Choice Requires="wps">
            <w:drawing>
              <wp:anchor distT="0" distB="0" distL="114300" distR="114300" simplePos="0" relativeHeight="251716096" behindDoc="0" locked="0" layoutInCell="1" allowOverlap="1" wp14:anchorId="1444874A" wp14:editId="060D010F">
                <wp:simplePos x="0" y="0"/>
                <wp:positionH relativeFrom="column">
                  <wp:posOffset>3567430</wp:posOffset>
                </wp:positionH>
                <wp:positionV relativeFrom="paragraph">
                  <wp:posOffset>34925</wp:posOffset>
                </wp:positionV>
                <wp:extent cx="2385695" cy="490855"/>
                <wp:effectExtent l="0" t="0" r="14605" b="23495"/>
                <wp:wrapNone/>
                <wp:docPr id="369" name="矩形 369"/>
                <wp:cNvGraphicFramePr/>
                <a:graphic xmlns:a="http://schemas.openxmlformats.org/drawingml/2006/main">
                  <a:graphicData uri="http://schemas.microsoft.com/office/word/2010/wordprocessingShape">
                    <wps:wsp>
                      <wps:cNvSpPr/>
                      <wps:spPr bwMode="auto">
                        <a:xfrm>
                          <a:off x="0" y="0"/>
                          <a:ext cx="2385695" cy="490855"/>
                        </a:xfrm>
                        <a:prstGeom prst="rect">
                          <a:avLst/>
                        </a:prstGeom>
                        <a:solidFill>
                          <a:srgbClr val="FFFFFF"/>
                        </a:solidFill>
                        <a:ln w="9525">
                          <a:solidFill>
                            <a:srgbClr val="000000"/>
                          </a:solidFill>
                          <a:miter lim="800000"/>
                        </a:ln>
                        <a:effectLst/>
                      </wps:spPr>
                      <wps:txbx>
                        <w:txbxContent>
                          <w:p w14:paraId="2F913B96" w14:textId="77777777" w:rsidR="00C813C9" w:rsidRDefault="00000000">
                            <w:pPr>
                              <w:jc w:val="left"/>
                              <w:rPr>
                                <w:rFonts w:ascii="Arial" w:hAnsi="Arial" w:cs="Arial"/>
                                <w:sz w:val="24"/>
                              </w:rPr>
                            </w:pPr>
                            <w:r>
                              <w:rPr>
                                <w:rFonts w:ascii="Arial" w:hAnsi="Arial" w:cs="Arial" w:hint="eastAsia"/>
                                <w:sz w:val="24"/>
                              </w:rPr>
                              <w:t>Vy</w:t>
                            </w:r>
                            <w:r>
                              <w:rPr>
                                <w:rFonts w:ascii="Arial" w:hAnsi="Arial" w:cs="Arial" w:hint="eastAsia"/>
                                <w:sz w:val="24"/>
                              </w:rPr>
                              <w:t>č</w:t>
                            </w:r>
                            <w:r>
                              <w:rPr>
                                <w:rFonts w:ascii="Arial" w:hAnsi="Arial" w:cs="Arial" w:hint="eastAsia"/>
                                <w:sz w:val="24"/>
                              </w:rPr>
                              <w:t>istite alebo vyme</w:t>
                            </w:r>
                            <w:r>
                              <w:rPr>
                                <w:rFonts w:ascii="Arial" w:hAnsi="Arial" w:cs="Arial" w:hint="eastAsia"/>
                                <w:sz w:val="24"/>
                              </w:rPr>
                              <w:t>ň</w:t>
                            </w:r>
                            <w:r>
                              <w:rPr>
                                <w:rFonts w:ascii="Arial" w:hAnsi="Arial" w:cs="Arial" w:hint="eastAsia"/>
                                <w:sz w:val="24"/>
                              </w:rPr>
                              <w:t>te vzduchový filter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44874A" id="矩形 369" o:spid="_x0000_s1072" style="position:absolute;left:0;text-align:left;margin-left:280.9pt;margin-top:2.75pt;width:187.85pt;height:38.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J8QEAAO8DAAAOAAAAZHJzL2Uyb0RvYy54bWysU9uO0zAQfUfiHyy/06SlKW3UdIV2VYQE&#10;LNLCBziOk1jyjbHbpHw9Y6ftdoEnhB+sGc/4eObM8fZu1IocBXhpTUXns5wSYbhtpOkq+v3b/s2a&#10;Eh+YaZiyRlT0JDy9271+tR1cKRa2t6oRQBDE+HJwFe1DcGWWed4LzfzMOmEw2FrQLKALXdYAGxBd&#10;q2yR56tssNA4sFx4j6cPU5DuEn7bCh4e29aLQFRFsbaQdkh7Hfdst2VlB8z1kp/LYP9QhWbS4KNX&#10;qAcWGDmA/ANKSw7W2zbMuNWZbVvJReoBu5nnv3Xz1DMnUi9IjndXmvz/g+Vfjk/uKyANg/OlR5PU&#10;w2fb4KjYIdjU09iCjr1htWRM1J2u1IkxEI6Hi7frYrUpKOEYW27ydVFEbjNWXm478OGDsJpEo6KA&#10;o0no7PjJhyn1khIf81bJZi+VSg509b0CcmQ4xn1aZ/QXacqQoaKbYlEk5BcxfwuRp/U3CC0D6lFJ&#10;XdH1bZIysQ6RFHWu90LYRF0Y65HIBptfRdwYrG1zQj7BTqrDX4JGb+EnJQMqrqL+x4GBoER9NDjS&#10;zXy5jBJNzrJ4t0AHbiP1bYQZjlAVDZRM5n2YZH1wILseX5onEox9j3NsZaL4uSocTXRQVWlI5x8Q&#10;ZXvrp6znf7r7BQAA//8DAFBLAwQUAAYACAAAACEAjj5Ekt0AAAAIAQAADwAAAGRycy9kb3ducmV2&#10;LnhtbEyPQU+DQBCF7yb+h82YeLNLaVopsjRGUxOPLb14G2AElJ0l7NKiv97xpLc3eZP3vpftZtur&#10;M42+c2xguYhAEVeu7rgxcCr2dwkoH5Br7B2TgS/ysMuvrzJMa3fhA52PoVESwj5FA20IQ6q1r1qy&#10;6BduIBbv3Y0Wg5xjo+sRLxJuex1H0UZb7FgaWhzoqaXq8zhZA2UXn/D7ULxEdrtfhde5+Jjeno25&#10;vZkfH0AFmsPfM/ziCzrkwlS6iWuvegPrzVLQg4g1KPG3q3sRpYEkTkDnmf4/IP8BAAD//wMAUEsB&#10;Ai0AFAAGAAgAAAAhALaDOJL+AAAA4QEAABMAAAAAAAAAAAAAAAAAAAAAAFtDb250ZW50X1R5cGVz&#10;XS54bWxQSwECLQAUAAYACAAAACEAOP0h/9YAAACUAQAACwAAAAAAAAAAAAAAAAAvAQAAX3JlbHMv&#10;LnJlbHNQSwECLQAUAAYACAAAACEA7F7FifEBAADvAwAADgAAAAAAAAAAAAAAAAAuAgAAZHJzL2Uy&#10;b0RvYy54bWxQSwECLQAUAAYACAAAACEAjj5Ekt0AAAAIAQAADwAAAAAAAAAAAAAAAABLBAAAZHJz&#10;L2Rvd25yZXYueG1sUEsFBgAAAAAEAAQA8wAAAFUFAAAAAA==&#10;">
                <v:textbox>
                  <w:txbxContent>
                    <w:p w14:paraId="2F913B96" w14:textId="77777777" w:rsidR="00C813C9" w:rsidRDefault="00000000">
                      <w:pPr>
                        <w:jc w:val="left"/>
                        <w:rPr>
                          <w:rFonts w:ascii="Arial" w:hAnsi="Arial" w:cs="Arial"/>
                          <w:sz w:val="24"/>
                        </w:rPr>
                      </w:pPr>
                      <w:r>
                        <w:rPr>
                          <w:rFonts w:ascii="Arial" w:hAnsi="Arial" w:cs="Arial" w:hint="eastAsia"/>
                          <w:sz w:val="24"/>
                        </w:rPr>
                        <w:t>Vy</w:t>
                      </w:r>
                      <w:r>
                        <w:rPr>
                          <w:rFonts w:ascii="Arial" w:hAnsi="Arial" w:cs="Arial" w:hint="eastAsia"/>
                          <w:sz w:val="24"/>
                        </w:rPr>
                        <w:t>č</w:t>
                      </w:r>
                      <w:r>
                        <w:rPr>
                          <w:rFonts w:ascii="Arial" w:hAnsi="Arial" w:cs="Arial" w:hint="eastAsia"/>
                          <w:sz w:val="24"/>
                        </w:rPr>
                        <w:t>istite alebo vyme</w:t>
                      </w:r>
                      <w:r>
                        <w:rPr>
                          <w:rFonts w:ascii="Arial" w:hAnsi="Arial" w:cs="Arial" w:hint="eastAsia"/>
                          <w:sz w:val="24"/>
                        </w:rPr>
                        <w:t>ň</w:t>
                      </w:r>
                      <w:r>
                        <w:rPr>
                          <w:rFonts w:ascii="Arial" w:hAnsi="Arial" w:cs="Arial" w:hint="eastAsia"/>
                          <w:sz w:val="24"/>
                        </w:rPr>
                        <w:t>te vzduchový filter</w:t>
                      </w:r>
                    </w:p>
                  </w:txbxContent>
                </v:textbox>
              </v:rect>
            </w:pict>
          </mc:Fallback>
        </mc:AlternateContent>
      </w:r>
      <w:r w:rsidR="00000000">
        <w:rPr>
          <w:noProof/>
          <w:sz w:val="28"/>
        </w:rPr>
        <mc:AlternateContent>
          <mc:Choice Requires="wps">
            <w:drawing>
              <wp:anchor distT="0" distB="0" distL="114300" distR="114300" simplePos="0" relativeHeight="251661312" behindDoc="0" locked="0" layoutInCell="1" allowOverlap="1" wp14:anchorId="5F128C09" wp14:editId="58FCA37F">
                <wp:simplePos x="0" y="0"/>
                <wp:positionH relativeFrom="column">
                  <wp:posOffset>192405</wp:posOffset>
                </wp:positionH>
                <wp:positionV relativeFrom="paragraph">
                  <wp:posOffset>53340</wp:posOffset>
                </wp:positionV>
                <wp:extent cx="1981200" cy="283210"/>
                <wp:effectExtent l="5080" t="4445" r="13970" b="17145"/>
                <wp:wrapNone/>
                <wp:docPr id="371" name="矩形 371"/>
                <wp:cNvGraphicFramePr/>
                <a:graphic xmlns:a="http://schemas.openxmlformats.org/drawingml/2006/main">
                  <a:graphicData uri="http://schemas.microsoft.com/office/word/2010/wordprocessingShape">
                    <wps:wsp>
                      <wps:cNvSpPr/>
                      <wps:spPr bwMode="auto">
                        <a:xfrm>
                          <a:off x="0" y="0"/>
                          <a:ext cx="1819275" cy="283210"/>
                        </a:xfrm>
                        <a:prstGeom prst="rect">
                          <a:avLst/>
                        </a:prstGeom>
                        <a:solidFill>
                          <a:srgbClr val="FFFFFF"/>
                        </a:solidFill>
                        <a:ln w="9525">
                          <a:solidFill>
                            <a:srgbClr val="000000"/>
                          </a:solidFill>
                          <a:miter lim="800000"/>
                        </a:ln>
                        <a:effectLst/>
                      </wps:spPr>
                      <wps:txbx>
                        <w:txbxContent>
                          <w:p w14:paraId="4F858F48" w14:textId="77777777" w:rsidR="00C813C9" w:rsidRDefault="00000000">
                            <w:pPr>
                              <w:jc w:val="left"/>
                              <w:rPr>
                                <w:rFonts w:ascii="Arial" w:hAnsi="Arial" w:cs="Arial"/>
                                <w:sz w:val="24"/>
                              </w:rPr>
                            </w:pPr>
                            <w:r>
                              <w:rPr>
                                <w:rFonts w:ascii="Arial" w:hAnsi="Arial" w:cs="Arial" w:hint="eastAsia"/>
                                <w:sz w:val="24"/>
                              </w:rPr>
                              <w:t>Skontrolujte vzduchový filter</w:t>
                            </w:r>
                          </w:p>
                        </w:txbxContent>
                      </wps:txbx>
                      <wps:bodyPr rot="0" vert="horz" wrap="square" lIns="91440" tIns="45720" rIns="91440" bIns="45720" anchor="t" anchorCtr="0" upright="1">
                        <a:noAutofit/>
                      </wps:bodyPr>
                    </wps:wsp>
                  </a:graphicData>
                </a:graphic>
              </wp:anchor>
            </w:drawing>
          </mc:Choice>
          <mc:Fallback>
            <w:pict>
              <v:rect w14:anchorId="5F128C09" id="矩形 371" o:spid="_x0000_s1073" style="position:absolute;left:0;text-align:left;margin-left:15.15pt;margin-top:4.2pt;width:156pt;height:22.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0i8wEAAO8DAAAOAAAAZHJzL2Uyb0RvYy54bWysU9uO0zAQfUfiHyy/0zShpW1Ud4V2VYQE&#10;LNLCBziO01jyjbHbpHw9Y/eyXeAJ4QfL4xmfmTlzvL4bjSYHCUE5y2g5mVIirXCtsjtGv3/bvllS&#10;EiK3LdfOSkaPMtC7zetX68HXsnK9060EgiA21INntI/R10URRC8NDxPnpUVn58DwiCbsihb4gOhG&#10;F9V0+q4YHLQenJAh4O3DyUk3Gb/rpIiPXRdkJJpRrC3mHfLepL3YrHm9A+57Jc5l8H+ownBlMekV&#10;6oFHTvag/oAySoALrosT4Uzhuk4JmXvAbsrpb9089dzL3AuSE/yVpvD/YMWXw5P/CkjD4EMd8Eia&#10;4bNrcVR8H13uaezApN6wWjJm6o5X6uQYicDLclmuqsWcEoG+avm2KjO3Ba8vrz2E+EE6Q9KBUcDR&#10;ZHR++BQi5sfQS0hKFpxW7VZpnQ3YNfcayIHjGLd5pcnhkxdh2pKB0dW8mmfkF75wCzHN628QRkXU&#10;o1aG0eVtkLapDpkVda73QtiJujg2I1Eto7NFwk3OxrVH5BPcSXX4S/DQO/hJyYCKYzT82HOQlOiP&#10;Fke6KmezJNFszOaLCg249TS3Hm4FQjEaKTkd7+NJ1nsPatdjpjKTYN17nGOnMsXPVSF5yUBVZRrP&#10;PyDJ9tbOUc//dPMLAAD//wMAUEsDBBQABgAIAAAAIQAjnwzm2wAAAAcBAAAPAAAAZHJzL2Rvd25y&#10;ZXYueG1sTI7BTsMwEETvSPyDtUjcqE1cUEmzqRCoSBzb9MJtk5gkJbaj2GkDX89yosfRjN68bDPb&#10;XpzMGDrvEO4XCoRxla871yAciu3dCkSI5GrqvTMI3ybAJr++yiit/dntzGkfG8EQF1JCaGMcUilD&#10;1RpLYeEH47j79KOlyHFsZD3SmeG2l4lSj9JS5/ihpcG8tKb62k8WoeySA/3sijdln7Y6vs/Fcfp4&#10;Rby9mZ/XIKKZ4/8Y/vRZHXJ2Kv3k6iB6BK00LxFWSxBc62XCuUR40ApknslL//wXAAD//wMAUEsB&#10;Ai0AFAAGAAgAAAAhALaDOJL+AAAA4QEAABMAAAAAAAAAAAAAAAAAAAAAAFtDb250ZW50X1R5cGVz&#10;XS54bWxQSwECLQAUAAYACAAAACEAOP0h/9YAAACUAQAACwAAAAAAAAAAAAAAAAAvAQAAX3JlbHMv&#10;LnJlbHNQSwECLQAUAAYACAAAACEAUXB9IvMBAADvAwAADgAAAAAAAAAAAAAAAAAuAgAAZHJzL2Uy&#10;b0RvYy54bWxQSwECLQAUAAYACAAAACEAI58M5tsAAAAHAQAADwAAAAAAAAAAAAAAAABNBAAAZHJz&#10;L2Rvd25yZXYueG1sUEsFBgAAAAAEAAQA8wAAAFUFAAAAAA==&#10;">
                <v:textbox>
                  <w:txbxContent>
                    <w:p w14:paraId="4F858F48" w14:textId="77777777" w:rsidR="00C813C9" w:rsidRDefault="00000000">
                      <w:pPr>
                        <w:jc w:val="left"/>
                        <w:rPr>
                          <w:rFonts w:ascii="Arial" w:hAnsi="Arial" w:cs="Arial"/>
                          <w:sz w:val="24"/>
                        </w:rPr>
                      </w:pPr>
                      <w:r>
                        <w:rPr>
                          <w:rFonts w:ascii="Arial" w:hAnsi="Arial" w:cs="Arial" w:hint="eastAsia"/>
                          <w:sz w:val="24"/>
                        </w:rPr>
                        <w:t>Skontrolujte vzduchový filter</w:t>
                      </w:r>
                    </w:p>
                  </w:txbxContent>
                </v:textbox>
              </v:rect>
            </w:pict>
          </mc:Fallback>
        </mc:AlternateContent>
      </w:r>
    </w:p>
    <w:p w14:paraId="4797A538" w14:textId="30A93D2C" w:rsidR="00C813C9" w:rsidRDefault="001E3A17">
      <w:pPr>
        <w:rPr>
          <w:sz w:val="28"/>
        </w:rPr>
      </w:pPr>
      <w:r>
        <w:rPr>
          <w:noProof/>
          <w:sz w:val="28"/>
        </w:rPr>
        <mc:AlternateContent>
          <mc:Choice Requires="wps">
            <w:drawing>
              <wp:anchor distT="0" distB="0" distL="114300" distR="114300" simplePos="0" relativeHeight="251728384" behindDoc="0" locked="0" layoutInCell="1" allowOverlap="1" wp14:anchorId="366141F3" wp14:editId="097CF271">
                <wp:simplePos x="0" y="0"/>
                <wp:positionH relativeFrom="column">
                  <wp:posOffset>2476500</wp:posOffset>
                </wp:positionH>
                <wp:positionV relativeFrom="paragraph">
                  <wp:posOffset>272415</wp:posOffset>
                </wp:positionV>
                <wp:extent cx="831215" cy="266065"/>
                <wp:effectExtent l="0" t="0" r="0" b="635"/>
                <wp:wrapNone/>
                <wp:docPr id="383" name="矩形 383"/>
                <wp:cNvGraphicFramePr/>
                <a:graphic xmlns:a="http://schemas.openxmlformats.org/drawingml/2006/main">
                  <a:graphicData uri="http://schemas.microsoft.com/office/word/2010/wordprocessingShape">
                    <wps:wsp>
                      <wps:cNvSpPr/>
                      <wps:spPr bwMode="auto">
                        <a:xfrm>
                          <a:off x="0" y="0"/>
                          <a:ext cx="831215" cy="266065"/>
                        </a:xfrm>
                        <a:prstGeom prst="rect">
                          <a:avLst/>
                        </a:prstGeom>
                        <a:noFill/>
                        <a:ln>
                          <a:noFill/>
                        </a:ln>
                        <a:effectLst/>
                      </wps:spPr>
                      <wps:txbx>
                        <w:txbxContent>
                          <w:p w14:paraId="223ED80F" w14:textId="498B9C5E" w:rsidR="00C813C9" w:rsidRDefault="001E3A17">
                            <w:pPr>
                              <w:rPr>
                                <w:rFonts w:ascii="Arial" w:hAnsi="Arial" w:cs="Arial"/>
                                <w:sz w:val="24"/>
                              </w:rPr>
                            </w:pPr>
                            <w:r>
                              <w:rPr>
                                <w:rFonts w:ascii="Arial" w:hAnsi="Arial" w:cs="Arial" w:hint="eastAsia"/>
                                <w:sz w:val="24"/>
                              </w:rPr>
                              <w:t>Š</w:t>
                            </w:r>
                            <w:proofErr w:type="spellStart"/>
                            <w:r>
                              <w:rPr>
                                <w:rFonts w:ascii="Arial" w:hAnsi="Arial" w:cs="Arial" w:hint="eastAsia"/>
                                <w:sz w:val="24"/>
                              </w:rPr>
                              <w:t>p</w:t>
                            </w:r>
                            <w:r>
                              <w:rPr>
                                <w:rFonts w:ascii="Arial" w:hAnsi="Arial" w:cs="Arial"/>
                                <w:sz w:val="24"/>
                              </w:rPr>
                              <w:t>inavý</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6141F3" id="矩形 383" o:spid="_x0000_s1074" style="position:absolute;left:0;text-align:left;margin-left:195pt;margin-top:21.45pt;width:65.45pt;height:20.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gwxQEAAHwDAAAOAAAAZHJzL2Uyb0RvYy54bWysU9uO0zAQfUfiHyy/01xoS4marhCrRUjA&#10;Ii18gOPYjaXEY8Zuk/L1jJ22W+AN8WLNxTk+58xkezcNPTsq9AZszYtFzpmyElpj9zX//u3h1YYz&#10;H4RtRQ9W1fykPL/bvXyxHV2lSuigbxUyArG+Gl3NuxBclWVedmoQfgFOWWpqwEEESnGftShGQh/6&#10;rMzzdTYCtg5BKu+pej83+S7ha61keNTaq8D6mhO3kE5MZxPPbLcV1R6F64w80xD/wGIQxtKjV6h7&#10;EQQ7oPkLajASwYMOCwlDBlobqZIGUlPkf6h56oRTSQuZ493VJv//YOWX45P7imTD6HzlKWTN+Bla&#10;GpU4BEiaJo1D1EZs2ZSsO12tU1Ngkoqb10VZrDiT1CrX63y9itZmorp87NCHDwoGFoOaI00mgYvj&#10;Jx/mq5cr8S0LD6bv03R6+1uBMOeKSuM9f31hP+sIUzMx09Z8uYk0YrOB9kTiEOYVoJWloAP8ydlI&#10;46+5/3EQqDjrP1ry922xXMZ9Scly9aakBG87zW1HWElQNQ+czeH7MO/YwaHZd/RSkcRaeEemapME&#10;P7Mio2JCI06Wndcx7tBtnm49/zS7XwAAAP//AwBQSwMEFAAGAAgAAAAhAF/WG3ThAAAACQEAAA8A&#10;AABkcnMvZG93bnJldi54bWxMj09Lw0AQxe+C32EZwYvYXWOVNGZTpCAWEYrpn/M2GZNgdjbNbpP4&#10;7R1PenvDe7z5vXQ52VYM2PvGkYa7mQKBVLiyoUrDbvtyG4PwwVBpWkeo4Rs9LLPLi9QkpRvpA4c8&#10;VIJLyCdGQx1Cl0jpixqt8TPXIbH36XprAp99JcvejFxuWxkp9SitaYg/1KbDVY3FV362GsZiMxy2&#10;769yc3NYOzqtT6t8/6b19dX0/AQi4BT+wvCLz+iQMdPRnan0otVwv1C8JWiYRwsQHHiIFIujhnge&#10;g8xS+X9B9gMAAP//AwBQSwECLQAUAAYACAAAACEAtoM4kv4AAADhAQAAEwAAAAAAAAAAAAAAAAAA&#10;AAAAW0NvbnRlbnRfVHlwZXNdLnhtbFBLAQItABQABgAIAAAAIQA4/SH/1gAAAJQBAAALAAAAAAAA&#10;AAAAAAAAAC8BAABfcmVscy8ucmVsc1BLAQItABQABgAIAAAAIQB28mgwxQEAAHwDAAAOAAAAAAAA&#10;AAAAAAAAAC4CAABkcnMvZTJvRG9jLnhtbFBLAQItABQABgAIAAAAIQBf1ht04QAAAAkBAAAPAAAA&#10;AAAAAAAAAAAAAB8EAABkcnMvZG93bnJldi54bWxQSwUGAAAAAAQABADzAAAALQUAAAAA&#10;" filled="f" stroked="f">
                <v:textbox>
                  <w:txbxContent>
                    <w:p w14:paraId="223ED80F" w14:textId="498B9C5E" w:rsidR="00C813C9" w:rsidRDefault="001E3A17">
                      <w:pPr>
                        <w:rPr>
                          <w:rFonts w:ascii="Arial" w:hAnsi="Arial" w:cs="Arial"/>
                          <w:sz w:val="24"/>
                        </w:rPr>
                      </w:pPr>
                      <w:r>
                        <w:rPr>
                          <w:rFonts w:ascii="Arial" w:hAnsi="Arial" w:cs="Arial" w:hint="eastAsia"/>
                          <w:sz w:val="24"/>
                        </w:rPr>
                        <w:t>Š</w:t>
                      </w:r>
                      <w:proofErr w:type="spellStart"/>
                      <w:r>
                        <w:rPr>
                          <w:rFonts w:ascii="Arial" w:hAnsi="Arial" w:cs="Arial" w:hint="eastAsia"/>
                          <w:sz w:val="24"/>
                        </w:rPr>
                        <w:t>p</w:t>
                      </w:r>
                      <w:r>
                        <w:rPr>
                          <w:rFonts w:ascii="Arial" w:hAnsi="Arial" w:cs="Arial"/>
                          <w:sz w:val="24"/>
                        </w:rPr>
                        <w:t>inavý</w:t>
                      </w:r>
                      <w:proofErr w:type="spellEnd"/>
                    </w:p>
                  </w:txbxContent>
                </v:textbox>
              </v:rect>
            </w:pict>
          </mc:Fallback>
        </mc:AlternateContent>
      </w:r>
      <w:r w:rsidR="00000000">
        <w:rPr>
          <w:noProof/>
          <w:sz w:val="28"/>
        </w:rPr>
        <mc:AlternateContent>
          <mc:Choice Requires="wps">
            <w:drawing>
              <wp:anchor distT="0" distB="0" distL="114300" distR="114300" simplePos="0" relativeHeight="251721216" behindDoc="0" locked="0" layoutInCell="1" allowOverlap="1" wp14:anchorId="58F91157" wp14:editId="313A8A6E">
                <wp:simplePos x="0" y="0"/>
                <wp:positionH relativeFrom="column">
                  <wp:posOffset>182880</wp:posOffset>
                </wp:positionH>
                <wp:positionV relativeFrom="paragraph">
                  <wp:posOffset>389255</wp:posOffset>
                </wp:positionV>
                <wp:extent cx="2142490" cy="371475"/>
                <wp:effectExtent l="4445" t="4445" r="5715" b="5080"/>
                <wp:wrapNone/>
                <wp:docPr id="377" name="矩形 377"/>
                <wp:cNvGraphicFramePr/>
                <a:graphic xmlns:a="http://schemas.openxmlformats.org/drawingml/2006/main">
                  <a:graphicData uri="http://schemas.microsoft.com/office/word/2010/wordprocessingShape">
                    <wps:wsp>
                      <wps:cNvSpPr/>
                      <wps:spPr bwMode="auto">
                        <a:xfrm>
                          <a:off x="0" y="0"/>
                          <a:ext cx="1819275" cy="276225"/>
                        </a:xfrm>
                        <a:prstGeom prst="rect">
                          <a:avLst/>
                        </a:prstGeom>
                        <a:solidFill>
                          <a:srgbClr val="FFFFFF"/>
                        </a:solidFill>
                        <a:ln w="9525">
                          <a:solidFill>
                            <a:srgbClr val="000000"/>
                          </a:solidFill>
                          <a:miter lim="800000"/>
                        </a:ln>
                        <a:effectLst/>
                      </wps:spPr>
                      <wps:txbx>
                        <w:txbxContent>
                          <w:p w14:paraId="3328E6C1" w14:textId="77777777" w:rsidR="00C813C9" w:rsidRDefault="00000000">
                            <w:pPr>
                              <w:jc w:val="left"/>
                              <w:rPr>
                                <w:rFonts w:ascii="Arial" w:hAnsi="Arial" w:cs="Arial"/>
                                <w:sz w:val="24"/>
                              </w:rPr>
                            </w:pPr>
                            <w:r>
                              <w:rPr>
                                <w:rFonts w:ascii="Arial" w:hAnsi="Arial" w:cs="Arial" w:hint="eastAsia"/>
                                <w:sz w:val="24"/>
                              </w:rPr>
                              <w:t>Kontrola kvality benz</w:t>
                            </w:r>
                            <w:r>
                              <w:rPr>
                                <w:rFonts w:ascii="Arial" w:hAnsi="Arial" w:cs="Arial" w:hint="eastAsia"/>
                                <w:sz w:val="24"/>
                              </w:rPr>
                              <w:t>í</w:t>
                            </w:r>
                            <w:r>
                              <w:rPr>
                                <w:rFonts w:ascii="Arial" w:hAnsi="Arial" w:cs="Arial" w:hint="eastAsia"/>
                                <w:sz w:val="24"/>
                              </w:rPr>
                              <w:t>nu</w:t>
                            </w:r>
                          </w:p>
                        </w:txbxContent>
                      </wps:txbx>
                      <wps:bodyPr rot="0" vert="horz" wrap="square" lIns="91440" tIns="45720" rIns="91440" bIns="45720" anchor="t" anchorCtr="0" upright="1">
                        <a:noAutofit/>
                      </wps:bodyPr>
                    </wps:wsp>
                  </a:graphicData>
                </a:graphic>
              </wp:anchor>
            </w:drawing>
          </mc:Choice>
          <mc:Fallback>
            <w:pict>
              <v:rect w14:anchorId="58F91157" id="矩形 377" o:spid="_x0000_s1075" style="position:absolute;left:0;text-align:left;margin-left:14.4pt;margin-top:30.65pt;width:168.7pt;height:29.2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Hx7gEAAO8DAAAOAAAAZHJzL2Uyb0RvYy54bWysU8mO2zAMvRfoPwi6N16QTBIjyqCYQYoC&#10;XQaY9gNkWY4FaCulxE6/vrScZNIFPRT1QSBF+pF8fNrcD0aTo4SgnGW0mOWUSCtco+ye0a9fdm9W&#10;lITIbcO1s5LRkwz0fvv61ab3lSxd53QjgSCIDVXvGe1i9FWWBdFJw8PMeWkx2DowPKIL+6wB3iO6&#10;0VmZ53dZ76Dx4IQMAW8fpyDdJvy2lSJ+btsgI9GMYm8xnZDOejyz7YZXe+C+U+LcBv+HLgxXFote&#10;oR555OQA6jcoowS44No4E85krm2VkGkGnKbIf5nmueNeplmQnOCvNIX/Bys+HZ/9EyANvQ9VQJPU&#10;/UfX4Kr4Ibo009CCGWfDbsmQqDtdqZNDJAIvi1WxLpcLSgTGyuVdWS5GbjNeXf72EOI76QwZDUYB&#10;V5PQ+fFDiFPqJWUsFpxWzU5pnRzY1w8ayJHjGnfpO6P/lKYt6RldL7D23yHy9P0JwqiIetTKMLq6&#10;TdJ2RJRJUed+L4RN1MWhHohqGJ2vR9wxWLvmhHyCm1SHrwSNzsF3SnpUHKPh24GDpES/t7jSdTGf&#10;jxJNznyxLNGB20h9G+FWIBSjkZLJfIiTrA8e1L7DSkUiwbq3uMdWJYpfusLVjA6qKi3p/AJG2d76&#10;KevlnW5/AAAA//8DAFBLAwQUAAYACAAAACEAIXJIl94AAAAJAQAADwAAAGRycy9kb3ducmV2Lnht&#10;bEyPzU7DMBCE70i8g7VI3KjzI0VpiFMhUJE4tumlt01skkC8jmKnDTw9ywmOoxnNfFPuVjuKi5n9&#10;4EhBvIlAGGqdHqhTcKr3DzkIH5A0jo6Mgi/jYVfd3pRYaHelg7kcQye4hHyBCvoQpkJK3/bGot+4&#10;yRB77262GFjOndQzXrncjjKJokxaHIgXepzMc2/az+NiFTRDcsLvQ/0a2e0+DW9r/bGcX5S6v1uf&#10;HkEEs4a/MPziMzpUzNS4hbQXo4IkZ/KgIItTEOynWZaAaDgYb3OQVSn/P6h+AAAA//8DAFBLAQIt&#10;ABQABgAIAAAAIQC2gziS/gAAAOEBAAATAAAAAAAAAAAAAAAAAAAAAABbQ29udGVudF9UeXBlc10u&#10;eG1sUEsBAi0AFAAGAAgAAAAhADj9If/WAAAAlAEAAAsAAAAAAAAAAAAAAAAALwEAAF9yZWxzLy5y&#10;ZWxzUEsBAi0AFAAGAAgAAAAhANO8QfHuAQAA7wMAAA4AAAAAAAAAAAAAAAAALgIAAGRycy9lMm9E&#10;b2MueG1sUEsBAi0AFAAGAAgAAAAhACFySJfeAAAACQEAAA8AAAAAAAAAAAAAAAAASAQAAGRycy9k&#10;b3ducmV2LnhtbFBLBQYAAAAABAAEAPMAAABTBQAAAAA=&#10;">
                <v:textbox>
                  <w:txbxContent>
                    <w:p w14:paraId="3328E6C1" w14:textId="77777777" w:rsidR="00C813C9" w:rsidRDefault="00000000">
                      <w:pPr>
                        <w:jc w:val="left"/>
                        <w:rPr>
                          <w:rFonts w:ascii="Arial" w:hAnsi="Arial" w:cs="Arial"/>
                          <w:sz w:val="24"/>
                        </w:rPr>
                      </w:pPr>
                      <w:r>
                        <w:rPr>
                          <w:rFonts w:ascii="Arial" w:hAnsi="Arial" w:cs="Arial" w:hint="eastAsia"/>
                          <w:sz w:val="24"/>
                        </w:rPr>
                        <w:t>Kontrola kvality benz</w:t>
                      </w:r>
                      <w:r>
                        <w:rPr>
                          <w:rFonts w:ascii="Arial" w:hAnsi="Arial" w:cs="Arial" w:hint="eastAsia"/>
                          <w:sz w:val="24"/>
                        </w:rPr>
                        <w:t>í</w:t>
                      </w:r>
                      <w:r>
                        <w:rPr>
                          <w:rFonts w:ascii="Arial" w:hAnsi="Arial" w:cs="Arial" w:hint="eastAsia"/>
                          <w:sz w:val="24"/>
                        </w:rPr>
                        <w:t>nu</w:t>
                      </w:r>
                    </w:p>
                  </w:txbxContent>
                </v:textbox>
              </v:rect>
            </w:pict>
          </mc:Fallback>
        </mc:AlternateContent>
      </w:r>
    </w:p>
    <w:p w14:paraId="1FAA3913" w14:textId="77777777" w:rsidR="00C813C9" w:rsidRDefault="00000000">
      <w:pPr>
        <w:rPr>
          <w:sz w:val="28"/>
        </w:rPr>
      </w:pPr>
      <w:r>
        <w:rPr>
          <w:noProof/>
          <w:sz w:val="28"/>
        </w:rPr>
        <mc:AlternateContent>
          <mc:Choice Requires="wps">
            <w:drawing>
              <wp:anchor distT="0" distB="0" distL="114300" distR="114300" simplePos="0" relativeHeight="251668480" behindDoc="0" locked="0" layoutInCell="1" allowOverlap="1" wp14:anchorId="4A794CCB" wp14:editId="149A37F4">
                <wp:simplePos x="0" y="0"/>
                <wp:positionH relativeFrom="column">
                  <wp:posOffset>3653155</wp:posOffset>
                </wp:positionH>
                <wp:positionV relativeFrom="paragraph">
                  <wp:posOffset>52070</wp:posOffset>
                </wp:positionV>
                <wp:extent cx="2519045" cy="443230"/>
                <wp:effectExtent l="0" t="0" r="14605" b="13970"/>
                <wp:wrapNone/>
                <wp:docPr id="378" name="矩形 378"/>
                <wp:cNvGraphicFramePr/>
                <a:graphic xmlns:a="http://schemas.openxmlformats.org/drawingml/2006/main">
                  <a:graphicData uri="http://schemas.microsoft.com/office/word/2010/wordprocessingShape">
                    <wps:wsp>
                      <wps:cNvSpPr/>
                      <wps:spPr bwMode="auto">
                        <a:xfrm>
                          <a:off x="0" y="0"/>
                          <a:ext cx="2519045" cy="443230"/>
                        </a:xfrm>
                        <a:prstGeom prst="rect">
                          <a:avLst/>
                        </a:prstGeom>
                        <a:solidFill>
                          <a:srgbClr val="FFFFFF"/>
                        </a:solidFill>
                        <a:ln w="9525">
                          <a:solidFill>
                            <a:srgbClr val="000000"/>
                          </a:solidFill>
                          <a:miter lim="800000"/>
                        </a:ln>
                        <a:effectLst/>
                      </wps:spPr>
                      <wps:txbx>
                        <w:txbxContent>
                          <w:p w14:paraId="19B2C841" w14:textId="77777777" w:rsidR="00C813C9" w:rsidRDefault="00000000">
                            <w:pPr>
                              <w:jc w:val="left"/>
                              <w:rPr>
                                <w:rFonts w:ascii="Arial" w:hAnsi="Arial" w:cs="Arial"/>
                                <w:sz w:val="24"/>
                              </w:rPr>
                            </w:pPr>
                            <w:r>
                              <w:rPr>
                                <w:rFonts w:ascii="Arial" w:hAnsi="Arial" w:cs="Arial" w:hint="eastAsia"/>
                                <w:sz w:val="24"/>
                              </w:rPr>
                              <w:t>Vyme</w:t>
                            </w:r>
                            <w:r>
                              <w:rPr>
                                <w:rFonts w:ascii="Arial" w:hAnsi="Arial" w:cs="Arial" w:hint="eastAsia"/>
                                <w:sz w:val="24"/>
                              </w:rPr>
                              <w:t>ň</w:t>
                            </w:r>
                            <w:r>
                              <w:rPr>
                                <w:rFonts w:ascii="Arial" w:hAnsi="Arial" w:cs="Arial" w:hint="eastAsia"/>
                                <w:sz w:val="24"/>
                              </w:rPr>
                              <w:t>te benz</w:t>
                            </w:r>
                            <w:r>
                              <w:rPr>
                                <w:rFonts w:ascii="Arial" w:hAnsi="Arial" w:cs="Arial" w:hint="eastAsia"/>
                                <w:sz w:val="24"/>
                              </w:rPr>
                              <w:t>í</w:t>
                            </w:r>
                            <w:r>
                              <w:rPr>
                                <w:rFonts w:ascii="Arial" w:hAnsi="Arial" w:cs="Arial" w:hint="eastAsia"/>
                                <w:sz w:val="24"/>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794CCB" id="矩形 378" o:spid="_x0000_s1076" style="position:absolute;left:0;text-align:left;margin-left:287.65pt;margin-top:4.1pt;width:198.35pt;height:3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x8wEAAO8DAAAOAAAAZHJzL2Uyb0RvYy54bWysU9uO0zAQfUfiHyy/01w2gW1Ud4V2VYQE&#10;LNLCBziO01jyjbHbpHw9E/eyXeAJ4QfL4xmfmTlzvLqbjCZ7CUE5y2ixyCmRVrhO2S2j379t3txS&#10;EiK3HdfOSkYPMtC79etXq9E3snSD050EgiA2NKNndIjRN1kWxCANDwvnpUVn78DwiCZssw74iOhG&#10;Z2Wev81GB50HJ2QIePtwdNJ1wu97KeJj3wcZiWYUa4tph7S3856tV7zZAveDEqcy+D9UYbiymPQC&#10;9cAjJztQf0AZJcAF18eFcCZzfa+ETD1gN0X+WzdPA/cy9YLkBH+hKfw/WPFl/+S/AtIw+tAEPJJ2&#10;/Ow6HBXfRZd6mnowc29YLZkSdYcLdXKKROBlWRfLvKopEeirqpvyJnGb8eb82kOIH6QzZD4wCjia&#10;hM73n0LE/Bh6DpmTBadVt1FaJwO27b0Gsuc4xk1a8+TwyYswbcnI6LIu64T8wheuIfK0/gZhVEQ9&#10;amUYvb0O0nauQyZFneo9E3akLk7tRFTHaJ0an52t6w7IJ7ij6vCX4GFw8JOSERXHaPix4yAp0R8t&#10;jnRZVNUs0WRU9bsSDbj2tNcebgVCMRopOR7v41HWOw9qO2CmIpFg3XucY68Sxc9VIXmzgapKNJ5+&#10;wCzbaztFPf/T9S8AAAD//wMAUEsDBBQABgAIAAAAIQDCt58m3gAAAAgBAAAPAAAAZHJzL2Rvd25y&#10;ZXYueG1sTI9BT4NAFITvJv6HzTPxZhdpKpTyaIymJh5bevH2YLeAsruEXVr01/s81eNkJjPf5NvZ&#10;9OKsR985i/C4iEBoWzvV2QbhWO4eUhA+kFXUO6sRvrWHbXF7k1Om3MXu9fkQGsEl1meE0IYwZFL6&#10;utWG/MIN2rJ3cqOhwHJspBrpwuWml3EUPUlDneWFlgb90ur66zAZhKqLj/SzL98is94tw/tcfk4f&#10;r4j3d/PzBkTQc7iG4Q+f0aFgpspNVnnRI6yS1ZKjCGkMgv11EvO3CiFJI5BFLv8fKH4BAAD//wMA&#10;UEsBAi0AFAAGAAgAAAAhALaDOJL+AAAA4QEAABMAAAAAAAAAAAAAAAAAAAAAAFtDb250ZW50X1R5&#10;cGVzXS54bWxQSwECLQAUAAYACAAAACEAOP0h/9YAAACUAQAACwAAAAAAAAAAAAAAAAAvAQAAX3Jl&#10;bHMvLnJlbHNQSwECLQAUAAYACAAAACEAm6b/8fMBAADvAwAADgAAAAAAAAAAAAAAAAAuAgAAZHJz&#10;L2Uyb0RvYy54bWxQSwECLQAUAAYACAAAACEAwrefJt4AAAAIAQAADwAAAAAAAAAAAAAAAABNBAAA&#10;ZHJzL2Rvd25yZXYueG1sUEsFBgAAAAAEAAQA8wAAAFgFAAAAAA==&#10;">
                <v:textbox>
                  <w:txbxContent>
                    <w:p w14:paraId="19B2C841" w14:textId="77777777" w:rsidR="00C813C9" w:rsidRDefault="00000000">
                      <w:pPr>
                        <w:jc w:val="left"/>
                        <w:rPr>
                          <w:rFonts w:ascii="Arial" w:hAnsi="Arial" w:cs="Arial"/>
                          <w:sz w:val="24"/>
                        </w:rPr>
                      </w:pPr>
                      <w:r>
                        <w:rPr>
                          <w:rFonts w:ascii="Arial" w:hAnsi="Arial" w:cs="Arial" w:hint="eastAsia"/>
                          <w:sz w:val="24"/>
                        </w:rPr>
                        <w:t>Vyme</w:t>
                      </w:r>
                      <w:r>
                        <w:rPr>
                          <w:rFonts w:ascii="Arial" w:hAnsi="Arial" w:cs="Arial" w:hint="eastAsia"/>
                          <w:sz w:val="24"/>
                        </w:rPr>
                        <w:t>ň</w:t>
                      </w:r>
                      <w:r>
                        <w:rPr>
                          <w:rFonts w:ascii="Arial" w:hAnsi="Arial" w:cs="Arial" w:hint="eastAsia"/>
                          <w:sz w:val="24"/>
                        </w:rPr>
                        <w:t>te benz</w:t>
                      </w:r>
                      <w:r>
                        <w:rPr>
                          <w:rFonts w:ascii="Arial" w:hAnsi="Arial" w:cs="Arial" w:hint="eastAsia"/>
                          <w:sz w:val="24"/>
                        </w:rPr>
                        <w:t>í</w:t>
                      </w:r>
                      <w:r>
                        <w:rPr>
                          <w:rFonts w:ascii="Arial" w:hAnsi="Arial" w:cs="Arial" w:hint="eastAsia"/>
                          <w:sz w:val="24"/>
                        </w:rPr>
                        <w:t>n</w:t>
                      </w:r>
                    </w:p>
                  </w:txbxContent>
                </v:textbox>
              </v:rect>
            </w:pict>
          </mc:Fallback>
        </mc:AlternateContent>
      </w:r>
      <w:r>
        <w:rPr>
          <w:noProof/>
          <w:sz w:val="28"/>
        </w:rPr>
        <mc:AlternateContent>
          <mc:Choice Requires="wps">
            <w:drawing>
              <wp:anchor distT="0" distB="0" distL="114300" distR="114300" simplePos="0" relativeHeight="251666432" behindDoc="0" locked="0" layoutInCell="1" allowOverlap="1" wp14:anchorId="226BF268" wp14:editId="3ED6FBAE">
                <wp:simplePos x="0" y="0"/>
                <wp:positionH relativeFrom="column">
                  <wp:posOffset>2330450</wp:posOffset>
                </wp:positionH>
                <wp:positionV relativeFrom="paragraph">
                  <wp:posOffset>222885</wp:posOffset>
                </wp:positionV>
                <wp:extent cx="1311275" cy="0"/>
                <wp:effectExtent l="0" t="38100" r="3175" b="38100"/>
                <wp:wrapNone/>
                <wp:docPr id="404" name="直接箭头连接符 404"/>
                <wp:cNvGraphicFramePr/>
                <a:graphic xmlns:a="http://schemas.openxmlformats.org/drawingml/2006/main">
                  <a:graphicData uri="http://schemas.microsoft.com/office/word/2010/wordprocessingShape">
                    <wps:wsp>
                      <wps:cNvCnPr/>
                      <wps:spPr>
                        <a:xfrm>
                          <a:off x="0" y="0"/>
                          <a:ext cx="131127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w14:anchorId="67544D05" id="直接箭头连接符 404" o:spid="_x0000_s1026" type="#_x0000_t32" style="position:absolute;margin-left:183.5pt;margin-top:17.55pt;width:103.2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2PqvgEAAHoDAAAOAAAAZHJzL2Uyb0RvYy54bWysU8mO2zAMvRfoPwi6N44zmC5GnDkknV6K&#10;doC2H8BIsi1AG0hNnPx9KWUm6YJeivFBpkXy8fGRXt8dvRMHg2Rj6GW7WEphgorahrGXP77fv3kv&#10;BWUIGlwMppcnQ/Ju8/rVek6dWcUpOm1QMEigbk69nHJOXdOQmowHWsRkAjuHiB4yf+LYaISZ0b1r&#10;Vsvl22aOqBNGZYj4dnd2yk3FHwaj8tdhIJOF6yVzy/XEeu7L2WzW0I0IabLqiQb8BwsPNnDRC9QO&#10;MohHtH9BeaswUhzyQkXfxGGwytQeuJt2+Uc33yZIpvbC4lC6yEQvB6u+HLbhAVmGOVFH6QFLF8cB&#10;fXkzP3GsYp0uYpljFoov25u2Xb27lUI9+5prYkLKn0z0ohi9pIxgxylvYwg8kohtFQsOnylzaU58&#10;TihVXRBzLz/crgo48FIMDjKbPmmGCmPNpeisvrfOlQzCcb91KA5QxlyfMlnG/S2sFNkBTee46jov&#10;AMbHoOsqTAb0x6BFPiXe1sA7KwsZb7QUzvCKF6tGZrDuGpnRQhjdP6KZiAvM56pxsfZRn6r09Z4H&#10;XBk/LWPZoF+/a/b1l9n8BAAA//8DAFBLAwQUAAYACAAAACEAmCz9qeAAAAAJAQAADwAAAGRycy9k&#10;b3ducmV2LnhtbEyPQU/DMAyF75P4D5GRuG3pmNpBaToBE6IXkNgQ4pg1po1onKrJto5fjxEHuNl+&#10;T8/fK1aj68QBh2A9KZjPEhBItTeWGgWv24fpFYgQNRndeUIFJwywKs8mhc6NP9ILHjaxERxCIdcK&#10;2hj7XMpQt+h0mPkeibUPPzgdeR0aaQZ95HDXycskyaTTlvhDq3u8b7H+3Oydgrh+P7XZW313bZ+3&#10;j0+Z/aqqaq3Uxfl4ewMi4hj/zPCDz+hQMtPO78kE0SlYZEvuEnlI5yDYkC4XKYjd70GWhfzfoPwG&#10;AAD//wMAUEsBAi0AFAAGAAgAAAAhALaDOJL+AAAA4QEAABMAAAAAAAAAAAAAAAAAAAAAAFtDb250&#10;ZW50X1R5cGVzXS54bWxQSwECLQAUAAYACAAAACEAOP0h/9YAAACUAQAACwAAAAAAAAAAAAAAAAAv&#10;AQAAX3JlbHMvLnJlbHNQSwECLQAUAAYACAAAACEAQEtj6r4BAAB6AwAADgAAAAAAAAAAAAAAAAAu&#10;AgAAZHJzL2Uyb0RvYy54bWxQSwECLQAUAAYACAAAACEAmCz9qeAAAAAJAQAADwAAAAAAAAAAAAAA&#10;AAAYBAAAZHJzL2Rvd25yZXYueG1sUEsFBgAAAAAEAAQA8wAAACUFAAAAAA==&#10;">
                <v:stroke endarrow="block"/>
              </v:shape>
            </w:pict>
          </mc:Fallback>
        </mc:AlternateContent>
      </w:r>
    </w:p>
    <w:p w14:paraId="605C5EAC" w14:textId="77777777" w:rsidR="00C813C9" w:rsidRDefault="00000000">
      <w:pPr>
        <w:jc w:val="left"/>
        <w:rPr>
          <w:rFonts w:ascii="Arial" w:hAnsi="Arial" w:cs="Arial"/>
          <w:sz w:val="24"/>
        </w:rPr>
      </w:pPr>
      <w:r>
        <w:rPr>
          <w:noProof/>
          <w:sz w:val="28"/>
        </w:rPr>
        <mc:AlternateContent>
          <mc:Choice Requires="wps">
            <w:drawing>
              <wp:anchor distT="0" distB="0" distL="114300" distR="114300" simplePos="0" relativeHeight="251675648" behindDoc="0" locked="0" layoutInCell="1" allowOverlap="1" wp14:anchorId="6E16F737" wp14:editId="3644DFC2">
                <wp:simplePos x="0" y="0"/>
                <wp:positionH relativeFrom="column">
                  <wp:posOffset>171450</wp:posOffset>
                </wp:positionH>
                <wp:positionV relativeFrom="paragraph">
                  <wp:posOffset>410845</wp:posOffset>
                </wp:positionV>
                <wp:extent cx="2140585" cy="701040"/>
                <wp:effectExtent l="5080" t="4445" r="6985" b="18415"/>
                <wp:wrapNone/>
                <wp:docPr id="421" name="矩形 421"/>
                <wp:cNvGraphicFramePr/>
                <a:graphic xmlns:a="http://schemas.openxmlformats.org/drawingml/2006/main">
                  <a:graphicData uri="http://schemas.microsoft.com/office/word/2010/wordprocessingShape">
                    <wps:wsp>
                      <wps:cNvSpPr/>
                      <wps:spPr bwMode="auto">
                        <a:xfrm>
                          <a:off x="762000" y="9937750"/>
                          <a:ext cx="2187575" cy="520700"/>
                        </a:xfrm>
                        <a:prstGeom prst="rect">
                          <a:avLst/>
                        </a:prstGeom>
                        <a:solidFill>
                          <a:srgbClr val="FFFFFF"/>
                        </a:solidFill>
                        <a:ln w="9525">
                          <a:solidFill>
                            <a:srgbClr val="000000"/>
                          </a:solidFill>
                          <a:miter lim="800000"/>
                        </a:ln>
                        <a:effectLst/>
                      </wps:spPr>
                      <wps:txbx>
                        <w:txbxContent>
                          <w:p w14:paraId="2A941290"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wps:txbx>
                      <wps:bodyPr rot="0" vert="horz" wrap="square" lIns="91440" tIns="45720" rIns="91440" bIns="45720" anchor="t" anchorCtr="0" upright="1">
                        <a:noAutofit/>
                      </wps:bodyPr>
                    </wps:wsp>
                  </a:graphicData>
                </a:graphic>
              </wp:anchor>
            </w:drawing>
          </mc:Choice>
          <mc:Fallback>
            <w:pict>
              <v:rect w14:anchorId="6E16F737" id="矩形 421" o:spid="_x0000_s1077" style="position:absolute;margin-left:13.5pt;margin-top:32.35pt;width:168.55pt;height:55.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Ax/QEAAPoDAAAOAAAAZHJzL2Uyb0RvYy54bWysU9uO0zAQfUfiHyy/01xoNm1Ud4V2VYQE&#10;LNLCBziO01jyDdttUr6esdPutvCGyIPlyRydmXNmvLmflERH7rwwmuBikWPENTOd0HuCf3zfvVth&#10;5APVHZVGc4JP3OP77ds3m9E2vDSDkR13CEi0b0ZL8BCCbbLMs4Er6hfGcg3J3jhFA4Run3WOjsCu&#10;ZFbm+V02GtdZZxj3Hv4+zkm8Tfx9z1l46nvPA5IEQ28hnS6dbTyz7YY2e0ftINi5DfoPXSgqNBR9&#10;oXqkgaKDE39RKcGc8aYPC2ZUZvpeMJ40gJoi/0PN80AtT1rAHG9fbPL/j5Z9PT7bbw5sGK1vPFxR&#10;O34xHYyKHoJJmqbeqagNukUTwfUdGA9engher9/XdXV2kU8BMciXxaqu6gojBoiqzGsAA39GmwuR&#10;dT585EaheCHYwZRSIXr87MMMvUBiXW+k6HZCyhS4ffsgHTpSmOgufWf2G5jUaIT+qrJKzDc5f00B&#10;UqKaueoNTIkAqymFInh1DZI69sHTcp37vXg3uximdkKiA/FF5I3J1nQnsNaZeQHhwcBlMO4XRiMs&#10;H8H+54E6jpH8pGG662K5jNuagmVVlxC460x7naGaARXBAaP5+hDmDT9YJ/YDVCqSCdp8gJH2Iln8&#10;2hWMJgawYGlI58cQN/g6TqjXJ7v9DQAA//8DAFBLAwQUAAYACAAAACEArXH/4N4AAAAJAQAADwAA&#10;AGRycy9kb3ducmV2LnhtbEyPQU+DQBSE7yb+h80z8WYXaAVFlsZoauKxpRdvD/YJKPuWsEuL/nrX&#10;kx4nM5n5ptguZhAnmlxvWUG8ikAQN1b33Co4VrubOxDOI2scLJOCL3KwLS8vCsy1PfOeTgffilDC&#10;LkcFnfdjLqVrOjLoVnYkDt67nQz6IKdW6gnPodwMMomiVBrsOSx0ONJTR83nYTYK6j454ve+eonM&#10;/W7tX5fqY357Vur6anl8AOFp8X9h+MUP6FAGptrOrJ0YFCRZuOIVpJsMRPDX6SYGUYdgdhuDLAv5&#10;/0H5AwAA//8DAFBLAQItABQABgAIAAAAIQC2gziS/gAAAOEBAAATAAAAAAAAAAAAAAAAAAAAAABb&#10;Q29udGVudF9UeXBlc10ueG1sUEsBAi0AFAAGAAgAAAAhADj9If/WAAAAlAEAAAsAAAAAAAAAAAAA&#10;AAAALwEAAF9yZWxzLy5yZWxzUEsBAi0AFAAGAAgAAAAhALjl0DH9AQAA+gMAAA4AAAAAAAAAAAAA&#10;AAAALgIAAGRycy9lMm9Eb2MueG1sUEsBAi0AFAAGAAgAAAAhAK1x/+DeAAAACQEAAA8AAAAAAAAA&#10;AAAAAAAAVwQAAGRycy9kb3ducmV2LnhtbFBLBQYAAAAABAAEAPMAAABiBQAAAAA=&#10;">
                <v:textbox>
                  <w:txbxContent>
                    <w:p w14:paraId="2A941290" w14:textId="77777777" w:rsidR="00C813C9" w:rsidRDefault="00000000">
                      <w:pPr>
                        <w:jc w:val="left"/>
                        <w:rPr>
                          <w:rFonts w:ascii="Arial" w:hAnsi="Arial" w:cs="Arial"/>
                          <w:sz w:val="24"/>
                        </w:rPr>
                      </w:pPr>
                      <w:r>
                        <w:rPr>
                          <w:rFonts w:ascii="Arial" w:hAnsi="Arial" w:cs="Arial" w:hint="eastAsia"/>
                          <w:sz w:val="24"/>
                        </w:rPr>
                        <w:t>Gener</w:t>
                      </w:r>
                      <w:r>
                        <w:rPr>
                          <w:rFonts w:ascii="Arial" w:hAnsi="Arial" w:cs="Arial" w:hint="eastAsia"/>
                          <w:sz w:val="24"/>
                        </w:rPr>
                        <w:t>á</w:t>
                      </w:r>
                      <w:r>
                        <w:rPr>
                          <w:rFonts w:ascii="Arial" w:hAnsi="Arial" w:cs="Arial" w:hint="eastAsia"/>
                          <w:sz w:val="24"/>
                        </w:rPr>
                        <w:t>tor vr</w:t>
                      </w:r>
                      <w:r>
                        <w:rPr>
                          <w:rFonts w:ascii="Arial" w:hAnsi="Arial" w:cs="Arial" w:hint="eastAsia"/>
                          <w:sz w:val="24"/>
                        </w:rPr>
                        <w:t>áť</w:t>
                      </w:r>
                      <w:r>
                        <w:rPr>
                          <w:rFonts w:ascii="Arial" w:hAnsi="Arial" w:cs="Arial" w:hint="eastAsia"/>
                          <w:sz w:val="24"/>
                        </w:rPr>
                        <w:t>te autorizovan</w:t>
                      </w:r>
                      <w:r>
                        <w:rPr>
                          <w:rFonts w:ascii="Arial" w:hAnsi="Arial" w:cs="Arial" w:hint="eastAsia"/>
                          <w:sz w:val="24"/>
                        </w:rPr>
                        <w:t>é</w:t>
                      </w:r>
                      <w:r>
                        <w:rPr>
                          <w:rFonts w:ascii="Arial" w:hAnsi="Arial" w:cs="Arial" w:hint="eastAsia"/>
                          <w:sz w:val="24"/>
                        </w:rPr>
                        <w:t>mu predajcovi, ktorý v</w:t>
                      </w:r>
                      <w:r>
                        <w:rPr>
                          <w:rFonts w:ascii="Arial" w:hAnsi="Arial" w:cs="Arial" w:hint="eastAsia"/>
                          <w:sz w:val="24"/>
                        </w:rPr>
                        <w:t>á</w:t>
                      </w:r>
                      <w:r>
                        <w:rPr>
                          <w:rFonts w:ascii="Arial" w:hAnsi="Arial" w:cs="Arial" w:hint="eastAsia"/>
                          <w:sz w:val="24"/>
                        </w:rPr>
                        <w:t xml:space="preserve">m poskytne </w:t>
                      </w:r>
                      <w:r>
                        <w:rPr>
                          <w:rFonts w:ascii="Arial" w:hAnsi="Arial" w:cs="Arial" w:hint="eastAsia"/>
                          <w:sz w:val="24"/>
                        </w:rPr>
                        <w:t>ď</w:t>
                      </w:r>
                      <w:r>
                        <w:rPr>
                          <w:rFonts w:ascii="Arial" w:hAnsi="Arial" w:cs="Arial" w:hint="eastAsia"/>
                          <w:sz w:val="24"/>
                        </w:rPr>
                        <w:t>al</w:t>
                      </w:r>
                      <w:r>
                        <w:rPr>
                          <w:rFonts w:ascii="Arial" w:hAnsi="Arial" w:cs="Arial" w:hint="eastAsia"/>
                          <w:sz w:val="24"/>
                        </w:rPr>
                        <w:t>š</w:t>
                      </w:r>
                      <w:r>
                        <w:rPr>
                          <w:rFonts w:ascii="Arial" w:hAnsi="Arial" w:cs="Arial" w:hint="eastAsia"/>
                          <w:sz w:val="24"/>
                        </w:rPr>
                        <w:t>iu pomoc.</w:t>
                      </w:r>
                    </w:p>
                  </w:txbxContent>
                </v:textbox>
              </v:rect>
            </w:pict>
          </mc:Fallback>
        </mc:AlternateContent>
      </w:r>
      <w:r>
        <w:rPr>
          <w:rFonts w:ascii="Arial" w:hAnsi="Arial" w:cs="Arial"/>
          <w:sz w:val="24"/>
        </w:rPr>
        <w:br w:type="page"/>
      </w:r>
    </w:p>
    <w:p w14:paraId="52A8E558" w14:textId="77777777" w:rsidR="00C813C9" w:rsidRDefault="00000000">
      <w:pPr>
        <w:widowControl/>
        <w:jc w:val="left"/>
        <w:rPr>
          <w:rFonts w:ascii="Arial" w:eastAsia="Arial" w:hAnsi="Arial" w:cs="Arial"/>
          <w:b/>
          <w:bCs/>
          <w:caps/>
          <w:color w:val="FFFFFF" w:themeColor="background1"/>
          <w:kern w:val="0"/>
          <w:sz w:val="44"/>
          <w:szCs w:val="44"/>
          <w:shd w:val="clear" w:color="auto" w:fill="005486"/>
          <w:lang w:val="en-GB"/>
        </w:rPr>
      </w:pPr>
      <w:r>
        <w:rPr>
          <w:rFonts w:ascii="Arial" w:eastAsia="Arial" w:hAnsi="Arial" w:cs="Arial" w:hint="eastAsia"/>
          <w:b/>
          <w:bCs/>
          <w:caps/>
          <w:color w:val="FFFFFF" w:themeColor="background1"/>
          <w:kern w:val="0"/>
          <w:sz w:val="44"/>
          <w:szCs w:val="44"/>
          <w:shd w:val="clear" w:color="auto" w:fill="005486"/>
        </w:rPr>
        <w:lastRenderedPageBreak/>
        <w:t>10</w:t>
      </w:r>
      <w:r>
        <w:rPr>
          <w:rFonts w:ascii="Arial" w:eastAsia="Arial" w:hAnsi="Arial" w:cs="Arial"/>
          <w:b/>
          <w:bCs/>
          <w:caps/>
          <w:color w:val="FFFFFF" w:themeColor="background1"/>
          <w:kern w:val="0"/>
          <w:sz w:val="44"/>
          <w:szCs w:val="44"/>
          <w:shd w:val="clear" w:color="auto" w:fill="005486"/>
          <w:lang w:val="en-GB"/>
        </w:rPr>
        <w:t>. Špecifikáci</w:t>
      </w:r>
      <w:r>
        <w:rPr>
          <w:rFonts w:ascii="Arial" w:eastAsia="Arial" w:hAnsi="Arial" w:cs="Arial" w:hint="eastAsia"/>
          <w:b/>
          <w:bCs/>
          <w:caps/>
          <w:color w:val="FFFFFF" w:themeColor="background1"/>
          <w:kern w:val="0"/>
          <w:sz w:val="44"/>
          <w:szCs w:val="44"/>
          <w:shd w:val="clear" w:color="auto" w:fill="005486"/>
        </w:rPr>
        <w:t xml:space="preserve">e              </w:t>
      </w:r>
    </w:p>
    <w:p w14:paraId="34733A49" w14:textId="77777777" w:rsidR="00B87085" w:rsidRDefault="00B87085">
      <w:pPr>
        <w:pStyle w:val="Default"/>
        <w:rPr>
          <w:rFonts w:cs="Arial"/>
        </w:rPr>
      </w:pPr>
    </w:p>
    <w:tbl>
      <w:tblPr>
        <w:tblW w:w="104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735"/>
        <w:gridCol w:w="4995"/>
      </w:tblGrid>
      <w:tr w:rsidR="00B87085" w14:paraId="4A0AB730" w14:textId="77777777">
        <w:tc>
          <w:tcPr>
            <w:tcW w:w="1710" w:type="dxa"/>
            <w:vMerge w:val="restart"/>
          </w:tcPr>
          <w:p w14:paraId="438FC9C7" w14:textId="77777777" w:rsidR="00C813C9" w:rsidRDefault="00000000">
            <w:pPr>
              <w:spacing w:line="340" w:lineRule="exact"/>
              <w:jc w:val="left"/>
              <w:rPr>
                <w:rFonts w:ascii="Arial" w:hAnsi="Arial" w:cs="Arial"/>
                <w:sz w:val="24"/>
              </w:rPr>
            </w:pPr>
            <w:r>
              <w:rPr>
                <w:rFonts w:ascii="Arial" w:hAnsi="Arial" w:cs="Arial"/>
                <w:sz w:val="24"/>
              </w:rPr>
              <w:t>Motor</w:t>
            </w:r>
          </w:p>
        </w:tc>
        <w:tc>
          <w:tcPr>
            <w:tcW w:w="3735" w:type="dxa"/>
          </w:tcPr>
          <w:p w14:paraId="7E3CA72A" w14:textId="77777777" w:rsidR="00C813C9" w:rsidRDefault="00000000">
            <w:pPr>
              <w:spacing w:line="340" w:lineRule="exact"/>
              <w:jc w:val="left"/>
              <w:rPr>
                <w:rFonts w:ascii="Arial" w:hAnsi="Arial" w:cs="Arial"/>
                <w:sz w:val="24"/>
              </w:rPr>
            </w:pPr>
            <w:r>
              <w:rPr>
                <w:rFonts w:ascii="Arial" w:hAnsi="Arial" w:cs="Arial"/>
                <w:sz w:val="24"/>
              </w:rPr>
              <w:t>Model č.</w:t>
            </w:r>
          </w:p>
        </w:tc>
        <w:tc>
          <w:tcPr>
            <w:tcW w:w="4995" w:type="dxa"/>
          </w:tcPr>
          <w:p w14:paraId="77E5E838" w14:textId="77777777" w:rsidR="00C813C9" w:rsidRDefault="00000000">
            <w:pPr>
              <w:spacing w:line="340" w:lineRule="exact"/>
              <w:jc w:val="left"/>
              <w:rPr>
                <w:rFonts w:ascii="Arial" w:hAnsi="Arial" w:cs="Arial"/>
                <w:sz w:val="24"/>
              </w:rPr>
            </w:pPr>
            <w:r>
              <w:rPr>
                <w:rFonts w:ascii="Arial" w:hAnsi="Arial" w:cs="Arial" w:hint="eastAsia"/>
                <w:sz w:val="24"/>
              </w:rPr>
              <w:t>R185-Vi</w:t>
            </w:r>
          </w:p>
        </w:tc>
      </w:tr>
      <w:tr w:rsidR="00B87085" w14:paraId="067B47AC" w14:textId="77777777">
        <w:tc>
          <w:tcPr>
            <w:tcW w:w="1710" w:type="dxa"/>
            <w:vMerge/>
          </w:tcPr>
          <w:p w14:paraId="1822763F" w14:textId="77777777" w:rsidR="00B87085" w:rsidRDefault="00B87085">
            <w:pPr>
              <w:spacing w:line="340" w:lineRule="exact"/>
              <w:jc w:val="left"/>
              <w:rPr>
                <w:rFonts w:ascii="Arial" w:hAnsi="Arial" w:cs="Arial"/>
                <w:sz w:val="24"/>
              </w:rPr>
            </w:pPr>
          </w:p>
        </w:tc>
        <w:tc>
          <w:tcPr>
            <w:tcW w:w="3735" w:type="dxa"/>
          </w:tcPr>
          <w:p w14:paraId="7D1EFF23" w14:textId="77777777" w:rsidR="00C813C9" w:rsidRDefault="00000000">
            <w:pPr>
              <w:spacing w:line="340" w:lineRule="exact"/>
              <w:jc w:val="left"/>
              <w:rPr>
                <w:rFonts w:ascii="Arial" w:hAnsi="Arial" w:cs="Arial"/>
                <w:sz w:val="24"/>
              </w:rPr>
            </w:pPr>
            <w:r>
              <w:rPr>
                <w:rFonts w:ascii="Arial" w:hAnsi="Arial" w:cs="Arial"/>
                <w:sz w:val="24"/>
              </w:rPr>
              <w:t>Typ motora</w:t>
            </w:r>
          </w:p>
        </w:tc>
        <w:tc>
          <w:tcPr>
            <w:tcW w:w="4995" w:type="dxa"/>
          </w:tcPr>
          <w:p w14:paraId="292EE105" w14:textId="77777777" w:rsidR="00C813C9" w:rsidRDefault="00000000">
            <w:pPr>
              <w:spacing w:line="340" w:lineRule="exact"/>
              <w:jc w:val="left"/>
              <w:rPr>
                <w:rFonts w:ascii="Arial" w:hAnsi="Arial" w:cs="Arial"/>
                <w:sz w:val="24"/>
              </w:rPr>
            </w:pPr>
            <w:r>
              <w:rPr>
                <w:rFonts w:ascii="Arial" w:hAnsi="Arial" w:cs="Arial"/>
                <w:sz w:val="24"/>
              </w:rPr>
              <w:t xml:space="preserve">Štvortaktný, jednovalcový, </w:t>
            </w:r>
            <w:r>
              <w:rPr>
                <w:rFonts w:ascii="Arial" w:hAnsi="Arial" w:cs="Arial" w:hint="eastAsia"/>
                <w:sz w:val="24"/>
              </w:rPr>
              <w:t>OHV</w:t>
            </w:r>
          </w:p>
        </w:tc>
      </w:tr>
      <w:tr w:rsidR="00B87085" w14:paraId="463B640E" w14:textId="77777777">
        <w:tc>
          <w:tcPr>
            <w:tcW w:w="1710" w:type="dxa"/>
            <w:vMerge/>
          </w:tcPr>
          <w:p w14:paraId="42795692" w14:textId="77777777" w:rsidR="00B87085" w:rsidRDefault="00B87085">
            <w:pPr>
              <w:spacing w:line="340" w:lineRule="exact"/>
              <w:jc w:val="left"/>
              <w:rPr>
                <w:rFonts w:ascii="Arial" w:hAnsi="Arial" w:cs="Arial"/>
                <w:sz w:val="24"/>
              </w:rPr>
            </w:pPr>
          </w:p>
        </w:tc>
        <w:tc>
          <w:tcPr>
            <w:tcW w:w="3735" w:type="dxa"/>
          </w:tcPr>
          <w:p w14:paraId="43FAE4A6" w14:textId="221D2A41" w:rsidR="00C813C9" w:rsidRDefault="00C362D6">
            <w:pPr>
              <w:spacing w:line="340" w:lineRule="exact"/>
              <w:jc w:val="left"/>
              <w:rPr>
                <w:rFonts w:ascii="Arial" w:hAnsi="Arial" w:cs="Arial"/>
                <w:sz w:val="24"/>
              </w:rPr>
            </w:pPr>
            <w:proofErr w:type="spellStart"/>
            <w:proofErr w:type="gramStart"/>
            <w:r>
              <w:rPr>
                <w:rFonts w:ascii="Arial" w:hAnsi="Arial" w:cs="Arial"/>
                <w:sz w:val="24"/>
              </w:rPr>
              <w:t>Objem</w:t>
            </w:r>
            <w:proofErr w:type="spellEnd"/>
            <w:r w:rsidR="00000000">
              <w:rPr>
                <w:rFonts w:ascii="Arial" w:hAnsi="Arial" w:cs="Arial"/>
                <w:sz w:val="24"/>
              </w:rPr>
              <w:t>( CC</w:t>
            </w:r>
            <w:proofErr w:type="gramEnd"/>
            <w:r w:rsidR="00000000">
              <w:rPr>
                <w:rFonts w:ascii="Arial" w:hAnsi="Arial" w:cs="Arial"/>
                <w:sz w:val="24"/>
              </w:rPr>
              <w:t>)</w:t>
            </w:r>
          </w:p>
        </w:tc>
        <w:tc>
          <w:tcPr>
            <w:tcW w:w="4995" w:type="dxa"/>
          </w:tcPr>
          <w:p w14:paraId="0B228455" w14:textId="77777777" w:rsidR="00C813C9" w:rsidRDefault="00000000">
            <w:pPr>
              <w:spacing w:line="340" w:lineRule="exact"/>
              <w:jc w:val="left"/>
              <w:rPr>
                <w:rFonts w:ascii="Arial" w:hAnsi="Arial" w:cs="Arial"/>
                <w:sz w:val="24"/>
              </w:rPr>
            </w:pPr>
            <w:r>
              <w:rPr>
                <w:rFonts w:ascii="Arial" w:hAnsi="Arial" w:cs="Arial" w:hint="eastAsia"/>
                <w:sz w:val="24"/>
              </w:rPr>
              <w:t xml:space="preserve">185 </w:t>
            </w:r>
            <w:r>
              <w:rPr>
                <w:rFonts w:ascii="Arial" w:hAnsi="Arial" w:cs="Arial"/>
                <w:sz w:val="24"/>
              </w:rPr>
              <w:t>cm3</w:t>
            </w:r>
          </w:p>
        </w:tc>
      </w:tr>
      <w:tr w:rsidR="00B87085" w14:paraId="02915C64" w14:textId="77777777">
        <w:tc>
          <w:tcPr>
            <w:tcW w:w="1710" w:type="dxa"/>
            <w:vMerge/>
          </w:tcPr>
          <w:p w14:paraId="6F7A493F" w14:textId="77777777" w:rsidR="00B87085" w:rsidRDefault="00B87085">
            <w:pPr>
              <w:spacing w:line="340" w:lineRule="exact"/>
              <w:jc w:val="left"/>
              <w:rPr>
                <w:rFonts w:ascii="Arial" w:hAnsi="Arial" w:cs="Arial"/>
                <w:sz w:val="24"/>
              </w:rPr>
            </w:pPr>
          </w:p>
        </w:tc>
        <w:tc>
          <w:tcPr>
            <w:tcW w:w="3735" w:type="dxa"/>
          </w:tcPr>
          <w:p w14:paraId="4158DFC3" w14:textId="2C125A96" w:rsidR="00C813C9" w:rsidRDefault="00000000">
            <w:pPr>
              <w:spacing w:line="340" w:lineRule="exact"/>
              <w:jc w:val="left"/>
              <w:rPr>
                <w:rFonts w:ascii="Arial" w:hAnsi="Arial" w:cs="Arial"/>
                <w:sz w:val="24"/>
              </w:rPr>
            </w:pPr>
            <w:proofErr w:type="spellStart"/>
            <w:r>
              <w:rPr>
                <w:rFonts w:ascii="Arial" w:hAnsi="Arial" w:cs="Arial"/>
                <w:sz w:val="24"/>
              </w:rPr>
              <w:t>Menovit</w:t>
            </w:r>
            <w:r w:rsidR="00C362D6">
              <w:rPr>
                <w:rFonts w:ascii="Arial" w:hAnsi="Arial" w:cs="Arial"/>
                <w:sz w:val="24"/>
              </w:rPr>
              <w:t>é</w:t>
            </w:r>
            <w:proofErr w:type="spellEnd"/>
            <w:r w:rsidR="00C362D6">
              <w:rPr>
                <w:rFonts w:ascii="Arial" w:hAnsi="Arial" w:cs="Arial"/>
                <w:sz w:val="24"/>
              </w:rPr>
              <w:t xml:space="preserve"> </w:t>
            </w:r>
            <w:proofErr w:type="spellStart"/>
            <w:r w:rsidR="00C362D6">
              <w:rPr>
                <w:rFonts w:ascii="Arial" w:hAnsi="Arial" w:cs="Arial"/>
                <w:sz w:val="24"/>
              </w:rPr>
              <w:t>otáčky</w:t>
            </w:r>
            <w:proofErr w:type="spellEnd"/>
          </w:p>
        </w:tc>
        <w:tc>
          <w:tcPr>
            <w:tcW w:w="4995" w:type="dxa"/>
          </w:tcPr>
          <w:p w14:paraId="098D08A5" w14:textId="77777777" w:rsidR="00C813C9" w:rsidRDefault="00000000">
            <w:pPr>
              <w:spacing w:line="340" w:lineRule="exact"/>
              <w:jc w:val="left"/>
              <w:rPr>
                <w:rFonts w:ascii="Arial" w:hAnsi="Arial" w:cs="Arial"/>
                <w:sz w:val="24"/>
              </w:rPr>
            </w:pPr>
            <w:r>
              <w:rPr>
                <w:rFonts w:ascii="Arial" w:hAnsi="Arial" w:cs="Arial"/>
                <w:sz w:val="24"/>
              </w:rPr>
              <w:t>3600/min</w:t>
            </w:r>
          </w:p>
        </w:tc>
      </w:tr>
      <w:tr w:rsidR="00B87085" w14:paraId="0919CDAC" w14:textId="77777777">
        <w:tc>
          <w:tcPr>
            <w:tcW w:w="1710" w:type="dxa"/>
            <w:vMerge/>
          </w:tcPr>
          <w:p w14:paraId="1D920F85" w14:textId="77777777" w:rsidR="00B87085" w:rsidRDefault="00B87085">
            <w:pPr>
              <w:spacing w:line="340" w:lineRule="exact"/>
              <w:jc w:val="left"/>
              <w:rPr>
                <w:rFonts w:ascii="Arial" w:hAnsi="Arial" w:cs="Arial"/>
                <w:sz w:val="24"/>
              </w:rPr>
            </w:pPr>
          </w:p>
        </w:tc>
        <w:tc>
          <w:tcPr>
            <w:tcW w:w="3735" w:type="dxa"/>
          </w:tcPr>
          <w:p w14:paraId="076A14B9" w14:textId="77777777" w:rsidR="00B87085" w:rsidRDefault="00B87085">
            <w:pPr>
              <w:spacing w:line="340" w:lineRule="exact"/>
              <w:jc w:val="left"/>
              <w:rPr>
                <w:rFonts w:ascii="Arial" w:hAnsi="Arial" w:cs="Arial"/>
                <w:color w:val="FF0000"/>
                <w:sz w:val="24"/>
              </w:rPr>
            </w:pPr>
          </w:p>
        </w:tc>
        <w:tc>
          <w:tcPr>
            <w:tcW w:w="4995" w:type="dxa"/>
          </w:tcPr>
          <w:p w14:paraId="0BA9B88E" w14:textId="77777777" w:rsidR="00B87085" w:rsidRDefault="00B87085">
            <w:pPr>
              <w:spacing w:line="340" w:lineRule="exact"/>
              <w:jc w:val="left"/>
              <w:rPr>
                <w:rFonts w:ascii="Arial" w:hAnsi="Arial" w:cs="Arial"/>
                <w:color w:val="FF0000"/>
                <w:sz w:val="24"/>
              </w:rPr>
            </w:pPr>
          </w:p>
        </w:tc>
      </w:tr>
      <w:tr w:rsidR="00B87085" w14:paraId="7F187C30" w14:textId="77777777">
        <w:tc>
          <w:tcPr>
            <w:tcW w:w="1710" w:type="dxa"/>
            <w:vMerge/>
          </w:tcPr>
          <w:p w14:paraId="3DF3E7CC" w14:textId="77777777" w:rsidR="00B87085" w:rsidRDefault="00B87085">
            <w:pPr>
              <w:spacing w:line="340" w:lineRule="exact"/>
              <w:jc w:val="left"/>
              <w:rPr>
                <w:rFonts w:ascii="Arial" w:hAnsi="Arial" w:cs="Arial"/>
                <w:sz w:val="24"/>
              </w:rPr>
            </w:pPr>
          </w:p>
        </w:tc>
        <w:tc>
          <w:tcPr>
            <w:tcW w:w="3735" w:type="dxa"/>
          </w:tcPr>
          <w:p w14:paraId="51104C4F" w14:textId="77777777" w:rsidR="00C813C9" w:rsidRDefault="00000000">
            <w:pPr>
              <w:spacing w:line="340" w:lineRule="exact"/>
              <w:jc w:val="left"/>
              <w:rPr>
                <w:rFonts w:ascii="Arial" w:hAnsi="Arial" w:cs="Arial"/>
                <w:sz w:val="24"/>
              </w:rPr>
            </w:pPr>
            <w:r>
              <w:rPr>
                <w:rFonts w:ascii="Arial" w:hAnsi="Arial" w:cs="Arial"/>
                <w:sz w:val="24"/>
              </w:rPr>
              <w:t>Spúšťací systém</w:t>
            </w:r>
          </w:p>
        </w:tc>
        <w:tc>
          <w:tcPr>
            <w:tcW w:w="4995" w:type="dxa"/>
          </w:tcPr>
          <w:p w14:paraId="794C4C4F" w14:textId="3B65E4A1" w:rsidR="00C813C9" w:rsidRDefault="00000000">
            <w:pPr>
              <w:spacing w:line="340" w:lineRule="exact"/>
              <w:jc w:val="left"/>
              <w:rPr>
                <w:rFonts w:ascii="Arial" w:hAnsi="Arial" w:cs="Arial"/>
                <w:sz w:val="24"/>
              </w:rPr>
            </w:pPr>
            <w:proofErr w:type="spellStart"/>
            <w:r>
              <w:rPr>
                <w:rFonts w:ascii="Arial" w:hAnsi="Arial" w:cs="Arial"/>
                <w:sz w:val="24"/>
              </w:rPr>
              <w:t>R</w:t>
            </w:r>
            <w:r w:rsidR="00C362D6">
              <w:rPr>
                <w:rFonts w:ascii="Arial" w:hAnsi="Arial" w:cs="Arial"/>
                <w:sz w:val="24"/>
              </w:rPr>
              <w:t>učný</w:t>
            </w:r>
            <w:proofErr w:type="spellEnd"/>
          </w:p>
        </w:tc>
      </w:tr>
      <w:tr w:rsidR="00B87085" w14:paraId="59601A23" w14:textId="77777777">
        <w:tc>
          <w:tcPr>
            <w:tcW w:w="1710" w:type="dxa"/>
            <w:vMerge/>
          </w:tcPr>
          <w:p w14:paraId="696149A0" w14:textId="77777777" w:rsidR="00B87085" w:rsidRDefault="00B87085">
            <w:pPr>
              <w:spacing w:line="340" w:lineRule="exact"/>
              <w:jc w:val="left"/>
              <w:rPr>
                <w:rFonts w:ascii="Arial" w:hAnsi="Arial" w:cs="Arial"/>
                <w:sz w:val="24"/>
              </w:rPr>
            </w:pPr>
          </w:p>
        </w:tc>
        <w:tc>
          <w:tcPr>
            <w:tcW w:w="3735" w:type="dxa"/>
          </w:tcPr>
          <w:p w14:paraId="545279A2" w14:textId="77777777" w:rsidR="00C813C9" w:rsidRDefault="00000000">
            <w:pPr>
              <w:spacing w:line="340" w:lineRule="exact"/>
              <w:jc w:val="left"/>
              <w:rPr>
                <w:rFonts w:ascii="Arial" w:hAnsi="Arial" w:cs="Arial"/>
                <w:sz w:val="24"/>
              </w:rPr>
            </w:pPr>
            <w:r>
              <w:rPr>
                <w:rFonts w:ascii="Arial" w:hAnsi="Arial" w:cs="Arial"/>
                <w:sz w:val="24"/>
              </w:rPr>
              <w:t>Objem paliva (l)</w:t>
            </w:r>
          </w:p>
        </w:tc>
        <w:tc>
          <w:tcPr>
            <w:tcW w:w="4995" w:type="dxa"/>
          </w:tcPr>
          <w:p w14:paraId="7B111503" w14:textId="77777777" w:rsidR="00C813C9" w:rsidRDefault="00000000">
            <w:pPr>
              <w:spacing w:line="340" w:lineRule="exact"/>
              <w:jc w:val="left"/>
              <w:rPr>
                <w:rFonts w:ascii="Arial" w:hAnsi="Arial" w:cs="Arial"/>
                <w:sz w:val="24"/>
              </w:rPr>
            </w:pPr>
            <w:r>
              <w:rPr>
                <w:rFonts w:ascii="Arial" w:hAnsi="Arial" w:cs="Arial" w:hint="eastAsia"/>
                <w:sz w:val="24"/>
              </w:rPr>
              <w:t>5,5</w:t>
            </w:r>
            <w:r>
              <w:rPr>
                <w:rFonts w:ascii="Arial" w:hAnsi="Arial" w:cs="Arial"/>
                <w:sz w:val="24"/>
              </w:rPr>
              <w:t>L</w:t>
            </w:r>
          </w:p>
        </w:tc>
      </w:tr>
      <w:tr w:rsidR="00B87085" w14:paraId="7F1CFBE9" w14:textId="77777777">
        <w:tc>
          <w:tcPr>
            <w:tcW w:w="1710" w:type="dxa"/>
            <w:vMerge/>
          </w:tcPr>
          <w:p w14:paraId="56D788E8" w14:textId="77777777" w:rsidR="00B87085" w:rsidRDefault="00B87085">
            <w:pPr>
              <w:spacing w:line="340" w:lineRule="exact"/>
              <w:jc w:val="left"/>
              <w:rPr>
                <w:rFonts w:ascii="Arial" w:hAnsi="Arial" w:cs="Arial"/>
                <w:sz w:val="24"/>
              </w:rPr>
            </w:pPr>
          </w:p>
        </w:tc>
        <w:tc>
          <w:tcPr>
            <w:tcW w:w="3735" w:type="dxa"/>
          </w:tcPr>
          <w:p w14:paraId="25ABFE1B" w14:textId="77777777" w:rsidR="00C813C9" w:rsidRDefault="00000000">
            <w:pPr>
              <w:spacing w:line="340" w:lineRule="exact"/>
              <w:jc w:val="left"/>
              <w:rPr>
                <w:rFonts w:ascii="Arial" w:hAnsi="Arial" w:cs="Arial"/>
                <w:sz w:val="24"/>
              </w:rPr>
            </w:pPr>
            <w:r>
              <w:rPr>
                <w:rFonts w:ascii="Arial" w:hAnsi="Arial" w:cs="Arial"/>
                <w:sz w:val="24"/>
              </w:rPr>
              <w:t>Mazivo. Objem oleja (L)</w:t>
            </w:r>
          </w:p>
        </w:tc>
        <w:tc>
          <w:tcPr>
            <w:tcW w:w="4995" w:type="dxa"/>
          </w:tcPr>
          <w:p w14:paraId="524012C5" w14:textId="77777777" w:rsidR="00C813C9" w:rsidRDefault="00000000">
            <w:pPr>
              <w:spacing w:line="340" w:lineRule="exact"/>
              <w:jc w:val="left"/>
              <w:rPr>
                <w:rFonts w:ascii="Arial" w:hAnsi="Arial" w:cs="Arial"/>
                <w:sz w:val="24"/>
              </w:rPr>
            </w:pPr>
            <w:r>
              <w:rPr>
                <w:rFonts w:ascii="Arial" w:hAnsi="Arial" w:cs="Arial" w:hint="eastAsia"/>
                <w:sz w:val="24"/>
              </w:rPr>
              <w:t xml:space="preserve">0.53 </w:t>
            </w:r>
            <w:r>
              <w:rPr>
                <w:rFonts w:ascii="Arial" w:hAnsi="Arial" w:cs="Arial"/>
                <w:sz w:val="24"/>
              </w:rPr>
              <w:t>L</w:t>
            </w:r>
          </w:p>
        </w:tc>
      </w:tr>
      <w:tr w:rsidR="00B87085" w14:paraId="7D4DEAA2" w14:textId="77777777">
        <w:trPr>
          <w:trHeight w:val="355"/>
        </w:trPr>
        <w:tc>
          <w:tcPr>
            <w:tcW w:w="1710" w:type="dxa"/>
            <w:vMerge/>
          </w:tcPr>
          <w:p w14:paraId="15F90C83" w14:textId="77777777" w:rsidR="00B87085" w:rsidRDefault="00B87085">
            <w:pPr>
              <w:spacing w:line="340" w:lineRule="exact"/>
              <w:jc w:val="left"/>
              <w:rPr>
                <w:rFonts w:ascii="Arial" w:hAnsi="Arial" w:cs="Arial"/>
                <w:sz w:val="24"/>
              </w:rPr>
            </w:pPr>
          </w:p>
        </w:tc>
        <w:tc>
          <w:tcPr>
            <w:tcW w:w="3735" w:type="dxa"/>
          </w:tcPr>
          <w:p w14:paraId="0E61C29A" w14:textId="77777777" w:rsidR="00C813C9" w:rsidRDefault="00000000">
            <w:pPr>
              <w:spacing w:line="340" w:lineRule="exact"/>
              <w:jc w:val="left"/>
              <w:rPr>
                <w:rFonts w:ascii="Arial" w:hAnsi="Arial" w:cs="Arial"/>
                <w:sz w:val="24"/>
              </w:rPr>
            </w:pPr>
            <w:r>
              <w:rPr>
                <w:rFonts w:ascii="Arial" w:hAnsi="Arial" w:cs="Arial"/>
                <w:sz w:val="24"/>
              </w:rPr>
              <w:t>Zapaľovacia sviečka</w:t>
            </w:r>
          </w:p>
        </w:tc>
        <w:tc>
          <w:tcPr>
            <w:tcW w:w="4995" w:type="dxa"/>
          </w:tcPr>
          <w:p w14:paraId="57734C96" w14:textId="77777777" w:rsidR="00C813C9" w:rsidRDefault="00000000">
            <w:pPr>
              <w:spacing w:line="340" w:lineRule="exact"/>
              <w:jc w:val="left"/>
              <w:rPr>
                <w:rFonts w:ascii="Arial" w:hAnsi="Arial" w:cs="Arial"/>
                <w:sz w:val="24"/>
                <w:lang w:val="fr-FR"/>
              </w:rPr>
            </w:pPr>
            <w:r>
              <w:rPr>
                <w:rFonts w:ascii="Arial" w:hAnsi="Arial" w:cs="Arial"/>
                <w:sz w:val="24"/>
              </w:rPr>
              <w:t>F6RTC</w:t>
            </w:r>
          </w:p>
        </w:tc>
      </w:tr>
      <w:tr w:rsidR="00B87085" w14:paraId="5A949AFB" w14:textId="77777777">
        <w:trPr>
          <w:trHeight w:val="355"/>
        </w:trPr>
        <w:tc>
          <w:tcPr>
            <w:tcW w:w="1710" w:type="dxa"/>
            <w:vMerge/>
          </w:tcPr>
          <w:p w14:paraId="312F4861" w14:textId="77777777" w:rsidR="00B87085" w:rsidRDefault="00B87085">
            <w:pPr>
              <w:spacing w:line="340" w:lineRule="exact"/>
              <w:jc w:val="left"/>
              <w:rPr>
                <w:rFonts w:ascii="Arial" w:hAnsi="Arial" w:cs="Arial"/>
                <w:sz w:val="24"/>
              </w:rPr>
            </w:pPr>
          </w:p>
        </w:tc>
        <w:tc>
          <w:tcPr>
            <w:tcW w:w="3735" w:type="dxa"/>
          </w:tcPr>
          <w:p w14:paraId="7DF89111" w14:textId="77777777" w:rsidR="00C813C9" w:rsidRDefault="00000000">
            <w:pPr>
              <w:spacing w:line="340" w:lineRule="exact"/>
              <w:jc w:val="left"/>
              <w:rPr>
                <w:rFonts w:ascii="Arial" w:hAnsi="Arial" w:cs="Arial"/>
                <w:sz w:val="24"/>
              </w:rPr>
            </w:pPr>
            <w:r>
              <w:rPr>
                <w:rFonts w:ascii="Arial" w:hAnsi="Arial" w:cs="Arial"/>
                <w:sz w:val="24"/>
              </w:rPr>
              <w:t>Hladina akustického tlaku: L</w:t>
            </w:r>
            <w:r>
              <w:rPr>
                <w:rFonts w:ascii="Arial" w:hAnsi="Arial" w:cs="Arial"/>
                <w:sz w:val="24"/>
                <w:vertAlign w:val="subscript"/>
              </w:rPr>
              <w:t>pA</w:t>
            </w:r>
          </w:p>
        </w:tc>
        <w:tc>
          <w:tcPr>
            <w:tcW w:w="4995" w:type="dxa"/>
          </w:tcPr>
          <w:p w14:paraId="43E24597" w14:textId="77777777" w:rsidR="00C813C9" w:rsidRDefault="00000000">
            <w:pPr>
              <w:spacing w:line="340" w:lineRule="exact"/>
              <w:jc w:val="left"/>
              <w:rPr>
                <w:rFonts w:ascii="Arial" w:hAnsi="Arial" w:cs="Arial"/>
                <w:sz w:val="24"/>
              </w:rPr>
            </w:pPr>
            <w:r>
              <w:rPr>
                <w:rFonts w:ascii="Arial" w:hAnsi="Arial" w:cs="Arial" w:hint="eastAsia"/>
                <w:sz w:val="24"/>
              </w:rPr>
              <w:t xml:space="preserve">73,3 </w:t>
            </w:r>
            <w:r>
              <w:rPr>
                <w:rFonts w:ascii="Arial" w:hAnsi="Arial" w:cs="Arial"/>
                <w:sz w:val="24"/>
                <w:lang w:val="fr-FR"/>
              </w:rPr>
              <w:t>dB(A)</w:t>
            </w:r>
          </w:p>
        </w:tc>
      </w:tr>
      <w:tr w:rsidR="00B87085" w14:paraId="1F3A984C" w14:textId="77777777">
        <w:tc>
          <w:tcPr>
            <w:tcW w:w="1710" w:type="dxa"/>
            <w:vMerge/>
          </w:tcPr>
          <w:p w14:paraId="120A62F5" w14:textId="77777777" w:rsidR="00B87085" w:rsidRDefault="00B87085">
            <w:pPr>
              <w:spacing w:line="340" w:lineRule="exact"/>
              <w:jc w:val="left"/>
              <w:rPr>
                <w:rFonts w:ascii="Arial" w:hAnsi="Arial" w:cs="Arial"/>
                <w:sz w:val="24"/>
              </w:rPr>
            </w:pPr>
          </w:p>
        </w:tc>
        <w:tc>
          <w:tcPr>
            <w:tcW w:w="3735" w:type="dxa"/>
          </w:tcPr>
          <w:p w14:paraId="33830754" w14:textId="77777777" w:rsidR="00C813C9" w:rsidRDefault="00000000">
            <w:pPr>
              <w:spacing w:line="340" w:lineRule="exact"/>
              <w:jc w:val="left"/>
              <w:rPr>
                <w:rFonts w:ascii="Arial" w:hAnsi="Arial" w:cs="Arial"/>
                <w:sz w:val="24"/>
              </w:rPr>
            </w:pPr>
            <w:r>
              <w:rPr>
                <w:rFonts w:ascii="Arial" w:hAnsi="Arial" w:cs="Arial"/>
                <w:sz w:val="24"/>
              </w:rPr>
              <w:t>Hladina akustického výkonu L</w:t>
            </w:r>
            <w:r>
              <w:rPr>
                <w:rFonts w:ascii="Arial" w:hAnsi="Arial" w:cs="Arial"/>
                <w:sz w:val="24"/>
                <w:vertAlign w:val="subscript"/>
              </w:rPr>
              <w:t xml:space="preserve">wA </w:t>
            </w:r>
          </w:p>
        </w:tc>
        <w:tc>
          <w:tcPr>
            <w:tcW w:w="4995" w:type="dxa"/>
          </w:tcPr>
          <w:p w14:paraId="44BCEF71" w14:textId="77777777" w:rsidR="00C813C9" w:rsidRDefault="00000000">
            <w:pPr>
              <w:spacing w:line="340" w:lineRule="exact"/>
              <w:jc w:val="left"/>
              <w:rPr>
                <w:rFonts w:ascii="Arial" w:hAnsi="Arial" w:cs="Arial"/>
                <w:sz w:val="24"/>
              </w:rPr>
            </w:pPr>
            <w:r>
              <w:rPr>
                <w:rFonts w:ascii="Arial" w:hAnsi="Arial" w:cs="Arial" w:hint="eastAsia"/>
                <w:sz w:val="24"/>
              </w:rPr>
              <w:t xml:space="preserve">93,3 </w:t>
            </w:r>
            <w:r>
              <w:rPr>
                <w:rFonts w:ascii="Arial" w:hAnsi="Arial" w:cs="Arial"/>
                <w:sz w:val="24"/>
                <w:lang w:val="fr-FR"/>
              </w:rPr>
              <w:t xml:space="preserve">dB(A), K = </w:t>
            </w:r>
            <w:r>
              <w:rPr>
                <w:rFonts w:ascii="Arial" w:hAnsi="Arial" w:cs="Arial" w:hint="eastAsia"/>
                <w:sz w:val="24"/>
              </w:rPr>
              <w:t>2,81 dB</w:t>
            </w:r>
            <w:r>
              <w:rPr>
                <w:rFonts w:ascii="Arial" w:hAnsi="Arial" w:cs="Arial"/>
                <w:sz w:val="24"/>
                <w:lang w:val="fr-FR"/>
              </w:rPr>
              <w:t>(A)</w:t>
            </w:r>
          </w:p>
        </w:tc>
      </w:tr>
      <w:tr w:rsidR="00B87085" w14:paraId="443DEE20" w14:textId="77777777">
        <w:tc>
          <w:tcPr>
            <w:tcW w:w="1710" w:type="dxa"/>
            <w:vMerge/>
          </w:tcPr>
          <w:p w14:paraId="25F151B6" w14:textId="77777777" w:rsidR="00B87085" w:rsidRDefault="00B87085">
            <w:pPr>
              <w:spacing w:line="340" w:lineRule="exact"/>
              <w:jc w:val="left"/>
              <w:rPr>
                <w:rFonts w:ascii="Arial" w:hAnsi="Arial" w:cs="Arial"/>
                <w:sz w:val="24"/>
              </w:rPr>
            </w:pPr>
          </w:p>
        </w:tc>
        <w:tc>
          <w:tcPr>
            <w:tcW w:w="3735" w:type="dxa"/>
          </w:tcPr>
          <w:p w14:paraId="35D86C23" w14:textId="77777777" w:rsidR="00C813C9" w:rsidRDefault="00000000">
            <w:pPr>
              <w:spacing w:line="340" w:lineRule="exact"/>
              <w:jc w:val="left"/>
              <w:rPr>
                <w:rFonts w:ascii="Arial" w:hAnsi="Arial" w:cs="Arial"/>
                <w:sz w:val="24"/>
              </w:rPr>
            </w:pPr>
            <w:r>
              <w:rPr>
                <w:rFonts w:ascii="Arial" w:hAnsi="Arial" w:cs="Arial"/>
                <w:sz w:val="24"/>
              </w:rPr>
              <w:t>Zaručená hladina akustického výkonu</w:t>
            </w:r>
          </w:p>
        </w:tc>
        <w:tc>
          <w:tcPr>
            <w:tcW w:w="4995" w:type="dxa"/>
          </w:tcPr>
          <w:p w14:paraId="4AB95D52" w14:textId="77777777" w:rsidR="00C813C9" w:rsidRDefault="00000000">
            <w:pPr>
              <w:spacing w:line="340" w:lineRule="exact"/>
              <w:jc w:val="left"/>
              <w:rPr>
                <w:rFonts w:ascii="Arial" w:hAnsi="Arial" w:cs="Arial"/>
                <w:sz w:val="24"/>
              </w:rPr>
            </w:pPr>
            <w:r>
              <w:rPr>
                <w:rFonts w:ascii="Arial" w:hAnsi="Arial" w:cs="Arial" w:hint="eastAsia"/>
                <w:sz w:val="24"/>
              </w:rPr>
              <w:t xml:space="preserve">96 </w:t>
            </w:r>
            <w:r>
              <w:rPr>
                <w:rFonts w:ascii="Arial" w:hAnsi="Arial" w:cs="Arial"/>
                <w:sz w:val="24"/>
              </w:rPr>
              <w:t>dB(A)</w:t>
            </w:r>
          </w:p>
        </w:tc>
      </w:tr>
      <w:tr w:rsidR="00B87085" w14:paraId="42481885" w14:textId="77777777">
        <w:tc>
          <w:tcPr>
            <w:tcW w:w="1710" w:type="dxa"/>
            <w:vMerge w:val="restart"/>
          </w:tcPr>
          <w:p w14:paraId="16E52B94" w14:textId="77777777" w:rsidR="00C813C9" w:rsidRDefault="00000000">
            <w:pPr>
              <w:spacing w:line="340" w:lineRule="exact"/>
              <w:jc w:val="left"/>
              <w:rPr>
                <w:rFonts w:ascii="Arial" w:hAnsi="Arial" w:cs="Arial"/>
                <w:sz w:val="24"/>
              </w:rPr>
            </w:pPr>
            <w:r>
              <w:rPr>
                <w:rFonts w:ascii="Arial" w:hAnsi="Arial" w:cs="Arial"/>
                <w:sz w:val="24"/>
              </w:rPr>
              <w:t xml:space="preserve">Generátorová súprava </w:t>
            </w:r>
          </w:p>
        </w:tc>
        <w:tc>
          <w:tcPr>
            <w:tcW w:w="3735" w:type="dxa"/>
          </w:tcPr>
          <w:p w14:paraId="70C57A18" w14:textId="77777777" w:rsidR="00C813C9" w:rsidRDefault="00000000">
            <w:pPr>
              <w:spacing w:line="340" w:lineRule="exact"/>
              <w:jc w:val="left"/>
              <w:rPr>
                <w:rFonts w:ascii="Arial" w:hAnsi="Arial" w:cs="Arial"/>
                <w:sz w:val="24"/>
              </w:rPr>
            </w:pPr>
            <w:r>
              <w:rPr>
                <w:rFonts w:ascii="Arial" w:hAnsi="Arial" w:cs="Arial"/>
                <w:sz w:val="24"/>
              </w:rPr>
              <w:t>Napätie výstupu striedavého prúdu</w:t>
            </w:r>
          </w:p>
        </w:tc>
        <w:tc>
          <w:tcPr>
            <w:tcW w:w="4995" w:type="dxa"/>
          </w:tcPr>
          <w:p w14:paraId="62E9E6CC" w14:textId="77777777" w:rsidR="00C813C9" w:rsidRDefault="00000000">
            <w:pPr>
              <w:spacing w:line="340" w:lineRule="exact"/>
              <w:jc w:val="left"/>
              <w:rPr>
                <w:rFonts w:ascii="Arial" w:hAnsi="Arial" w:cs="Arial"/>
                <w:sz w:val="24"/>
              </w:rPr>
            </w:pPr>
            <w:r>
              <w:rPr>
                <w:rFonts w:ascii="Arial" w:hAnsi="Arial" w:cs="Arial"/>
                <w:sz w:val="24"/>
              </w:rPr>
              <w:t xml:space="preserve">230 V~ </w:t>
            </w:r>
          </w:p>
        </w:tc>
      </w:tr>
      <w:tr w:rsidR="00B87085" w14:paraId="42DF61A3" w14:textId="77777777">
        <w:tc>
          <w:tcPr>
            <w:tcW w:w="1710" w:type="dxa"/>
            <w:vMerge/>
          </w:tcPr>
          <w:p w14:paraId="62E17C2F" w14:textId="77777777" w:rsidR="00B87085" w:rsidRDefault="00B87085">
            <w:pPr>
              <w:spacing w:line="340" w:lineRule="exact"/>
              <w:jc w:val="left"/>
              <w:rPr>
                <w:rFonts w:ascii="Arial" w:hAnsi="Arial" w:cs="Arial"/>
                <w:sz w:val="24"/>
              </w:rPr>
            </w:pPr>
          </w:p>
        </w:tc>
        <w:tc>
          <w:tcPr>
            <w:tcW w:w="3735" w:type="dxa"/>
          </w:tcPr>
          <w:p w14:paraId="7F65F70E" w14:textId="77777777" w:rsidR="00C813C9" w:rsidRDefault="00000000">
            <w:pPr>
              <w:spacing w:line="340" w:lineRule="exact"/>
              <w:jc w:val="left"/>
              <w:rPr>
                <w:rFonts w:ascii="Arial" w:hAnsi="Arial" w:cs="Arial"/>
                <w:sz w:val="24"/>
              </w:rPr>
            </w:pPr>
            <w:r>
              <w:rPr>
                <w:rFonts w:ascii="Arial" w:hAnsi="Arial" w:cs="Arial"/>
                <w:sz w:val="24"/>
              </w:rPr>
              <w:t>Frekvencia striedavého prúdu</w:t>
            </w:r>
          </w:p>
        </w:tc>
        <w:tc>
          <w:tcPr>
            <w:tcW w:w="4995" w:type="dxa"/>
          </w:tcPr>
          <w:p w14:paraId="05C3C814" w14:textId="77777777" w:rsidR="00C813C9" w:rsidRDefault="00000000">
            <w:pPr>
              <w:spacing w:line="340" w:lineRule="exact"/>
              <w:jc w:val="left"/>
              <w:rPr>
                <w:rFonts w:ascii="Arial" w:hAnsi="Arial" w:cs="Arial"/>
                <w:sz w:val="24"/>
              </w:rPr>
            </w:pPr>
            <w:r>
              <w:rPr>
                <w:rFonts w:ascii="Arial" w:hAnsi="Arial" w:cs="Arial"/>
                <w:sz w:val="24"/>
              </w:rPr>
              <w:t>50 Hz</w:t>
            </w:r>
          </w:p>
        </w:tc>
      </w:tr>
      <w:tr w:rsidR="00B87085" w14:paraId="7EBD3BC2" w14:textId="77777777">
        <w:tc>
          <w:tcPr>
            <w:tcW w:w="1710" w:type="dxa"/>
            <w:vMerge/>
          </w:tcPr>
          <w:p w14:paraId="0EB170CD" w14:textId="77777777" w:rsidR="00B87085" w:rsidRDefault="00B87085">
            <w:pPr>
              <w:spacing w:line="340" w:lineRule="exact"/>
              <w:jc w:val="left"/>
              <w:rPr>
                <w:rFonts w:ascii="Arial" w:hAnsi="Arial" w:cs="Arial"/>
                <w:sz w:val="24"/>
              </w:rPr>
            </w:pPr>
          </w:p>
        </w:tc>
        <w:tc>
          <w:tcPr>
            <w:tcW w:w="3735" w:type="dxa"/>
          </w:tcPr>
          <w:p w14:paraId="48411FFF" w14:textId="77777777" w:rsidR="00C813C9" w:rsidRDefault="00000000">
            <w:pPr>
              <w:spacing w:line="340" w:lineRule="exact"/>
              <w:jc w:val="left"/>
              <w:rPr>
                <w:rFonts w:ascii="Arial" w:hAnsi="Arial" w:cs="Arial"/>
                <w:sz w:val="24"/>
              </w:rPr>
            </w:pPr>
            <w:r>
              <w:rPr>
                <w:rFonts w:ascii="Arial" w:hAnsi="Arial" w:cs="Arial"/>
                <w:sz w:val="24"/>
              </w:rPr>
              <w:t xml:space="preserve">Menovitý výstupný výkon AC </w:t>
            </w:r>
            <w:r>
              <w:rPr>
                <w:rFonts w:ascii="Arial" w:hAnsi="Arial" w:cs="Arial" w:hint="eastAsia"/>
                <w:sz w:val="24"/>
              </w:rPr>
              <w:t>(</w:t>
            </w:r>
            <w:bookmarkStart w:id="5" w:name="OLE_LINK2"/>
            <w:r>
              <w:rPr>
                <w:rFonts w:ascii="Arial" w:hAnsi="Arial" w:cs="Arial" w:hint="eastAsia"/>
                <w:sz w:val="24"/>
              </w:rPr>
              <w:t xml:space="preserve"> COP</w:t>
            </w:r>
            <w:bookmarkEnd w:id="5"/>
            <w:r>
              <w:rPr>
                <w:rFonts w:ascii="Arial" w:hAnsi="Arial" w:cs="Arial"/>
                <w:sz w:val="24"/>
              </w:rPr>
              <w:t xml:space="preserve"> ) </w:t>
            </w:r>
          </w:p>
        </w:tc>
        <w:tc>
          <w:tcPr>
            <w:tcW w:w="4995" w:type="dxa"/>
          </w:tcPr>
          <w:p w14:paraId="057543F8" w14:textId="77777777" w:rsidR="00C813C9" w:rsidRDefault="00000000">
            <w:pPr>
              <w:spacing w:line="340" w:lineRule="exact"/>
              <w:jc w:val="left"/>
              <w:rPr>
                <w:rFonts w:ascii="Arial" w:hAnsi="Arial" w:cs="Arial"/>
                <w:sz w:val="24"/>
              </w:rPr>
            </w:pPr>
            <w:r>
              <w:rPr>
                <w:rFonts w:ascii="Arial" w:hAnsi="Arial" w:cs="Arial" w:hint="eastAsia"/>
                <w:sz w:val="24"/>
              </w:rPr>
              <w:t xml:space="preserve">COP 3,0 </w:t>
            </w:r>
            <w:r>
              <w:rPr>
                <w:rFonts w:ascii="Arial" w:hAnsi="Arial" w:cs="Arial"/>
                <w:sz w:val="24"/>
              </w:rPr>
              <w:t xml:space="preserve">kW </w:t>
            </w:r>
          </w:p>
        </w:tc>
      </w:tr>
      <w:tr w:rsidR="00B87085" w14:paraId="1D108F40" w14:textId="77777777">
        <w:tc>
          <w:tcPr>
            <w:tcW w:w="1710" w:type="dxa"/>
            <w:vMerge/>
          </w:tcPr>
          <w:p w14:paraId="3CAA8A4C" w14:textId="77777777" w:rsidR="00B87085" w:rsidRDefault="00B87085">
            <w:pPr>
              <w:spacing w:line="340" w:lineRule="exact"/>
              <w:jc w:val="left"/>
              <w:rPr>
                <w:rFonts w:ascii="Arial" w:hAnsi="Arial" w:cs="Arial"/>
                <w:sz w:val="24"/>
              </w:rPr>
            </w:pPr>
          </w:p>
        </w:tc>
        <w:tc>
          <w:tcPr>
            <w:tcW w:w="3735" w:type="dxa"/>
          </w:tcPr>
          <w:p w14:paraId="75885328" w14:textId="77777777" w:rsidR="00C813C9" w:rsidRDefault="00000000">
            <w:pPr>
              <w:spacing w:line="340" w:lineRule="exact"/>
              <w:jc w:val="left"/>
              <w:rPr>
                <w:rFonts w:ascii="Arial" w:hAnsi="Arial" w:cs="Arial"/>
                <w:sz w:val="24"/>
              </w:rPr>
            </w:pPr>
            <w:r>
              <w:rPr>
                <w:rFonts w:ascii="Arial" w:hAnsi="Arial" w:cs="Arial"/>
                <w:sz w:val="24"/>
              </w:rPr>
              <w:t>Maximálny výstupný výkon AC</w:t>
            </w:r>
          </w:p>
        </w:tc>
        <w:tc>
          <w:tcPr>
            <w:tcW w:w="4995" w:type="dxa"/>
          </w:tcPr>
          <w:p w14:paraId="09EB25AA" w14:textId="77777777" w:rsidR="00C813C9" w:rsidRDefault="00000000">
            <w:pPr>
              <w:spacing w:line="340" w:lineRule="exact"/>
              <w:jc w:val="left"/>
              <w:rPr>
                <w:rFonts w:ascii="Arial" w:hAnsi="Arial" w:cs="Arial"/>
                <w:sz w:val="24"/>
              </w:rPr>
            </w:pPr>
            <w:r>
              <w:rPr>
                <w:rFonts w:ascii="Arial" w:hAnsi="Arial" w:cs="Arial" w:hint="eastAsia"/>
                <w:sz w:val="24"/>
              </w:rPr>
              <w:t xml:space="preserve">Max. 3,3 </w:t>
            </w:r>
            <w:r>
              <w:rPr>
                <w:rFonts w:ascii="Arial" w:hAnsi="Arial" w:cs="Arial"/>
                <w:sz w:val="24"/>
              </w:rPr>
              <w:t xml:space="preserve">kW </w:t>
            </w:r>
            <w:r>
              <w:rPr>
                <w:rFonts w:ascii="Arial" w:hAnsi="Arial" w:cs="Arial" w:hint="eastAsia"/>
                <w:sz w:val="24"/>
              </w:rPr>
              <w:t>S2:5 min</w:t>
            </w:r>
          </w:p>
        </w:tc>
      </w:tr>
      <w:tr w:rsidR="00B87085" w14:paraId="62675FE2" w14:textId="77777777">
        <w:tc>
          <w:tcPr>
            <w:tcW w:w="1710" w:type="dxa"/>
            <w:vMerge/>
          </w:tcPr>
          <w:p w14:paraId="1F544F56" w14:textId="77777777" w:rsidR="00B87085" w:rsidRDefault="00B87085">
            <w:pPr>
              <w:spacing w:line="340" w:lineRule="exact"/>
              <w:jc w:val="left"/>
              <w:rPr>
                <w:rFonts w:ascii="Arial" w:hAnsi="Arial" w:cs="Arial"/>
                <w:sz w:val="24"/>
              </w:rPr>
            </w:pPr>
          </w:p>
        </w:tc>
        <w:tc>
          <w:tcPr>
            <w:tcW w:w="3735" w:type="dxa"/>
          </w:tcPr>
          <w:p w14:paraId="00745BDB" w14:textId="77777777" w:rsidR="00C813C9" w:rsidRDefault="00000000">
            <w:pPr>
              <w:spacing w:line="340" w:lineRule="exact"/>
              <w:jc w:val="left"/>
              <w:rPr>
                <w:rFonts w:ascii="Arial" w:hAnsi="Arial" w:cs="Arial"/>
                <w:sz w:val="24"/>
              </w:rPr>
            </w:pPr>
            <w:r>
              <w:rPr>
                <w:rFonts w:ascii="Arial" w:hAnsi="Arial" w:cs="Arial"/>
                <w:sz w:val="24"/>
              </w:rPr>
              <w:t xml:space="preserve">Menovitý </w:t>
            </w:r>
            <w:r>
              <w:rPr>
                <w:rFonts w:ascii="Arial" w:hAnsi="Arial" w:cs="Arial" w:hint="eastAsia"/>
                <w:sz w:val="24"/>
              </w:rPr>
              <w:t>pr</w:t>
            </w:r>
            <w:r>
              <w:rPr>
                <w:rFonts w:ascii="Arial" w:hAnsi="Arial" w:cs="Arial" w:hint="eastAsia"/>
                <w:sz w:val="24"/>
              </w:rPr>
              <w:t>ú</w:t>
            </w:r>
            <w:r>
              <w:rPr>
                <w:rFonts w:ascii="Arial" w:hAnsi="Arial" w:cs="Arial" w:hint="eastAsia"/>
                <w:sz w:val="24"/>
              </w:rPr>
              <w:t>d AC</w:t>
            </w:r>
          </w:p>
        </w:tc>
        <w:tc>
          <w:tcPr>
            <w:tcW w:w="4995" w:type="dxa"/>
          </w:tcPr>
          <w:p w14:paraId="0AF48A39" w14:textId="77777777" w:rsidR="00C813C9" w:rsidRDefault="00000000">
            <w:pPr>
              <w:spacing w:line="340" w:lineRule="exact"/>
              <w:jc w:val="left"/>
              <w:rPr>
                <w:rFonts w:ascii="Arial" w:hAnsi="Arial" w:cs="Arial"/>
                <w:sz w:val="24"/>
              </w:rPr>
            </w:pPr>
            <w:r>
              <w:rPr>
                <w:rFonts w:ascii="Arial" w:hAnsi="Arial" w:cs="Arial"/>
                <w:sz w:val="24"/>
              </w:rPr>
              <w:t>13A</w:t>
            </w:r>
          </w:p>
        </w:tc>
      </w:tr>
      <w:tr w:rsidR="00B87085" w14:paraId="7C6842C5" w14:textId="77777777">
        <w:tc>
          <w:tcPr>
            <w:tcW w:w="1710" w:type="dxa"/>
            <w:vMerge/>
          </w:tcPr>
          <w:p w14:paraId="32D648C4" w14:textId="77777777" w:rsidR="00B87085" w:rsidRDefault="00B87085">
            <w:pPr>
              <w:spacing w:line="340" w:lineRule="exact"/>
              <w:jc w:val="left"/>
              <w:rPr>
                <w:rFonts w:ascii="Arial" w:hAnsi="Arial" w:cs="Arial"/>
                <w:sz w:val="24"/>
              </w:rPr>
            </w:pPr>
          </w:p>
        </w:tc>
        <w:tc>
          <w:tcPr>
            <w:tcW w:w="3735" w:type="dxa"/>
          </w:tcPr>
          <w:p w14:paraId="61B25953" w14:textId="77777777" w:rsidR="00C813C9" w:rsidRDefault="00000000">
            <w:pPr>
              <w:spacing w:line="340" w:lineRule="exact"/>
              <w:jc w:val="left"/>
              <w:rPr>
                <w:rFonts w:ascii="Arial" w:hAnsi="Arial" w:cs="Arial"/>
                <w:sz w:val="24"/>
              </w:rPr>
            </w:pPr>
            <w:r>
              <w:rPr>
                <w:rFonts w:ascii="Arial" w:hAnsi="Arial" w:cs="Arial"/>
                <w:sz w:val="24"/>
              </w:rPr>
              <w:t xml:space="preserve">Účinník </w:t>
            </w:r>
            <w:r>
              <w:rPr>
                <w:rFonts w:ascii="Arial" w:hAnsi="Arial" w:cs="Arial" w:hint="eastAsia"/>
                <w:sz w:val="24"/>
              </w:rPr>
              <w:t>(</w:t>
            </w:r>
            <w:r>
              <w:rPr>
                <w:rFonts w:ascii="Arial" w:hAnsi="Arial" w:cs="Arial"/>
                <w:sz w:val="24"/>
              </w:rPr>
              <w:t>cosΦ</w:t>
            </w:r>
            <w:r>
              <w:rPr>
                <w:rFonts w:ascii="Arial" w:hAnsi="Arial" w:cs="Arial" w:hint="eastAsia"/>
                <w:sz w:val="24"/>
              </w:rPr>
              <w:t>)</w:t>
            </w:r>
          </w:p>
        </w:tc>
        <w:tc>
          <w:tcPr>
            <w:tcW w:w="4995" w:type="dxa"/>
          </w:tcPr>
          <w:p w14:paraId="1219A1FE" w14:textId="77777777" w:rsidR="00C813C9" w:rsidRDefault="00000000">
            <w:pPr>
              <w:spacing w:line="340" w:lineRule="exact"/>
              <w:jc w:val="left"/>
              <w:rPr>
                <w:rFonts w:ascii="Arial" w:hAnsi="Arial" w:cs="Arial"/>
                <w:sz w:val="24"/>
              </w:rPr>
            </w:pPr>
            <w:r>
              <w:rPr>
                <w:rFonts w:ascii="Arial" w:hAnsi="Arial" w:cs="Arial"/>
                <w:sz w:val="24"/>
              </w:rPr>
              <w:t>1.0</w:t>
            </w:r>
          </w:p>
        </w:tc>
      </w:tr>
      <w:tr w:rsidR="00B87085" w14:paraId="3CBB8C4D" w14:textId="77777777">
        <w:tc>
          <w:tcPr>
            <w:tcW w:w="1710" w:type="dxa"/>
            <w:vMerge/>
          </w:tcPr>
          <w:p w14:paraId="46D673EE" w14:textId="77777777" w:rsidR="00B87085" w:rsidRDefault="00B87085">
            <w:pPr>
              <w:spacing w:line="340" w:lineRule="exact"/>
              <w:jc w:val="left"/>
              <w:rPr>
                <w:rFonts w:ascii="Arial" w:hAnsi="Arial" w:cs="Arial"/>
                <w:sz w:val="24"/>
              </w:rPr>
            </w:pPr>
          </w:p>
        </w:tc>
        <w:tc>
          <w:tcPr>
            <w:tcW w:w="3735" w:type="dxa"/>
          </w:tcPr>
          <w:p w14:paraId="2C2A4EC0" w14:textId="77777777" w:rsidR="00C813C9" w:rsidRDefault="00000000">
            <w:pPr>
              <w:spacing w:line="340" w:lineRule="exact"/>
              <w:jc w:val="left"/>
              <w:rPr>
                <w:rFonts w:ascii="Arial" w:hAnsi="Arial" w:cs="Arial"/>
                <w:sz w:val="24"/>
              </w:rPr>
            </w:pPr>
            <w:r>
              <w:rPr>
                <w:rFonts w:ascii="Arial" w:hAnsi="Arial" w:cs="Arial"/>
                <w:sz w:val="24"/>
              </w:rPr>
              <w:t>Výkonnostná trieda</w:t>
            </w:r>
          </w:p>
        </w:tc>
        <w:tc>
          <w:tcPr>
            <w:tcW w:w="4995" w:type="dxa"/>
          </w:tcPr>
          <w:p w14:paraId="6E1BD4B1" w14:textId="77777777" w:rsidR="00C813C9" w:rsidRDefault="00000000">
            <w:pPr>
              <w:spacing w:line="340" w:lineRule="exact"/>
              <w:jc w:val="left"/>
              <w:rPr>
                <w:rFonts w:ascii="Arial" w:hAnsi="Arial" w:cs="Arial"/>
                <w:sz w:val="24"/>
              </w:rPr>
            </w:pPr>
            <w:r>
              <w:rPr>
                <w:rFonts w:ascii="Arial" w:hAnsi="Arial" w:cs="Arial" w:hint="eastAsia"/>
                <w:sz w:val="24"/>
              </w:rPr>
              <w:t>G2</w:t>
            </w:r>
          </w:p>
        </w:tc>
      </w:tr>
      <w:tr w:rsidR="00B87085" w14:paraId="752AE113" w14:textId="77777777">
        <w:tc>
          <w:tcPr>
            <w:tcW w:w="1710" w:type="dxa"/>
            <w:vMerge/>
          </w:tcPr>
          <w:p w14:paraId="02024583" w14:textId="77777777" w:rsidR="00B87085" w:rsidRDefault="00B87085">
            <w:pPr>
              <w:spacing w:line="340" w:lineRule="exact"/>
              <w:jc w:val="left"/>
              <w:rPr>
                <w:rFonts w:ascii="Arial" w:hAnsi="Arial" w:cs="Arial"/>
                <w:sz w:val="24"/>
              </w:rPr>
            </w:pPr>
          </w:p>
        </w:tc>
        <w:tc>
          <w:tcPr>
            <w:tcW w:w="3735" w:type="dxa"/>
          </w:tcPr>
          <w:p w14:paraId="2C315668" w14:textId="77777777" w:rsidR="00C813C9" w:rsidRDefault="00000000">
            <w:pPr>
              <w:spacing w:line="340" w:lineRule="exact"/>
              <w:jc w:val="left"/>
              <w:rPr>
                <w:rFonts w:ascii="Arial" w:hAnsi="Arial" w:cs="Arial"/>
                <w:sz w:val="24"/>
              </w:rPr>
            </w:pPr>
            <w:r>
              <w:rPr>
                <w:rFonts w:ascii="Arial" w:hAnsi="Arial" w:cs="Arial"/>
                <w:sz w:val="24"/>
              </w:rPr>
              <w:t>Trieda kvality</w:t>
            </w:r>
          </w:p>
        </w:tc>
        <w:tc>
          <w:tcPr>
            <w:tcW w:w="4995" w:type="dxa"/>
          </w:tcPr>
          <w:p w14:paraId="7BCCA6E0" w14:textId="77777777" w:rsidR="00C813C9" w:rsidRDefault="00000000">
            <w:pPr>
              <w:spacing w:line="340" w:lineRule="exact"/>
              <w:jc w:val="left"/>
              <w:rPr>
                <w:rFonts w:ascii="Arial" w:hAnsi="Arial" w:cs="Arial"/>
                <w:sz w:val="24"/>
              </w:rPr>
            </w:pPr>
            <w:r>
              <w:rPr>
                <w:rFonts w:ascii="Arial" w:hAnsi="Arial" w:cs="Arial"/>
                <w:sz w:val="24"/>
              </w:rPr>
              <w:t>B</w:t>
            </w:r>
          </w:p>
        </w:tc>
      </w:tr>
      <w:tr w:rsidR="00B87085" w14:paraId="1AECF000" w14:textId="77777777">
        <w:tc>
          <w:tcPr>
            <w:tcW w:w="1710" w:type="dxa"/>
            <w:vMerge/>
          </w:tcPr>
          <w:p w14:paraId="09097FEE" w14:textId="77777777" w:rsidR="00B87085" w:rsidRDefault="00B87085">
            <w:pPr>
              <w:spacing w:line="340" w:lineRule="exact"/>
              <w:jc w:val="left"/>
              <w:rPr>
                <w:rFonts w:ascii="Arial" w:hAnsi="Arial" w:cs="Arial"/>
                <w:sz w:val="24"/>
              </w:rPr>
            </w:pPr>
          </w:p>
        </w:tc>
        <w:tc>
          <w:tcPr>
            <w:tcW w:w="3735" w:type="dxa"/>
          </w:tcPr>
          <w:p w14:paraId="4C7D81D6" w14:textId="77777777" w:rsidR="00C813C9" w:rsidRDefault="00000000">
            <w:pPr>
              <w:spacing w:line="340" w:lineRule="exact"/>
              <w:jc w:val="left"/>
              <w:rPr>
                <w:rFonts w:ascii="Arial" w:hAnsi="Arial" w:cs="Arial"/>
                <w:sz w:val="24"/>
              </w:rPr>
            </w:pPr>
            <w:r>
              <w:rPr>
                <w:rFonts w:ascii="Arial" w:hAnsi="Arial" w:cs="Arial"/>
                <w:sz w:val="24"/>
              </w:rPr>
              <w:t>Maximálna teplota</w:t>
            </w:r>
          </w:p>
        </w:tc>
        <w:tc>
          <w:tcPr>
            <w:tcW w:w="4995" w:type="dxa"/>
          </w:tcPr>
          <w:p w14:paraId="05EAC750" w14:textId="77777777" w:rsidR="00C813C9" w:rsidRDefault="00000000">
            <w:pPr>
              <w:spacing w:line="340" w:lineRule="exact"/>
              <w:jc w:val="left"/>
              <w:rPr>
                <w:rFonts w:ascii="Arial" w:hAnsi="Arial" w:cs="Arial"/>
                <w:sz w:val="24"/>
              </w:rPr>
            </w:pPr>
            <w:r>
              <w:rPr>
                <w:rFonts w:ascii="Arial" w:hAnsi="Arial" w:cs="Arial"/>
                <w:sz w:val="24"/>
              </w:rPr>
              <w:t>40</w:t>
            </w:r>
            <w:r>
              <w:rPr>
                <w:rFonts w:ascii="Microsoft YaHei" w:eastAsia="Microsoft YaHei" w:hAnsi="Microsoft YaHei" w:cs="Microsoft YaHei" w:hint="eastAsia"/>
                <w:sz w:val="24"/>
              </w:rPr>
              <w:t>℃</w:t>
            </w:r>
          </w:p>
        </w:tc>
      </w:tr>
      <w:tr w:rsidR="00B87085" w14:paraId="1E80A1B0" w14:textId="77777777">
        <w:tc>
          <w:tcPr>
            <w:tcW w:w="1710" w:type="dxa"/>
            <w:vMerge/>
          </w:tcPr>
          <w:p w14:paraId="0EC002B9" w14:textId="77777777" w:rsidR="00B87085" w:rsidRDefault="00B87085">
            <w:pPr>
              <w:spacing w:line="340" w:lineRule="exact"/>
              <w:jc w:val="left"/>
              <w:rPr>
                <w:rFonts w:ascii="Arial" w:hAnsi="Arial" w:cs="Arial"/>
                <w:sz w:val="24"/>
              </w:rPr>
            </w:pPr>
          </w:p>
        </w:tc>
        <w:tc>
          <w:tcPr>
            <w:tcW w:w="3735" w:type="dxa"/>
          </w:tcPr>
          <w:p w14:paraId="77353B0F" w14:textId="77777777" w:rsidR="00C813C9" w:rsidRDefault="00000000">
            <w:pPr>
              <w:tabs>
                <w:tab w:val="center" w:pos="2301"/>
              </w:tabs>
              <w:spacing w:line="340" w:lineRule="exact"/>
              <w:jc w:val="left"/>
              <w:rPr>
                <w:rFonts w:ascii="Arial" w:hAnsi="Arial" w:cs="Arial"/>
                <w:sz w:val="24"/>
              </w:rPr>
            </w:pPr>
            <w:r>
              <w:rPr>
                <w:rFonts w:ascii="Arial" w:hAnsi="Arial" w:cs="Arial"/>
                <w:sz w:val="24"/>
              </w:rPr>
              <w:t>Maximálna nadmorská výška</w:t>
            </w:r>
          </w:p>
        </w:tc>
        <w:tc>
          <w:tcPr>
            <w:tcW w:w="4995" w:type="dxa"/>
          </w:tcPr>
          <w:p w14:paraId="5027B612" w14:textId="77777777" w:rsidR="00C813C9" w:rsidRDefault="00000000">
            <w:pPr>
              <w:spacing w:line="340" w:lineRule="exact"/>
              <w:jc w:val="left"/>
              <w:rPr>
                <w:rFonts w:ascii="Arial" w:hAnsi="Arial" w:cs="Arial"/>
                <w:sz w:val="24"/>
              </w:rPr>
            </w:pPr>
            <w:r>
              <w:rPr>
                <w:rFonts w:ascii="Arial" w:hAnsi="Arial" w:cs="Arial"/>
                <w:sz w:val="24"/>
              </w:rPr>
              <w:t>1000m</w:t>
            </w:r>
          </w:p>
        </w:tc>
      </w:tr>
      <w:tr w:rsidR="00B87085" w14:paraId="5FAAD816" w14:textId="77777777">
        <w:tc>
          <w:tcPr>
            <w:tcW w:w="1710" w:type="dxa"/>
            <w:vMerge/>
          </w:tcPr>
          <w:p w14:paraId="47C7ABE9" w14:textId="77777777" w:rsidR="00B87085" w:rsidRDefault="00B87085">
            <w:pPr>
              <w:spacing w:line="340" w:lineRule="exact"/>
              <w:jc w:val="left"/>
              <w:rPr>
                <w:rFonts w:ascii="Arial" w:hAnsi="Arial" w:cs="Arial"/>
                <w:sz w:val="24"/>
              </w:rPr>
            </w:pPr>
          </w:p>
        </w:tc>
        <w:tc>
          <w:tcPr>
            <w:tcW w:w="3735" w:type="dxa"/>
          </w:tcPr>
          <w:p w14:paraId="521AF4B7" w14:textId="77777777" w:rsidR="00C813C9" w:rsidRDefault="00000000">
            <w:pPr>
              <w:tabs>
                <w:tab w:val="center" w:pos="2301"/>
              </w:tabs>
              <w:spacing w:line="340" w:lineRule="exact"/>
              <w:jc w:val="left"/>
              <w:rPr>
                <w:rFonts w:ascii="Arial" w:hAnsi="Arial" w:cs="Arial"/>
                <w:sz w:val="24"/>
              </w:rPr>
            </w:pPr>
            <w:r>
              <w:rPr>
                <w:rFonts w:ascii="Arial" w:hAnsi="Arial" w:cs="Arial"/>
                <w:sz w:val="24"/>
              </w:rPr>
              <w:t>Trieda ochrany</w:t>
            </w:r>
          </w:p>
        </w:tc>
        <w:tc>
          <w:tcPr>
            <w:tcW w:w="4995" w:type="dxa"/>
          </w:tcPr>
          <w:p w14:paraId="6F2AFFF9" w14:textId="77777777" w:rsidR="00C813C9" w:rsidRDefault="00000000">
            <w:pPr>
              <w:spacing w:line="340" w:lineRule="exact"/>
              <w:jc w:val="left"/>
              <w:rPr>
                <w:rFonts w:ascii="Arial" w:hAnsi="Arial" w:cs="Arial"/>
                <w:sz w:val="24"/>
              </w:rPr>
            </w:pPr>
            <w:r>
              <w:rPr>
                <w:rFonts w:ascii="Arial" w:hAnsi="Arial" w:cs="Arial"/>
                <w:sz w:val="24"/>
              </w:rPr>
              <w:t>IP23M</w:t>
            </w:r>
          </w:p>
        </w:tc>
      </w:tr>
      <w:tr w:rsidR="00B87085" w14:paraId="20A4F316" w14:textId="77777777">
        <w:tc>
          <w:tcPr>
            <w:tcW w:w="1710" w:type="dxa"/>
            <w:vMerge/>
          </w:tcPr>
          <w:p w14:paraId="38309BBC" w14:textId="77777777" w:rsidR="00B87085" w:rsidRDefault="00B87085">
            <w:pPr>
              <w:spacing w:line="340" w:lineRule="exact"/>
              <w:jc w:val="left"/>
              <w:rPr>
                <w:rFonts w:ascii="Arial" w:hAnsi="Arial" w:cs="Arial"/>
                <w:sz w:val="24"/>
              </w:rPr>
            </w:pPr>
          </w:p>
        </w:tc>
        <w:tc>
          <w:tcPr>
            <w:tcW w:w="3735" w:type="dxa"/>
          </w:tcPr>
          <w:p w14:paraId="3BD349AC" w14:textId="77777777" w:rsidR="00C813C9" w:rsidRDefault="00000000">
            <w:pPr>
              <w:tabs>
                <w:tab w:val="center" w:pos="2301"/>
              </w:tabs>
              <w:spacing w:line="340" w:lineRule="exact"/>
              <w:jc w:val="left"/>
              <w:rPr>
                <w:rFonts w:ascii="Arial" w:hAnsi="Arial" w:cs="Arial"/>
                <w:sz w:val="24"/>
              </w:rPr>
            </w:pPr>
            <w:r>
              <w:rPr>
                <w:rFonts w:ascii="Arial" w:hAnsi="Arial" w:cs="Arial"/>
                <w:sz w:val="24"/>
              </w:rPr>
              <w:t>Výstup jednosmerného prúdu</w:t>
            </w:r>
          </w:p>
        </w:tc>
        <w:tc>
          <w:tcPr>
            <w:tcW w:w="4995" w:type="dxa"/>
          </w:tcPr>
          <w:p w14:paraId="33BE252D" w14:textId="77777777" w:rsidR="00C813C9" w:rsidRDefault="00000000">
            <w:pPr>
              <w:spacing w:line="340" w:lineRule="exact"/>
              <w:jc w:val="left"/>
              <w:rPr>
                <w:rFonts w:ascii="Arial" w:hAnsi="Arial" w:cs="Arial"/>
                <w:sz w:val="24"/>
              </w:rPr>
            </w:pPr>
            <w:r>
              <w:rPr>
                <w:rFonts w:ascii="Arial" w:hAnsi="Arial" w:cs="Arial"/>
                <w:sz w:val="24"/>
              </w:rPr>
              <w:t>12V/8</w:t>
            </w:r>
            <w:r>
              <w:rPr>
                <w:rFonts w:ascii="Arial" w:hAnsi="Arial" w:cs="Arial" w:hint="eastAsia"/>
                <w:sz w:val="24"/>
              </w:rPr>
              <w:t>,</w:t>
            </w:r>
            <w:r>
              <w:rPr>
                <w:rFonts w:ascii="Arial" w:hAnsi="Arial" w:cs="Arial"/>
                <w:sz w:val="24"/>
              </w:rPr>
              <w:t>3A</w:t>
            </w:r>
          </w:p>
        </w:tc>
      </w:tr>
      <w:tr w:rsidR="00B87085" w14:paraId="4870B0C6" w14:textId="77777777">
        <w:tc>
          <w:tcPr>
            <w:tcW w:w="1710" w:type="dxa"/>
            <w:vMerge/>
          </w:tcPr>
          <w:p w14:paraId="730E4E42" w14:textId="77777777" w:rsidR="00B87085" w:rsidRDefault="00B87085">
            <w:pPr>
              <w:spacing w:line="340" w:lineRule="exact"/>
              <w:jc w:val="left"/>
              <w:rPr>
                <w:rFonts w:ascii="Arial" w:hAnsi="Arial" w:cs="Arial"/>
                <w:sz w:val="24"/>
              </w:rPr>
            </w:pPr>
          </w:p>
        </w:tc>
        <w:tc>
          <w:tcPr>
            <w:tcW w:w="3735" w:type="dxa"/>
            <w:vAlign w:val="center"/>
          </w:tcPr>
          <w:p w14:paraId="06DD2DD2" w14:textId="77777777" w:rsidR="00C813C9" w:rsidRDefault="00000000">
            <w:pPr>
              <w:tabs>
                <w:tab w:val="center" w:pos="2301"/>
              </w:tabs>
              <w:spacing w:line="340" w:lineRule="exact"/>
              <w:jc w:val="left"/>
              <w:rPr>
                <w:rFonts w:ascii="Arial" w:hAnsi="Arial" w:cs="Arial"/>
                <w:sz w:val="24"/>
              </w:rPr>
            </w:pPr>
            <w:r>
              <w:rPr>
                <w:rFonts w:ascii="Arial" w:hAnsi="Arial" w:cs="Arial"/>
                <w:sz w:val="24"/>
              </w:rPr>
              <w:t xml:space="preserve">Dĺžka x šírka x výška </w:t>
            </w:r>
            <w:r>
              <w:rPr>
                <w:rFonts w:ascii="Arial" w:hAnsi="Arial" w:cs="Arial" w:hint="eastAsia"/>
                <w:sz w:val="24"/>
              </w:rPr>
              <w:t>(</w:t>
            </w:r>
            <w:r>
              <w:rPr>
                <w:rFonts w:ascii="Arial" w:hAnsi="Arial" w:cs="Arial"/>
                <w:sz w:val="24"/>
              </w:rPr>
              <w:t>mm</w:t>
            </w:r>
            <w:r>
              <w:rPr>
                <w:rFonts w:ascii="Arial" w:hAnsi="Arial" w:cs="Arial" w:hint="eastAsia"/>
                <w:sz w:val="24"/>
              </w:rPr>
              <w:t>)</w:t>
            </w:r>
          </w:p>
        </w:tc>
        <w:tc>
          <w:tcPr>
            <w:tcW w:w="4995" w:type="dxa"/>
            <w:vAlign w:val="center"/>
          </w:tcPr>
          <w:p w14:paraId="6E337DDE" w14:textId="77777777" w:rsidR="00C813C9" w:rsidRDefault="00000000">
            <w:pPr>
              <w:tabs>
                <w:tab w:val="center" w:pos="2301"/>
              </w:tabs>
              <w:spacing w:line="340" w:lineRule="exact"/>
              <w:jc w:val="left"/>
              <w:rPr>
                <w:rFonts w:ascii="Arial" w:hAnsi="Arial" w:cs="Arial"/>
                <w:sz w:val="24"/>
              </w:rPr>
            </w:pPr>
            <w:r>
              <w:rPr>
                <w:rFonts w:ascii="Arial" w:hAnsi="Arial" w:cs="Arial" w:hint="eastAsia"/>
                <w:sz w:val="24"/>
              </w:rPr>
              <w:t>561x381x516</w:t>
            </w:r>
          </w:p>
        </w:tc>
      </w:tr>
      <w:tr w:rsidR="00B87085" w14:paraId="3B9E6379" w14:textId="77777777">
        <w:tc>
          <w:tcPr>
            <w:tcW w:w="1710" w:type="dxa"/>
            <w:vMerge/>
          </w:tcPr>
          <w:p w14:paraId="263A70FA" w14:textId="77777777" w:rsidR="00B87085" w:rsidRDefault="00B87085">
            <w:pPr>
              <w:spacing w:line="340" w:lineRule="exact"/>
              <w:jc w:val="left"/>
              <w:rPr>
                <w:rFonts w:ascii="Arial" w:hAnsi="Arial" w:cs="Arial"/>
                <w:sz w:val="24"/>
              </w:rPr>
            </w:pPr>
          </w:p>
        </w:tc>
        <w:tc>
          <w:tcPr>
            <w:tcW w:w="3735" w:type="dxa"/>
          </w:tcPr>
          <w:p w14:paraId="2B0CE084" w14:textId="77777777" w:rsidR="00C813C9" w:rsidRDefault="00000000">
            <w:pPr>
              <w:spacing w:line="340" w:lineRule="exact"/>
              <w:jc w:val="left"/>
              <w:rPr>
                <w:rFonts w:ascii="Arial" w:hAnsi="Arial" w:cs="Arial"/>
                <w:sz w:val="24"/>
              </w:rPr>
            </w:pPr>
            <w:r>
              <w:rPr>
                <w:rFonts w:ascii="Arial" w:hAnsi="Arial" w:cs="Arial" w:hint="eastAsia"/>
                <w:sz w:val="24"/>
              </w:rPr>
              <w:t>Hrub</w:t>
            </w:r>
            <w:r>
              <w:rPr>
                <w:rFonts w:ascii="Arial" w:hAnsi="Arial" w:cs="Arial" w:hint="eastAsia"/>
                <w:sz w:val="24"/>
              </w:rPr>
              <w:t>á</w:t>
            </w:r>
            <w:r>
              <w:rPr>
                <w:rFonts w:ascii="Arial" w:hAnsi="Arial" w:cs="Arial" w:hint="eastAsia"/>
                <w:sz w:val="24"/>
              </w:rPr>
              <w:t xml:space="preserve"> </w:t>
            </w:r>
            <w:r>
              <w:rPr>
                <w:rFonts w:ascii="Arial" w:hAnsi="Arial" w:cs="Arial"/>
                <w:sz w:val="24"/>
              </w:rPr>
              <w:t>hmotnosť</w:t>
            </w:r>
          </w:p>
        </w:tc>
        <w:tc>
          <w:tcPr>
            <w:tcW w:w="4995" w:type="dxa"/>
          </w:tcPr>
          <w:p w14:paraId="280DFC8D" w14:textId="77777777" w:rsidR="00C813C9" w:rsidRDefault="00000000">
            <w:pPr>
              <w:spacing w:line="340" w:lineRule="exact"/>
              <w:jc w:val="left"/>
              <w:rPr>
                <w:rFonts w:ascii="Arial" w:hAnsi="Arial" w:cs="Arial"/>
                <w:sz w:val="24"/>
              </w:rPr>
            </w:pPr>
            <w:r>
              <w:rPr>
                <w:rFonts w:ascii="Arial" w:hAnsi="Arial" w:cs="Arial" w:hint="eastAsia"/>
                <w:sz w:val="24"/>
              </w:rPr>
              <w:t xml:space="preserve">29 </w:t>
            </w:r>
            <w:r>
              <w:rPr>
                <w:rFonts w:ascii="Arial" w:hAnsi="Arial" w:cs="Arial"/>
                <w:sz w:val="24"/>
              </w:rPr>
              <w:t>kg</w:t>
            </w:r>
          </w:p>
        </w:tc>
      </w:tr>
    </w:tbl>
    <w:p w14:paraId="465ADFEA" w14:textId="77777777" w:rsidR="00B87085" w:rsidRDefault="00B87085">
      <w:pPr>
        <w:widowControl/>
        <w:jc w:val="left"/>
        <w:rPr>
          <w:rFonts w:ascii="Arial" w:hAnsi="Arial" w:cs="Arial"/>
          <w:sz w:val="24"/>
        </w:rPr>
      </w:pPr>
    </w:p>
    <w:p w14:paraId="274CEE60" w14:textId="77777777" w:rsidR="00B87085" w:rsidRDefault="00B87085"/>
    <w:p w14:paraId="4D618E99" w14:textId="77777777" w:rsidR="00B87085" w:rsidRDefault="00B87085"/>
    <w:p w14:paraId="32A8667D" w14:textId="77777777" w:rsidR="00B87085" w:rsidRDefault="00B87085">
      <w:pPr>
        <w:pStyle w:val="Zkladntext-prvnodsazen"/>
      </w:pPr>
    </w:p>
    <w:p w14:paraId="01709A43" w14:textId="77777777" w:rsidR="00B87085" w:rsidRDefault="00B87085">
      <w:pPr>
        <w:pStyle w:val="Zkladntext-prvnodsazen"/>
      </w:pPr>
    </w:p>
    <w:p w14:paraId="57DAAF71" w14:textId="77777777" w:rsidR="00B87085" w:rsidRDefault="00B87085">
      <w:pPr>
        <w:pStyle w:val="Zkladntext-prvnodsazen"/>
      </w:pPr>
    </w:p>
    <w:p w14:paraId="7B89573E" w14:textId="77777777" w:rsidR="00B87085" w:rsidRDefault="00B87085">
      <w:pPr>
        <w:pStyle w:val="Zkladntext-prvnodsazen"/>
      </w:pPr>
    </w:p>
    <w:p w14:paraId="5EE4DEFB" w14:textId="77777777" w:rsidR="00B87085" w:rsidRDefault="00B87085">
      <w:pPr>
        <w:pStyle w:val="Zkladntext-prvnodsazen"/>
      </w:pPr>
    </w:p>
    <w:p w14:paraId="0D4B2DF6" w14:textId="77777777" w:rsidR="00B87085" w:rsidRDefault="00B87085">
      <w:pPr>
        <w:pStyle w:val="Zkladntext-prvnodsazen"/>
      </w:pPr>
    </w:p>
    <w:p w14:paraId="182EE3A0" w14:textId="77777777" w:rsidR="00B87085" w:rsidRDefault="00B87085">
      <w:pPr>
        <w:pStyle w:val="Zkladntext-prvnodsazen"/>
      </w:pPr>
    </w:p>
    <w:p w14:paraId="59DF3FE0" w14:textId="77777777" w:rsidR="00B87085" w:rsidRDefault="00B87085">
      <w:pPr>
        <w:pStyle w:val="Zkladntext-prvnodsazen"/>
      </w:pPr>
    </w:p>
    <w:p w14:paraId="64A24A8A" w14:textId="77777777" w:rsidR="00B87085" w:rsidRDefault="00B87085">
      <w:pPr>
        <w:pStyle w:val="Zkladntext-prvnodsazen"/>
      </w:pPr>
    </w:p>
    <w:p w14:paraId="41128BFD" w14:textId="77777777" w:rsidR="00B87085" w:rsidRDefault="00B87085">
      <w:pPr>
        <w:pStyle w:val="Zkladntext-prvnodsazen"/>
      </w:pPr>
    </w:p>
    <w:p w14:paraId="7F914C69" w14:textId="77777777" w:rsidR="00B87085" w:rsidRDefault="00B87085">
      <w:pPr>
        <w:pStyle w:val="Zkladntext-prvnodsazen"/>
      </w:pPr>
    </w:p>
    <w:p w14:paraId="042D60BE" w14:textId="77777777" w:rsidR="00B87085" w:rsidRDefault="00B87085">
      <w:pPr>
        <w:pStyle w:val="Zkladntext-prvnodsazen"/>
      </w:pPr>
    </w:p>
    <w:p w14:paraId="5BE51198" w14:textId="77777777" w:rsidR="00B87085" w:rsidRDefault="00B87085">
      <w:pPr>
        <w:pStyle w:val="Zkladntext-prvnodsazen"/>
      </w:pPr>
    </w:p>
    <w:p w14:paraId="7DE0D360" w14:textId="77777777" w:rsidR="00C813C9" w:rsidRDefault="00000000">
      <w:pPr>
        <w:widowControl/>
        <w:jc w:val="left"/>
        <w:rPr>
          <w:rFonts w:ascii="Arial" w:eastAsia="Arial" w:hAnsi="Arial" w:cs="Arial"/>
          <w:b/>
          <w:bCs/>
          <w:caps/>
          <w:color w:val="FFFFFF" w:themeColor="background1"/>
          <w:kern w:val="0"/>
          <w:sz w:val="44"/>
          <w:szCs w:val="44"/>
          <w:shd w:val="clear" w:color="auto" w:fill="005486"/>
        </w:rPr>
      </w:pPr>
      <w:r>
        <w:rPr>
          <w:rFonts w:ascii="Arial" w:eastAsia="Arial" w:hAnsi="Arial" w:cs="Arial" w:hint="eastAsia"/>
          <w:b/>
          <w:bCs/>
          <w:caps/>
          <w:color w:val="FFFFFF" w:themeColor="background1"/>
          <w:kern w:val="0"/>
          <w:sz w:val="44"/>
          <w:szCs w:val="44"/>
          <w:shd w:val="clear" w:color="auto" w:fill="005486"/>
        </w:rPr>
        <w:t xml:space="preserve">11. obvodový diagram       </w:t>
      </w:r>
    </w:p>
    <w:p w14:paraId="3519FDF1" w14:textId="77777777" w:rsidR="00C813C9" w:rsidRDefault="00000000">
      <w:pPr>
        <w:jc w:val="center"/>
      </w:pPr>
      <w:r>
        <w:rPr>
          <w:noProof/>
        </w:rPr>
        <w:drawing>
          <wp:anchor distT="0" distB="0" distL="114300" distR="114300" simplePos="0" relativeHeight="251689984" behindDoc="0" locked="0" layoutInCell="1" allowOverlap="1" wp14:anchorId="435FF47B" wp14:editId="248F56BB">
            <wp:simplePos x="0" y="0"/>
            <wp:positionH relativeFrom="column">
              <wp:posOffset>3609340</wp:posOffset>
            </wp:positionH>
            <wp:positionV relativeFrom="paragraph">
              <wp:posOffset>2858135</wp:posOffset>
            </wp:positionV>
            <wp:extent cx="1207770" cy="2338705"/>
            <wp:effectExtent l="0" t="0" r="11430" b="4445"/>
            <wp:wrapNone/>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59"/>
                    <a:stretch>
                      <a:fillRect/>
                    </a:stretch>
                  </pic:blipFill>
                  <pic:spPr>
                    <a:xfrm>
                      <a:off x="0" y="0"/>
                      <a:ext cx="1207770" cy="2338705"/>
                    </a:xfrm>
                    <a:prstGeom prst="rect">
                      <a:avLst/>
                    </a:prstGeom>
                    <a:noFill/>
                    <a:ln>
                      <a:noFill/>
                    </a:ln>
                  </pic:spPr>
                </pic:pic>
              </a:graphicData>
            </a:graphic>
          </wp:anchor>
        </w:drawing>
      </w:r>
      <w:r>
        <w:rPr>
          <w:noProof/>
        </w:rPr>
        <w:drawing>
          <wp:inline distT="0" distB="0" distL="114300" distR="114300" wp14:anchorId="636C5C12" wp14:editId="4F14F8AD">
            <wp:extent cx="8703310" cy="6659880"/>
            <wp:effectExtent l="0" t="0" r="7620" b="2540"/>
            <wp:docPr id="70" name="图片 70" descr="C:\Users\pc\Desktop\R3100iS 电器图_001.jpgR3100iS 电器图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C:\Users\pc\Desktop\R3100iS 电器图_001.jpgR3100iS 电器图_001"/>
                    <pic:cNvPicPr>
                      <a:picLocks noChangeAspect="1"/>
                    </pic:cNvPicPr>
                  </pic:nvPicPr>
                  <pic:blipFill>
                    <a:blip r:embed="rId60"/>
                    <a:srcRect l="23187" t="11750" r="5355" b="10908"/>
                    <a:stretch>
                      <a:fillRect/>
                    </a:stretch>
                  </pic:blipFill>
                  <pic:spPr>
                    <a:xfrm rot="5400000">
                      <a:off x="0" y="0"/>
                      <a:ext cx="8703310" cy="6659880"/>
                    </a:xfrm>
                    <a:prstGeom prst="rect">
                      <a:avLst/>
                    </a:prstGeom>
                  </pic:spPr>
                </pic:pic>
              </a:graphicData>
            </a:graphic>
          </wp:inline>
        </w:drawing>
      </w:r>
    </w:p>
    <w:p w14:paraId="412FC7F7" w14:textId="77777777" w:rsidR="00B87085" w:rsidRDefault="00B87085"/>
    <w:p w14:paraId="61171829" w14:textId="77777777" w:rsidR="00B87085" w:rsidRDefault="00B87085">
      <w:pPr>
        <w:pStyle w:val="Zkladntext-prvnodsazen"/>
      </w:pPr>
    </w:p>
    <w:p w14:paraId="4E06B708" w14:textId="77777777" w:rsidR="00B87085" w:rsidRDefault="00B87085">
      <w:pPr>
        <w:pStyle w:val="Zkladntext-prvnodsazen"/>
      </w:pPr>
    </w:p>
    <w:p w14:paraId="72A89B73" w14:textId="77777777" w:rsidR="00C813C9" w:rsidRDefault="00000000">
      <w:pPr>
        <w:widowControl/>
        <w:jc w:val="left"/>
        <w:rPr>
          <w:rFonts w:ascii="Arial" w:eastAsia="Arial" w:hAnsi="Arial" w:cs="Arial"/>
          <w:b/>
          <w:bCs/>
          <w:caps/>
          <w:color w:val="FFFFFF" w:themeColor="background1"/>
          <w:kern w:val="0"/>
          <w:sz w:val="44"/>
          <w:szCs w:val="44"/>
          <w:shd w:val="clear" w:color="auto" w:fill="005486"/>
          <w:lang w:eastAsia="en-US"/>
        </w:rPr>
      </w:pPr>
      <w:r>
        <w:rPr>
          <w:rFonts w:ascii="Arial" w:eastAsia="Arial" w:hAnsi="Arial" w:cs="Arial" w:hint="eastAsia"/>
          <w:b/>
          <w:bCs/>
          <w:caps/>
          <w:color w:val="FFFFFF" w:themeColor="background1"/>
          <w:kern w:val="0"/>
          <w:sz w:val="44"/>
          <w:szCs w:val="44"/>
          <w:shd w:val="clear" w:color="auto" w:fill="005486"/>
        </w:rPr>
        <w:t>12</w:t>
      </w:r>
      <w:r>
        <w:rPr>
          <w:rFonts w:ascii="Arial" w:eastAsia="Arial" w:hAnsi="Arial" w:cs="Arial"/>
          <w:b/>
          <w:bCs/>
          <w:caps/>
          <w:color w:val="FFFFFF" w:themeColor="background1"/>
          <w:kern w:val="0"/>
          <w:sz w:val="44"/>
          <w:szCs w:val="44"/>
          <w:shd w:val="clear" w:color="auto" w:fill="005486"/>
        </w:rPr>
        <w:t xml:space="preserve">. </w:t>
      </w:r>
      <w:r>
        <w:rPr>
          <w:rFonts w:ascii="Arial" w:eastAsia="Arial" w:hAnsi="Arial" w:cs="Arial"/>
          <w:b/>
          <w:bCs/>
          <w:caps/>
          <w:color w:val="FFFFFF" w:themeColor="background1"/>
          <w:kern w:val="0"/>
          <w:sz w:val="44"/>
          <w:szCs w:val="44"/>
          <w:shd w:val="clear" w:color="auto" w:fill="005486"/>
          <w:lang w:eastAsia="en-US"/>
        </w:rPr>
        <w:t xml:space="preserve">CE </w:t>
      </w:r>
      <w:r>
        <w:rPr>
          <w:rFonts w:ascii="Arial" w:eastAsia="Arial" w:hAnsi="Arial" w:cs="Arial" w:hint="eastAsia"/>
          <w:b/>
          <w:bCs/>
          <w:caps/>
          <w:color w:val="FFFFFF" w:themeColor="background1"/>
          <w:kern w:val="0"/>
          <w:sz w:val="44"/>
          <w:szCs w:val="44"/>
          <w:shd w:val="clear" w:color="auto" w:fill="005486"/>
        </w:rPr>
        <w:t xml:space="preserve">VYHLÁSENIE O ZHODE     </w:t>
      </w:r>
    </w:p>
    <w:p w14:paraId="49607A0C" w14:textId="77777777" w:rsidR="00B87085" w:rsidRDefault="00000000">
      <w:pPr>
        <w:jc w:val="center"/>
        <w:rPr>
          <w:rFonts w:ascii="Arial" w:hAnsi="Arial" w:cs="Arial"/>
          <w:b/>
          <w:sz w:val="24"/>
        </w:rPr>
      </w:pPr>
      <w:r>
        <w:rPr>
          <w:noProof/>
        </w:rPr>
        <w:drawing>
          <wp:inline distT="0" distB="0" distL="114300" distR="114300" wp14:anchorId="7294F264" wp14:editId="5723D598">
            <wp:extent cx="440055" cy="320675"/>
            <wp:effectExtent l="0" t="0" r="17145" b="3175"/>
            <wp:docPr id="4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2"/>
                    <pic:cNvPicPr>
                      <a:picLocks noChangeAspect="1"/>
                    </pic:cNvPicPr>
                  </pic:nvPicPr>
                  <pic:blipFill>
                    <a:blip r:embed="rId61"/>
                    <a:stretch>
                      <a:fillRect/>
                    </a:stretch>
                  </pic:blipFill>
                  <pic:spPr>
                    <a:xfrm>
                      <a:off x="0" y="0"/>
                      <a:ext cx="440055" cy="320675"/>
                    </a:xfrm>
                    <a:prstGeom prst="rect">
                      <a:avLst/>
                    </a:prstGeom>
                    <a:noFill/>
                    <a:ln>
                      <a:noFill/>
                    </a:ln>
                  </pic:spPr>
                </pic:pic>
              </a:graphicData>
            </a:graphic>
          </wp:inline>
        </w:drawing>
      </w:r>
    </w:p>
    <w:p w14:paraId="1536EE29" w14:textId="77777777" w:rsidR="00C813C9" w:rsidRDefault="00000000">
      <w:pPr>
        <w:jc w:val="center"/>
        <w:rPr>
          <w:rFonts w:ascii="Arial" w:hAnsi="Arial" w:cs="Arial"/>
          <w:b/>
          <w:sz w:val="24"/>
          <w:lang w:val="fr-FR"/>
        </w:rPr>
      </w:pPr>
      <w:r w:rsidRPr="00ED0CC1">
        <w:rPr>
          <w:rFonts w:ascii="Arial" w:hAnsi="Arial" w:cs="Arial"/>
          <w:b/>
          <w:sz w:val="24"/>
          <w:lang w:val="fr-FR"/>
        </w:rPr>
        <w:t>BUILDER SAS</w:t>
      </w:r>
    </w:p>
    <w:p w14:paraId="775B5F87" w14:textId="77777777" w:rsidR="00C813C9" w:rsidRDefault="00000000">
      <w:pPr>
        <w:jc w:val="center"/>
        <w:rPr>
          <w:rFonts w:ascii="Arial" w:hAnsi="Arial" w:cs="Arial"/>
          <w:b/>
          <w:sz w:val="24"/>
          <w:lang w:val="fr-FR"/>
        </w:rPr>
      </w:pPr>
      <w:r w:rsidRPr="00ED0CC1">
        <w:rPr>
          <w:rFonts w:ascii="Arial" w:hAnsi="Arial" w:cs="Arial"/>
          <w:b/>
          <w:sz w:val="24"/>
          <w:lang w:val="fr-FR"/>
        </w:rPr>
        <w:t>32 rue Aristide Bergès - Z.I. du Casque - 31270 Cugnaux - Francúzsko</w:t>
      </w:r>
    </w:p>
    <w:p w14:paraId="076CA692" w14:textId="77777777" w:rsidR="00C813C9" w:rsidRDefault="00000000">
      <w:pPr>
        <w:jc w:val="center"/>
        <w:rPr>
          <w:rFonts w:ascii="Arial" w:hAnsi="Arial" w:cs="Arial"/>
          <w:b/>
          <w:sz w:val="24"/>
        </w:rPr>
      </w:pPr>
      <w:r>
        <w:rPr>
          <w:rFonts w:ascii="Arial" w:hAnsi="Arial" w:cs="Arial"/>
          <w:b/>
          <w:sz w:val="24"/>
        </w:rPr>
        <w:t>Tel.: +33 (0)5.34.502.502 Fax : +33 (0)5.34.502.503</w:t>
      </w:r>
    </w:p>
    <w:p w14:paraId="6E3EF17F" w14:textId="77777777" w:rsidR="00C813C9" w:rsidRDefault="00000000">
      <w:pPr>
        <w:pStyle w:val="Default"/>
        <w:jc w:val="center"/>
        <w:rPr>
          <w:rFonts w:eastAsia="KaiTi_GB2312" w:cs="Arial"/>
          <w:lang w:eastAsia="fr-FR"/>
        </w:rPr>
      </w:pPr>
      <w:r w:rsidRPr="00ED0CC1">
        <w:rPr>
          <w:rFonts w:eastAsia="KaiTi_GB2312" w:cs="Arial"/>
          <w:lang w:eastAsia="fr-FR"/>
        </w:rPr>
        <w:t>Uvádza, že určený stroj:</w:t>
      </w:r>
    </w:p>
    <w:p w14:paraId="7FC399C2" w14:textId="77777777" w:rsidR="00C813C9" w:rsidRDefault="00000000">
      <w:pPr>
        <w:pStyle w:val="Default"/>
        <w:jc w:val="center"/>
        <w:rPr>
          <w:rFonts w:eastAsia="KaiTi_GB2312" w:cs="Arial"/>
          <w:lang w:eastAsia="fr-FR"/>
        </w:rPr>
      </w:pPr>
      <w:r w:rsidRPr="00ED0CC1">
        <w:rPr>
          <w:rFonts w:eastAsia="KaiTi_GB2312" w:cs="Arial"/>
          <w:lang w:eastAsia="fr-FR"/>
        </w:rPr>
        <w:t xml:space="preserve">Výrobok: </w:t>
      </w:r>
      <w:r w:rsidRPr="00ED0CC1">
        <w:rPr>
          <w:rFonts w:eastAsia="KaiTi_GB2312" w:cs="Arial"/>
        </w:rPr>
        <w:t>Benzínový invertorový generátor</w:t>
      </w:r>
    </w:p>
    <w:p w14:paraId="0DEE94CD" w14:textId="77777777" w:rsidR="00C813C9" w:rsidRDefault="00000000">
      <w:pPr>
        <w:pStyle w:val="Default"/>
        <w:jc w:val="center"/>
        <w:rPr>
          <w:rFonts w:eastAsia="KaiTi_GB2312" w:cs="Arial"/>
        </w:rPr>
      </w:pPr>
      <w:r w:rsidRPr="00ED0CC1">
        <w:rPr>
          <w:rFonts w:eastAsia="KaiTi_GB2312" w:cs="Arial"/>
          <w:lang w:eastAsia="fr-FR"/>
        </w:rPr>
        <w:t xml:space="preserve">Model: </w:t>
      </w:r>
      <w:r>
        <w:rPr>
          <w:rFonts w:eastAsia="KaiTi_GB2312" w:cs="Arial" w:hint="eastAsia"/>
        </w:rPr>
        <w:t>HG3300I-A</w:t>
      </w:r>
    </w:p>
    <w:p w14:paraId="14CF308D" w14:textId="77777777" w:rsidR="00B87085" w:rsidRDefault="00B87085">
      <w:pPr>
        <w:pStyle w:val="Default"/>
        <w:jc w:val="center"/>
        <w:rPr>
          <w:rFonts w:eastAsia="KaiTi_GB2312" w:cs="Arial"/>
        </w:rPr>
      </w:pPr>
    </w:p>
    <w:p w14:paraId="6B864DEA" w14:textId="77777777" w:rsidR="00C813C9" w:rsidRDefault="00000000">
      <w:pPr>
        <w:widowControl/>
        <w:jc w:val="center"/>
        <w:rPr>
          <w:rFonts w:ascii="Arial" w:eastAsia="KaiTi_GB2312" w:hAnsi="Arial" w:cs="Arial"/>
          <w:color w:val="000000"/>
          <w:kern w:val="0"/>
          <w:sz w:val="24"/>
          <w:lang w:eastAsia="fr-FR"/>
        </w:rPr>
      </w:pPr>
      <w:r w:rsidRPr="00ED0CC1">
        <w:rPr>
          <w:rFonts w:ascii="Arial" w:eastAsia="KaiTi_GB2312" w:hAnsi="Arial" w:cs="Arial"/>
          <w:color w:val="000000"/>
          <w:kern w:val="0"/>
          <w:sz w:val="24"/>
          <w:lang w:eastAsia="fr-FR"/>
        </w:rPr>
        <w:t>Serial number:</w:t>
      </w:r>
      <w:r>
        <w:rPr>
          <w:rFonts w:ascii="Arial" w:eastAsia="KaiTi_GB2312" w:hAnsi="Arial" w:cs="Arial"/>
          <w:color w:val="000000"/>
          <w:kern w:val="0"/>
          <w:sz w:val="24"/>
        </w:rPr>
        <w:t>20221017145-20221017244</w:t>
      </w:r>
    </w:p>
    <w:p w14:paraId="1A67E8CB" w14:textId="77777777" w:rsidR="00B87085" w:rsidRPr="00ED0CC1" w:rsidRDefault="00B87085">
      <w:pPr>
        <w:pStyle w:val="Default"/>
        <w:jc w:val="both"/>
        <w:rPr>
          <w:rFonts w:eastAsia="KaiTi_GB2312" w:cs="Arial"/>
          <w:lang w:eastAsia="fr-FR"/>
        </w:rPr>
      </w:pPr>
    </w:p>
    <w:p w14:paraId="1F5A850C" w14:textId="77777777" w:rsidR="00C813C9" w:rsidRDefault="00000000">
      <w:pPr>
        <w:autoSpaceDE w:val="0"/>
        <w:autoSpaceDN w:val="0"/>
        <w:adjustRightInd w:val="0"/>
        <w:rPr>
          <w:rFonts w:ascii="Arial" w:eastAsia="KaiTi_GB2312" w:hAnsi="Arial" w:cs="Arial"/>
          <w:sz w:val="24"/>
          <w:lang w:eastAsia="fr-FR"/>
        </w:rPr>
      </w:pPr>
      <w:r w:rsidRPr="00ED0CC1">
        <w:rPr>
          <w:rFonts w:ascii="Arial" w:eastAsia="KaiTi_GB2312" w:hAnsi="Arial" w:cs="Arial"/>
          <w:sz w:val="24"/>
          <w:lang w:eastAsia="fr-FR"/>
        </w:rPr>
        <w:t>je v súlade so základnými požiadavkami a ďalšími súvisiacimi ustanoveniami platných európskych smerníc na základe uplatňovania európskych harmonizovaných noriem.Akákoľvek neoprávnená úprava prístroja ruší platnosť tohto vyhlásenia.</w:t>
      </w:r>
    </w:p>
    <w:p w14:paraId="6EAED3E8" w14:textId="77777777" w:rsidR="00C813C9" w:rsidRDefault="00000000">
      <w:pPr>
        <w:autoSpaceDE w:val="0"/>
        <w:autoSpaceDN w:val="0"/>
        <w:adjustRightInd w:val="0"/>
        <w:rPr>
          <w:rFonts w:ascii="Arial" w:eastAsia="KaiTi_GB2312" w:hAnsi="Arial" w:cs="Arial"/>
          <w:sz w:val="24"/>
          <w:lang w:eastAsia="fr-FR"/>
        </w:rPr>
      </w:pPr>
      <w:r w:rsidRPr="00ED0CC1">
        <w:rPr>
          <w:rFonts w:ascii="Arial" w:eastAsia="KaiTi_GB2312" w:hAnsi="Arial" w:cs="Arial"/>
          <w:sz w:val="24"/>
          <w:lang w:eastAsia="fr-FR"/>
        </w:rPr>
        <w:t>Európske smernice (vrátane ich prípadných zmien a doplnení do dátumu podpisu):</w:t>
      </w:r>
    </w:p>
    <w:p w14:paraId="44044E1D" w14:textId="77777777" w:rsidR="00C813C9" w:rsidRDefault="00000000">
      <w:pPr>
        <w:autoSpaceDE w:val="0"/>
        <w:autoSpaceDN w:val="0"/>
        <w:adjustRightInd w:val="0"/>
        <w:jc w:val="center"/>
        <w:rPr>
          <w:rFonts w:ascii="Arial" w:eastAsia="KaiTi_GB2312" w:hAnsi="Arial" w:cs="Arial"/>
          <w:sz w:val="24"/>
          <w:lang w:eastAsia="fr-FR"/>
        </w:rPr>
      </w:pPr>
      <w:r w:rsidRPr="00ED0CC1">
        <w:rPr>
          <w:rFonts w:ascii="Arial" w:eastAsia="KaiTi_GB2312" w:hAnsi="Arial" w:cs="Arial"/>
          <w:sz w:val="24"/>
          <w:lang w:eastAsia="fr-FR"/>
        </w:rPr>
        <w:t>Smernica o strojových zariadeniach 2006/42/ES</w:t>
      </w:r>
    </w:p>
    <w:p w14:paraId="7435787D" w14:textId="77777777" w:rsidR="00C813C9" w:rsidRDefault="00000000">
      <w:pPr>
        <w:autoSpaceDE w:val="0"/>
        <w:autoSpaceDN w:val="0"/>
        <w:adjustRightInd w:val="0"/>
        <w:jc w:val="center"/>
        <w:rPr>
          <w:rFonts w:ascii="Arial" w:eastAsia="KaiTi_GB2312" w:hAnsi="Arial" w:cs="Arial"/>
          <w:sz w:val="24"/>
          <w:lang w:eastAsia="fr-FR"/>
        </w:rPr>
      </w:pPr>
      <w:r w:rsidRPr="00ED0CC1">
        <w:rPr>
          <w:rFonts w:ascii="Arial" w:eastAsia="KaiTi_GB2312" w:hAnsi="Arial" w:cs="Arial"/>
          <w:sz w:val="24"/>
          <w:lang w:eastAsia="fr-FR"/>
        </w:rPr>
        <w:t>Smernica 2014/30/ES o elektromagnetickej kompatibilite</w:t>
      </w:r>
    </w:p>
    <w:p w14:paraId="425C37F7"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 xml:space="preserve">Smernica ROHS </w:t>
      </w:r>
      <w:r w:rsidRPr="00ED0CC1">
        <w:rPr>
          <w:rFonts w:ascii="Arial" w:eastAsia="KaiTi_GB2312" w:hAnsi="Arial" w:cs="Arial"/>
          <w:sz w:val="24"/>
          <w:lang w:val="fr-FR"/>
        </w:rPr>
        <w:t>(EÚ) 2015/863</w:t>
      </w:r>
      <w:r>
        <w:rPr>
          <w:rFonts w:ascii="Arial" w:eastAsia="KaiTi_GB2312" w:hAnsi="Arial" w:cs="Arial"/>
          <w:sz w:val="24"/>
          <w:lang w:val="fr-FR" w:eastAsia="fr-FR"/>
        </w:rPr>
        <w:t xml:space="preserve">, ktorou </w:t>
      </w:r>
      <w:r w:rsidRPr="00ED0CC1">
        <w:rPr>
          <w:rFonts w:ascii="Arial" w:eastAsia="KaiTi_GB2312" w:hAnsi="Arial" w:cs="Arial"/>
          <w:sz w:val="24"/>
          <w:lang w:val="fr-FR"/>
        </w:rPr>
        <w:t xml:space="preserve">sa mení </w:t>
      </w:r>
      <w:r>
        <w:rPr>
          <w:rFonts w:ascii="Arial" w:eastAsia="KaiTi_GB2312" w:hAnsi="Arial" w:cs="Arial"/>
          <w:sz w:val="24"/>
          <w:lang w:val="fr-FR" w:eastAsia="fr-FR"/>
        </w:rPr>
        <w:t>smernica 2011/65/EÚ</w:t>
      </w:r>
    </w:p>
    <w:p w14:paraId="66DBCF93"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 xml:space="preserve">Smernica o emisiách (EÚ) 2016/1628&amp;2018/989/EÚ </w:t>
      </w:r>
    </w:p>
    <w:p w14:paraId="19B73A3C"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Smernica o hluku 2000/14/ES príloha VI + 2005/88/ES</w:t>
      </w:r>
    </w:p>
    <w:p w14:paraId="2541BEA1" w14:textId="77777777" w:rsidR="00B87085" w:rsidRDefault="00B87085">
      <w:pPr>
        <w:pStyle w:val="Zkladntext-prvnodsazen"/>
        <w:rPr>
          <w:rFonts w:ascii="Arial" w:hAnsi="Arial" w:cs="Arial"/>
          <w:sz w:val="24"/>
          <w:szCs w:val="24"/>
          <w:lang w:val="fr-FR" w:eastAsia="fr-FR"/>
        </w:rPr>
      </w:pPr>
    </w:p>
    <w:p w14:paraId="663AEE1E" w14:textId="77777777" w:rsidR="00C813C9" w:rsidRDefault="00000000">
      <w:pPr>
        <w:autoSpaceDE w:val="0"/>
        <w:autoSpaceDN w:val="0"/>
        <w:adjustRightInd w:val="0"/>
        <w:jc w:val="center"/>
        <w:rPr>
          <w:rFonts w:ascii="Arial" w:eastAsia="KaiTi_GB2312" w:hAnsi="Arial" w:cs="Arial"/>
          <w:sz w:val="24"/>
          <w:lang w:eastAsia="fr-FR"/>
        </w:rPr>
      </w:pPr>
      <w:r w:rsidRPr="00ED0CC1">
        <w:rPr>
          <w:rFonts w:ascii="Arial" w:eastAsia="KaiTi_GB2312" w:hAnsi="Arial" w:cs="Arial"/>
          <w:sz w:val="24"/>
          <w:lang w:eastAsia="fr-FR"/>
        </w:rPr>
        <w:t>Európske harmonizované normy (vrátane ich prípadných zmien a doplnení do dátumu podpisu):</w:t>
      </w:r>
    </w:p>
    <w:p w14:paraId="7DCDE79C"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EN ISO 8528-13:2016</w:t>
      </w:r>
    </w:p>
    <w:p w14:paraId="5F3B4F65"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EN 55012:2007/A1:2009</w:t>
      </w:r>
    </w:p>
    <w:p w14:paraId="0161BC1F" w14:textId="77777777" w:rsidR="00C813C9" w:rsidRDefault="00000000">
      <w:pPr>
        <w:autoSpaceDE w:val="0"/>
        <w:autoSpaceDN w:val="0"/>
        <w:adjustRightInd w:val="0"/>
        <w:jc w:val="center"/>
        <w:rPr>
          <w:rFonts w:ascii="Arial" w:eastAsia="KaiTi_GB2312" w:hAnsi="Arial" w:cs="Arial"/>
          <w:sz w:val="24"/>
          <w:lang w:val="fr-FR" w:eastAsia="fr-FR"/>
        </w:rPr>
      </w:pPr>
      <w:r>
        <w:rPr>
          <w:rFonts w:ascii="Arial" w:eastAsia="KaiTi_GB2312" w:hAnsi="Arial" w:cs="Arial"/>
          <w:sz w:val="24"/>
          <w:lang w:val="fr-FR" w:eastAsia="fr-FR"/>
        </w:rPr>
        <w:t>EN 61000-6-1:2007</w:t>
      </w:r>
    </w:p>
    <w:p w14:paraId="1D7AB05B" w14:textId="77777777" w:rsidR="00C813C9" w:rsidRDefault="00000000">
      <w:pPr>
        <w:autoSpaceDE w:val="0"/>
        <w:autoSpaceDN w:val="0"/>
        <w:adjustRightInd w:val="0"/>
        <w:jc w:val="center"/>
        <w:rPr>
          <w:rFonts w:ascii="Arial" w:eastAsia="KaiTi_GB2312" w:hAnsi="Arial" w:cs="Arial"/>
          <w:sz w:val="24"/>
        </w:rPr>
      </w:pPr>
      <w:r>
        <w:rPr>
          <w:rFonts w:ascii="Arial" w:eastAsia="KaiTi_GB2312" w:hAnsi="Arial" w:cs="Arial"/>
          <w:sz w:val="24"/>
        </w:rPr>
        <w:t xml:space="preserve">Nameraná hladina akustického výkonu, LwA: </w:t>
      </w:r>
      <w:r>
        <w:rPr>
          <w:rFonts w:ascii="Arial" w:hAnsi="Arial" w:cs="Arial" w:hint="eastAsia"/>
          <w:sz w:val="24"/>
        </w:rPr>
        <w:t xml:space="preserve">93,3 </w:t>
      </w:r>
      <w:r w:rsidRPr="00ED0CC1">
        <w:rPr>
          <w:rFonts w:ascii="Arial" w:hAnsi="Arial" w:cs="Arial"/>
          <w:sz w:val="24"/>
        </w:rPr>
        <w:t xml:space="preserve">dB(A), K = </w:t>
      </w:r>
      <w:r>
        <w:rPr>
          <w:rFonts w:ascii="Arial" w:hAnsi="Arial" w:cs="Arial" w:hint="eastAsia"/>
          <w:sz w:val="24"/>
        </w:rPr>
        <w:t>2,81 dB</w:t>
      </w:r>
      <w:r w:rsidRPr="00ED0CC1">
        <w:rPr>
          <w:rFonts w:ascii="Arial" w:hAnsi="Arial" w:cs="Arial"/>
          <w:sz w:val="24"/>
        </w:rPr>
        <w:t>(A)</w:t>
      </w:r>
    </w:p>
    <w:p w14:paraId="06CC444B" w14:textId="77777777" w:rsidR="00C813C9" w:rsidRDefault="00000000">
      <w:pPr>
        <w:autoSpaceDE w:val="0"/>
        <w:autoSpaceDN w:val="0"/>
        <w:adjustRightInd w:val="0"/>
        <w:jc w:val="center"/>
        <w:rPr>
          <w:rFonts w:ascii="Arial" w:eastAsia="KaiTi_GB2312" w:hAnsi="Arial" w:cs="Arial"/>
          <w:sz w:val="24"/>
          <w:lang w:eastAsia="fr-FR"/>
        </w:rPr>
      </w:pPr>
      <w:r>
        <w:rPr>
          <w:rFonts w:ascii="Arial" w:eastAsia="KaiTi_GB2312" w:hAnsi="Arial" w:cs="Arial"/>
          <w:sz w:val="24"/>
        </w:rPr>
        <w:t xml:space="preserve">Garantovaná hladina akustického výkonu: </w:t>
      </w:r>
      <w:r>
        <w:rPr>
          <w:rFonts w:ascii="Arial" w:eastAsia="KaiTi_GB2312" w:hAnsi="Arial" w:cs="Arial" w:hint="eastAsia"/>
          <w:sz w:val="24"/>
        </w:rPr>
        <w:t xml:space="preserve">96 </w:t>
      </w:r>
      <w:r>
        <w:rPr>
          <w:rFonts w:ascii="Arial" w:eastAsia="KaiTi_GB2312" w:hAnsi="Arial" w:cs="Arial"/>
          <w:sz w:val="24"/>
        </w:rPr>
        <w:t xml:space="preserve">dB(A) </w:t>
      </w:r>
    </w:p>
    <w:p w14:paraId="656496D2" w14:textId="77777777" w:rsidR="00B87085" w:rsidRDefault="00000000">
      <w:pPr>
        <w:autoSpaceDE w:val="0"/>
        <w:autoSpaceDN w:val="0"/>
        <w:adjustRightInd w:val="0"/>
        <w:jc w:val="center"/>
        <w:rPr>
          <w:rFonts w:ascii="Arial" w:eastAsia="KaiTi_GB2312" w:hAnsi="Arial" w:cs="Arial"/>
          <w:sz w:val="24"/>
          <w:lang w:val="fr-FR" w:eastAsia="fr-FR"/>
        </w:rPr>
      </w:pPr>
      <w:r>
        <w:rPr>
          <w:noProof/>
        </w:rPr>
        <w:drawing>
          <wp:inline distT="0" distB="0" distL="114300" distR="114300" wp14:anchorId="14C61E62" wp14:editId="0F885A3D">
            <wp:extent cx="5401310" cy="1600200"/>
            <wp:effectExtent l="0" t="0" r="8890" b="0"/>
            <wp:docPr id="26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35"/>
                    <pic:cNvPicPr>
                      <a:picLocks noChangeAspect="1"/>
                    </pic:cNvPicPr>
                  </pic:nvPicPr>
                  <pic:blipFill>
                    <a:blip r:embed="rId62"/>
                    <a:stretch>
                      <a:fillRect/>
                    </a:stretch>
                  </pic:blipFill>
                  <pic:spPr>
                    <a:xfrm>
                      <a:off x="0" y="0"/>
                      <a:ext cx="5401310" cy="1600200"/>
                    </a:xfrm>
                    <a:prstGeom prst="rect">
                      <a:avLst/>
                    </a:prstGeom>
                    <a:noFill/>
                    <a:ln>
                      <a:noFill/>
                    </a:ln>
                  </pic:spPr>
                </pic:pic>
              </a:graphicData>
            </a:graphic>
          </wp:inline>
        </w:drawing>
      </w:r>
    </w:p>
    <w:p w14:paraId="5EFAE6DE" w14:textId="77777777" w:rsidR="00B87085" w:rsidRDefault="00B87085">
      <w:pPr>
        <w:autoSpaceDE w:val="0"/>
        <w:autoSpaceDN w:val="0"/>
        <w:adjustRightInd w:val="0"/>
        <w:rPr>
          <w:rFonts w:ascii="Arial" w:eastAsia="KaiTi_GB2312" w:hAnsi="Arial" w:cs="Arial"/>
          <w:sz w:val="24"/>
          <w:lang w:val="fr-FR" w:eastAsia="fr-FR"/>
        </w:rPr>
      </w:pPr>
    </w:p>
    <w:p w14:paraId="5A77BC72" w14:textId="77777777" w:rsidR="00B87085" w:rsidRDefault="00B87085">
      <w:pPr>
        <w:autoSpaceDE w:val="0"/>
        <w:autoSpaceDN w:val="0"/>
        <w:adjustRightInd w:val="0"/>
        <w:rPr>
          <w:rFonts w:ascii="Arial" w:eastAsia="KaiTi_GB2312" w:hAnsi="Arial" w:cs="Arial"/>
          <w:sz w:val="24"/>
          <w:lang w:val="fr-FR" w:eastAsia="fr-FR"/>
        </w:rPr>
      </w:pPr>
    </w:p>
    <w:p w14:paraId="3E854D89" w14:textId="77777777" w:rsidR="00C813C9" w:rsidRDefault="00000000">
      <w:pPr>
        <w:autoSpaceDE w:val="0"/>
        <w:autoSpaceDN w:val="0"/>
        <w:adjustRightInd w:val="0"/>
        <w:rPr>
          <w:rFonts w:ascii="Arial" w:eastAsia="KaiTi_GB2312" w:hAnsi="Arial" w:cs="Arial"/>
          <w:sz w:val="24"/>
        </w:rPr>
      </w:pPr>
      <w:r>
        <w:rPr>
          <w:rFonts w:ascii="Arial" w:eastAsia="KaiTi_GB2312" w:hAnsi="Arial" w:cs="Arial"/>
          <w:sz w:val="24"/>
          <w:lang w:val="fr-FR" w:eastAsia="fr-FR"/>
        </w:rPr>
        <w:t xml:space="preserve">Cugnaux: </w:t>
      </w:r>
      <w:r>
        <w:rPr>
          <w:rFonts w:ascii="Arial" w:eastAsia="KaiTi_GB2312" w:hAnsi="Arial" w:cs="Arial" w:hint="eastAsia"/>
          <w:sz w:val="24"/>
        </w:rPr>
        <w:t>20/09/2022</w:t>
      </w:r>
    </w:p>
    <w:p w14:paraId="1AFC5EBB" w14:textId="77777777" w:rsidR="00B87085" w:rsidRDefault="00000000">
      <w:pPr>
        <w:autoSpaceDE w:val="0"/>
        <w:autoSpaceDN w:val="0"/>
        <w:adjustRightInd w:val="0"/>
        <w:ind w:firstLineChars="250" w:firstLine="600"/>
        <w:rPr>
          <w:rFonts w:ascii="Arial" w:eastAsia="KaiTi_GB2312" w:hAnsi="Arial" w:cs="Arial"/>
          <w:sz w:val="24"/>
          <w:lang w:val="fr-FR" w:eastAsia="fr-FR"/>
        </w:rPr>
      </w:pPr>
      <w:r>
        <w:rPr>
          <w:rFonts w:ascii="Arial" w:eastAsia="KaiTi_GB2312" w:hAnsi="Arial" w:cs="Arial"/>
          <w:noProof/>
          <w:sz w:val="24"/>
        </w:rPr>
        <w:drawing>
          <wp:inline distT="0" distB="0" distL="114300" distR="114300" wp14:anchorId="7CFA9852" wp14:editId="34B26A8A">
            <wp:extent cx="590550" cy="619125"/>
            <wp:effectExtent l="0" t="0" r="0" b="9525"/>
            <wp:docPr id="4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
                    <pic:cNvPicPr>
                      <a:picLocks noChangeAspect="1"/>
                    </pic:cNvPicPr>
                  </pic:nvPicPr>
                  <pic:blipFill>
                    <a:blip r:embed="rId63"/>
                    <a:stretch>
                      <a:fillRect/>
                    </a:stretch>
                  </pic:blipFill>
                  <pic:spPr>
                    <a:xfrm>
                      <a:off x="0" y="0"/>
                      <a:ext cx="590550" cy="619125"/>
                    </a:xfrm>
                    <a:prstGeom prst="rect">
                      <a:avLst/>
                    </a:prstGeom>
                    <a:noFill/>
                    <a:ln>
                      <a:noFill/>
                    </a:ln>
                  </pic:spPr>
                </pic:pic>
              </a:graphicData>
            </a:graphic>
          </wp:inline>
        </w:drawing>
      </w:r>
    </w:p>
    <w:p w14:paraId="5ECAFD3B" w14:textId="77777777" w:rsidR="00C813C9" w:rsidRDefault="00000000">
      <w:pPr>
        <w:autoSpaceDE w:val="0"/>
        <w:autoSpaceDN w:val="0"/>
        <w:adjustRightInd w:val="0"/>
        <w:rPr>
          <w:rFonts w:ascii="Arial" w:eastAsia="KaiTi_GB2312" w:hAnsi="Arial" w:cs="Arial"/>
          <w:sz w:val="24"/>
          <w:lang w:val="fr-FR" w:eastAsia="fr-FR"/>
        </w:rPr>
      </w:pPr>
      <w:r>
        <w:rPr>
          <w:rFonts w:ascii="Arial" w:eastAsia="KaiTi_GB2312" w:hAnsi="Arial" w:cs="Arial"/>
          <w:sz w:val="24"/>
          <w:lang w:val="fr-FR" w:eastAsia="fr-FR"/>
        </w:rPr>
        <w:t>Philippe MARIE/PDG</w:t>
      </w:r>
    </w:p>
    <w:p w14:paraId="2C619D59" w14:textId="77777777" w:rsidR="00B87085" w:rsidRDefault="00B87085">
      <w:pPr>
        <w:pStyle w:val="Zkladntext-prvnodsazen"/>
      </w:pPr>
    </w:p>
    <w:p w14:paraId="37DE1BCD" w14:textId="77777777" w:rsidR="00B87085" w:rsidRDefault="00B87085">
      <w:pPr>
        <w:pStyle w:val="Zkladntext-prvnodsazen"/>
        <w:jc w:val="center"/>
      </w:pPr>
    </w:p>
    <w:p w14:paraId="5EDD515A" w14:textId="77777777" w:rsidR="00C813C9" w:rsidRDefault="00000000">
      <w:pPr>
        <w:pStyle w:val="Zkladntext-prvnodsazen"/>
        <w:jc w:val="center"/>
      </w:pPr>
      <w:commentRangeStart w:id="6"/>
      <w:r>
        <w:rPr>
          <w:rFonts w:hint="eastAsia"/>
          <w:noProof/>
        </w:rPr>
        <w:drawing>
          <wp:anchor distT="0" distB="0" distL="114300" distR="114300" simplePos="0" relativeHeight="251717120" behindDoc="0" locked="0" layoutInCell="1" allowOverlap="1" wp14:anchorId="3BAE0793" wp14:editId="3BEE55C5">
            <wp:simplePos x="0" y="0"/>
            <wp:positionH relativeFrom="column">
              <wp:posOffset>-457200</wp:posOffset>
            </wp:positionH>
            <wp:positionV relativeFrom="paragraph">
              <wp:posOffset>-459105</wp:posOffset>
            </wp:positionV>
            <wp:extent cx="7578090" cy="10741660"/>
            <wp:effectExtent l="0" t="0" r="3810" b="2540"/>
            <wp:wrapNone/>
            <wp:docPr id="162" name="图片 162" descr="Hyundai EN 底页样本 PT447C_202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Hyundai EN 底页样本 PT447C_20210521"/>
                    <pic:cNvPicPr>
                      <a:picLocks noChangeAspect="1"/>
                    </pic:cNvPicPr>
                  </pic:nvPicPr>
                  <pic:blipFill>
                    <a:blip r:embed="rId64"/>
                    <a:stretch>
                      <a:fillRect/>
                    </a:stretch>
                  </pic:blipFill>
                  <pic:spPr>
                    <a:xfrm>
                      <a:off x="0" y="0"/>
                      <a:ext cx="7578090" cy="10741660"/>
                    </a:xfrm>
                    <a:prstGeom prst="rect">
                      <a:avLst/>
                    </a:prstGeom>
                  </pic:spPr>
                </pic:pic>
              </a:graphicData>
            </a:graphic>
          </wp:anchor>
        </w:drawing>
      </w:r>
      <w:commentRangeEnd w:id="6"/>
      <w:r w:rsidR="0070689F">
        <w:rPr>
          <w:rStyle w:val="Odkaznakoment"/>
          <w:color w:val="auto"/>
        </w:rPr>
        <w:commentReference w:id="6"/>
      </w:r>
    </w:p>
    <w:p w14:paraId="6B86C747" w14:textId="77777777" w:rsidR="00B87085" w:rsidRDefault="00B87085">
      <w:pPr>
        <w:pStyle w:val="Zkladntext-prvnodsazen"/>
        <w:ind w:firstLine="0"/>
      </w:pPr>
    </w:p>
    <w:sectPr w:rsidR="00B87085">
      <w:type w:val="continuous"/>
      <w:pgSz w:w="11906" w:h="16838"/>
      <w:pgMar w:top="720" w:right="720" w:bottom="720" w:left="720" w:header="454" w:footer="454" w:gutter="0"/>
      <w:cols w:space="720"/>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n Bartulik" w:date="2023-02-07T16:28:00Z" w:initials="JB">
    <w:p w14:paraId="74D97683" w14:textId="77777777" w:rsidR="001E3A17" w:rsidRDefault="001E3A17" w:rsidP="00A16EC7">
      <w:pPr>
        <w:pStyle w:val="Textkomente"/>
        <w:jc w:val="left"/>
      </w:pPr>
      <w:r>
        <w:rPr>
          <w:rStyle w:val="Odkaznakoment"/>
        </w:rPr>
        <w:annotationRef/>
      </w:r>
      <w:r>
        <w:t xml:space="preserve">Change 1st page - into the SK version </w:t>
      </w:r>
    </w:p>
  </w:comment>
  <w:comment w:id="6" w:author="Jan Bartulik" w:date="2023-02-07T16:39:00Z" w:initials="JB">
    <w:p w14:paraId="7021F7C6" w14:textId="77777777" w:rsidR="0070689F" w:rsidRDefault="0070689F" w:rsidP="000A3E84">
      <w:pPr>
        <w:pStyle w:val="Textkomente"/>
        <w:jc w:val="left"/>
      </w:pPr>
      <w:r>
        <w:rPr>
          <w:rStyle w:val="Odkaznakoment"/>
        </w:rPr>
        <w:annotationRef/>
      </w:r>
      <w:r>
        <w:t>SWAP hotline Slovakia +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D97683" w15:done="0"/>
  <w15:commentEx w15:paraId="7021F7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CFA96" w16cex:dateUtc="2023-02-07T15:28:00Z"/>
  <w16cex:commentExtensible w16cex:durableId="278CFD50" w16cex:dateUtc="2023-02-07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D97683" w16cid:durableId="278CFA96"/>
  <w16cid:commentId w16cid:paraId="7021F7C6" w16cid:durableId="278CFD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F89F0" w14:textId="77777777" w:rsidR="00374B66" w:rsidRDefault="00374B66">
      <w:r>
        <w:separator/>
      </w:r>
    </w:p>
  </w:endnote>
  <w:endnote w:type="continuationSeparator" w:id="0">
    <w:p w14:paraId="6233AF18" w14:textId="77777777" w:rsidR="00374B66" w:rsidRDefault="00374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KaiTi_GB2312">
    <w:altName w:val="KaiTi"/>
    <w:charset w:val="86"/>
    <w:family w:val="auto"/>
    <w:pitch w:val="default"/>
    <w:sig w:usb0="00000000" w:usb1="00000000" w:usb2="00000000" w:usb3="00000000" w:csb0="00040000"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F645C" w14:textId="77777777" w:rsidR="00374B66" w:rsidRDefault="00374B66">
      <w:r>
        <w:separator/>
      </w:r>
    </w:p>
  </w:footnote>
  <w:footnote w:type="continuationSeparator" w:id="0">
    <w:p w14:paraId="04FC55B9" w14:textId="77777777" w:rsidR="00374B66" w:rsidRDefault="00374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FDFAD" w14:textId="77777777" w:rsidR="00B87085" w:rsidRDefault="00B87085">
    <w:pPr>
      <w:pStyle w:val="Zhlav"/>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C8D3E8"/>
    <w:multiLevelType w:val="multilevel"/>
    <w:tmpl w:val="88C8D3E8"/>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1260"/>
        </w:tabs>
        <w:ind w:left="1260" w:hanging="420"/>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906DF59D"/>
    <w:multiLevelType w:val="multilevel"/>
    <w:tmpl w:val="906DF59D"/>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1260"/>
        </w:tabs>
        <w:ind w:left="1260" w:hanging="420"/>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92791CB9"/>
    <w:multiLevelType w:val="singleLevel"/>
    <w:tmpl w:val="92791CB9"/>
    <w:lvl w:ilvl="0">
      <w:start w:val="1"/>
      <w:numFmt w:val="decimalEnclosedCircleChinese"/>
      <w:suff w:val="nothing"/>
      <w:lvlText w:val="%1　"/>
      <w:lvlJc w:val="left"/>
      <w:pPr>
        <w:ind w:left="0" w:firstLine="400"/>
      </w:pPr>
      <w:rPr>
        <w:rFonts w:hint="eastAsia"/>
      </w:rPr>
    </w:lvl>
  </w:abstractNum>
  <w:abstractNum w:abstractNumId="3" w15:restartNumberingAfterBreak="0">
    <w:nsid w:val="A88C3454"/>
    <w:multiLevelType w:val="singleLevel"/>
    <w:tmpl w:val="A88C3454"/>
    <w:lvl w:ilvl="0">
      <w:start w:val="1"/>
      <w:numFmt w:val="decimal"/>
      <w:lvlText w:val="%1)"/>
      <w:lvlJc w:val="left"/>
      <w:pPr>
        <w:ind w:left="425" w:hanging="425"/>
      </w:pPr>
      <w:rPr>
        <w:rFonts w:hint="default"/>
      </w:rPr>
    </w:lvl>
  </w:abstractNum>
  <w:abstractNum w:abstractNumId="4" w15:restartNumberingAfterBreak="0">
    <w:nsid w:val="D2806394"/>
    <w:multiLevelType w:val="singleLevel"/>
    <w:tmpl w:val="D2806394"/>
    <w:lvl w:ilvl="0">
      <w:start w:val="1"/>
      <w:numFmt w:val="decimal"/>
      <w:lvlText w:val="%1)"/>
      <w:lvlJc w:val="left"/>
      <w:pPr>
        <w:ind w:left="425" w:hanging="425"/>
      </w:pPr>
      <w:rPr>
        <w:rFonts w:hint="default"/>
      </w:rPr>
    </w:lvl>
  </w:abstractNum>
  <w:abstractNum w:abstractNumId="5" w15:restartNumberingAfterBreak="0">
    <w:nsid w:val="E6D55A7F"/>
    <w:multiLevelType w:val="singleLevel"/>
    <w:tmpl w:val="E6D55A7F"/>
    <w:lvl w:ilvl="0">
      <w:start w:val="1"/>
      <w:numFmt w:val="decimal"/>
      <w:lvlText w:val="%1)"/>
      <w:lvlJc w:val="left"/>
      <w:pPr>
        <w:ind w:left="425" w:hanging="425"/>
      </w:pPr>
      <w:rPr>
        <w:rFonts w:hint="default"/>
      </w:rPr>
    </w:lvl>
  </w:abstractNum>
  <w:abstractNum w:abstractNumId="6" w15:restartNumberingAfterBreak="0">
    <w:nsid w:val="066874FF"/>
    <w:multiLevelType w:val="multilevel"/>
    <w:tmpl w:val="066874F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FC359F5"/>
    <w:multiLevelType w:val="multilevel"/>
    <w:tmpl w:val="0FC359F5"/>
    <w:lvl w:ilvl="0">
      <w:start w:val="1"/>
      <w:numFmt w:val="bullet"/>
      <w:lvlText w:val=""/>
      <w:lvlJc w:val="left"/>
      <w:pPr>
        <w:ind w:left="1470" w:hanging="420"/>
      </w:pPr>
      <w:rPr>
        <w:rFonts w:ascii="Wingdings" w:hAnsi="Wingdings" w:hint="default"/>
      </w:rPr>
    </w:lvl>
    <w:lvl w:ilvl="1">
      <w:start w:val="1"/>
      <w:numFmt w:val="bullet"/>
      <w:lvlText w:val=""/>
      <w:lvlJc w:val="left"/>
      <w:pPr>
        <w:ind w:left="1890" w:hanging="420"/>
      </w:pPr>
      <w:rPr>
        <w:rFonts w:ascii="Wingdings" w:hAnsi="Wingdings" w:hint="default"/>
      </w:rPr>
    </w:lvl>
    <w:lvl w:ilvl="2">
      <w:start w:val="1"/>
      <w:numFmt w:val="bullet"/>
      <w:lvlText w:val=""/>
      <w:lvlJc w:val="left"/>
      <w:pPr>
        <w:ind w:left="2310" w:hanging="420"/>
      </w:pPr>
      <w:rPr>
        <w:rFonts w:ascii="Wingdings" w:hAnsi="Wingdings" w:hint="default"/>
      </w:rPr>
    </w:lvl>
    <w:lvl w:ilvl="3">
      <w:start w:val="1"/>
      <w:numFmt w:val="bullet"/>
      <w:lvlText w:val=""/>
      <w:lvlJc w:val="left"/>
      <w:pPr>
        <w:ind w:left="2730" w:hanging="420"/>
      </w:pPr>
      <w:rPr>
        <w:rFonts w:ascii="Wingdings" w:hAnsi="Wingdings" w:hint="default"/>
      </w:rPr>
    </w:lvl>
    <w:lvl w:ilvl="4">
      <w:start w:val="1"/>
      <w:numFmt w:val="bullet"/>
      <w:lvlText w:val=""/>
      <w:lvlJc w:val="left"/>
      <w:pPr>
        <w:ind w:left="3150" w:hanging="420"/>
      </w:pPr>
      <w:rPr>
        <w:rFonts w:ascii="Wingdings" w:hAnsi="Wingdings" w:hint="default"/>
      </w:rPr>
    </w:lvl>
    <w:lvl w:ilvl="5">
      <w:start w:val="1"/>
      <w:numFmt w:val="bullet"/>
      <w:lvlText w:val=""/>
      <w:lvlJc w:val="left"/>
      <w:pPr>
        <w:ind w:left="3570" w:hanging="420"/>
      </w:pPr>
      <w:rPr>
        <w:rFonts w:ascii="Wingdings" w:hAnsi="Wingdings" w:hint="default"/>
      </w:rPr>
    </w:lvl>
    <w:lvl w:ilvl="6">
      <w:start w:val="1"/>
      <w:numFmt w:val="bullet"/>
      <w:lvlText w:val=""/>
      <w:lvlJc w:val="left"/>
      <w:pPr>
        <w:ind w:left="3990" w:hanging="420"/>
      </w:pPr>
      <w:rPr>
        <w:rFonts w:ascii="Wingdings" w:hAnsi="Wingdings" w:hint="default"/>
      </w:rPr>
    </w:lvl>
    <w:lvl w:ilvl="7">
      <w:start w:val="1"/>
      <w:numFmt w:val="bullet"/>
      <w:lvlText w:val=""/>
      <w:lvlJc w:val="left"/>
      <w:pPr>
        <w:ind w:left="4410" w:hanging="420"/>
      </w:pPr>
      <w:rPr>
        <w:rFonts w:ascii="Wingdings" w:hAnsi="Wingdings" w:hint="default"/>
      </w:rPr>
    </w:lvl>
    <w:lvl w:ilvl="8">
      <w:start w:val="1"/>
      <w:numFmt w:val="bullet"/>
      <w:lvlText w:val=""/>
      <w:lvlJc w:val="left"/>
      <w:pPr>
        <w:ind w:left="4830" w:hanging="420"/>
      </w:pPr>
      <w:rPr>
        <w:rFonts w:ascii="Wingdings" w:hAnsi="Wingdings" w:hint="default"/>
      </w:rPr>
    </w:lvl>
  </w:abstractNum>
  <w:abstractNum w:abstractNumId="8" w15:restartNumberingAfterBreak="0">
    <w:nsid w:val="161A0B09"/>
    <w:multiLevelType w:val="multilevel"/>
    <w:tmpl w:val="161A0B09"/>
    <w:lvl w:ilvl="0">
      <w:start w:val="1"/>
      <w:numFmt w:val="bullet"/>
      <w:lvlText w:val=""/>
      <w:lvlJc w:val="left"/>
      <w:pPr>
        <w:ind w:left="630" w:hanging="420"/>
      </w:pPr>
      <w:rPr>
        <w:rFonts w:ascii="Wingdings" w:hAnsi="Wingdings" w:hint="default"/>
      </w:rPr>
    </w:lvl>
    <w:lvl w:ilvl="1">
      <w:start w:val="1"/>
      <w:numFmt w:val="bullet"/>
      <w:lvlText w:val=""/>
      <w:lvlJc w:val="left"/>
      <w:pPr>
        <w:ind w:left="1092" w:hanging="420"/>
      </w:pPr>
      <w:rPr>
        <w:rFonts w:ascii="Wingdings" w:hAnsi="Wingdings" w:hint="default"/>
      </w:rPr>
    </w:lvl>
    <w:lvl w:ilvl="2">
      <w:start w:val="1"/>
      <w:numFmt w:val="bullet"/>
      <w:lvlText w:val=""/>
      <w:lvlJc w:val="left"/>
      <w:pPr>
        <w:ind w:left="1512" w:hanging="420"/>
      </w:pPr>
      <w:rPr>
        <w:rFonts w:ascii="Wingdings" w:hAnsi="Wingdings" w:hint="default"/>
      </w:rPr>
    </w:lvl>
    <w:lvl w:ilvl="3">
      <w:start w:val="1"/>
      <w:numFmt w:val="bullet"/>
      <w:lvlText w:val=""/>
      <w:lvlJc w:val="left"/>
      <w:pPr>
        <w:ind w:left="1932" w:hanging="420"/>
      </w:pPr>
      <w:rPr>
        <w:rFonts w:ascii="Wingdings" w:hAnsi="Wingdings" w:hint="default"/>
      </w:rPr>
    </w:lvl>
    <w:lvl w:ilvl="4">
      <w:start w:val="1"/>
      <w:numFmt w:val="bullet"/>
      <w:lvlText w:val=""/>
      <w:lvlJc w:val="left"/>
      <w:pPr>
        <w:ind w:left="2352" w:hanging="420"/>
      </w:pPr>
      <w:rPr>
        <w:rFonts w:ascii="Wingdings" w:hAnsi="Wingdings" w:hint="default"/>
      </w:rPr>
    </w:lvl>
    <w:lvl w:ilvl="5">
      <w:start w:val="1"/>
      <w:numFmt w:val="bullet"/>
      <w:lvlText w:val=""/>
      <w:lvlJc w:val="left"/>
      <w:pPr>
        <w:ind w:left="2772" w:hanging="420"/>
      </w:pPr>
      <w:rPr>
        <w:rFonts w:ascii="Wingdings" w:hAnsi="Wingdings" w:hint="default"/>
      </w:rPr>
    </w:lvl>
    <w:lvl w:ilvl="6">
      <w:start w:val="1"/>
      <w:numFmt w:val="bullet"/>
      <w:lvlText w:val=""/>
      <w:lvlJc w:val="left"/>
      <w:pPr>
        <w:ind w:left="3192" w:hanging="420"/>
      </w:pPr>
      <w:rPr>
        <w:rFonts w:ascii="Wingdings" w:hAnsi="Wingdings" w:hint="default"/>
      </w:rPr>
    </w:lvl>
    <w:lvl w:ilvl="7">
      <w:start w:val="1"/>
      <w:numFmt w:val="bullet"/>
      <w:lvlText w:val=""/>
      <w:lvlJc w:val="left"/>
      <w:pPr>
        <w:ind w:left="3612" w:hanging="420"/>
      </w:pPr>
      <w:rPr>
        <w:rFonts w:ascii="Wingdings" w:hAnsi="Wingdings" w:hint="default"/>
      </w:rPr>
    </w:lvl>
    <w:lvl w:ilvl="8">
      <w:start w:val="1"/>
      <w:numFmt w:val="bullet"/>
      <w:lvlText w:val=""/>
      <w:lvlJc w:val="left"/>
      <w:pPr>
        <w:ind w:left="4032" w:hanging="420"/>
      </w:pPr>
      <w:rPr>
        <w:rFonts w:ascii="Wingdings" w:hAnsi="Wingdings" w:hint="default"/>
      </w:rPr>
    </w:lvl>
  </w:abstractNum>
  <w:abstractNum w:abstractNumId="9" w15:restartNumberingAfterBreak="0">
    <w:nsid w:val="1D382F26"/>
    <w:multiLevelType w:val="multilevel"/>
    <w:tmpl w:val="1D382F2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ECA4667"/>
    <w:multiLevelType w:val="multilevel"/>
    <w:tmpl w:val="2ECA4667"/>
    <w:lvl w:ilvl="0">
      <w:start w:val="1"/>
      <w:numFmt w:val="bullet"/>
      <w:lvlText w:val=""/>
      <w:lvlJc w:val="left"/>
      <w:pPr>
        <w:ind w:left="2520" w:hanging="420"/>
      </w:pPr>
      <w:rPr>
        <w:rFonts w:ascii="Wingdings" w:hAnsi="Wingdings" w:hint="default"/>
      </w:rPr>
    </w:lvl>
    <w:lvl w:ilvl="1">
      <w:start w:val="1"/>
      <w:numFmt w:val="bullet"/>
      <w:lvlText w:val=""/>
      <w:lvlJc w:val="left"/>
      <w:pPr>
        <w:ind w:left="2940" w:hanging="420"/>
      </w:pPr>
      <w:rPr>
        <w:rFonts w:ascii="Wingdings" w:hAnsi="Wingdings" w:hint="default"/>
      </w:rPr>
    </w:lvl>
    <w:lvl w:ilvl="2">
      <w:start w:val="1"/>
      <w:numFmt w:val="bullet"/>
      <w:lvlText w:val=""/>
      <w:lvlJc w:val="left"/>
      <w:pPr>
        <w:ind w:left="3360" w:hanging="420"/>
      </w:pPr>
      <w:rPr>
        <w:rFonts w:ascii="Wingdings" w:hAnsi="Wingdings" w:hint="default"/>
      </w:rPr>
    </w:lvl>
    <w:lvl w:ilvl="3">
      <w:start w:val="1"/>
      <w:numFmt w:val="bullet"/>
      <w:lvlText w:val=""/>
      <w:lvlJc w:val="left"/>
      <w:pPr>
        <w:ind w:left="3780" w:hanging="420"/>
      </w:pPr>
      <w:rPr>
        <w:rFonts w:ascii="Wingdings" w:hAnsi="Wingdings" w:hint="default"/>
      </w:rPr>
    </w:lvl>
    <w:lvl w:ilvl="4">
      <w:start w:val="1"/>
      <w:numFmt w:val="bullet"/>
      <w:lvlText w:val=""/>
      <w:lvlJc w:val="left"/>
      <w:pPr>
        <w:ind w:left="4200" w:hanging="420"/>
      </w:pPr>
      <w:rPr>
        <w:rFonts w:ascii="Wingdings" w:hAnsi="Wingdings" w:hint="default"/>
      </w:rPr>
    </w:lvl>
    <w:lvl w:ilvl="5">
      <w:start w:val="1"/>
      <w:numFmt w:val="bullet"/>
      <w:lvlText w:val=""/>
      <w:lvlJc w:val="left"/>
      <w:pPr>
        <w:ind w:left="4620" w:hanging="420"/>
      </w:pPr>
      <w:rPr>
        <w:rFonts w:ascii="Wingdings" w:hAnsi="Wingdings" w:hint="default"/>
      </w:rPr>
    </w:lvl>
    <w:lvl w:ilvl="6">
      <w:start w:val="1"/>
      <w:numFmt w:val="bullet"/>
      <w:lvlText w:val=""/>
      <w:lvlJc w:val="left"/>
      <w:pPr>
        <w:ind w:left="5040" w:hanging="420"/>
      </w:pPr>
      <w:rPr>
        <w:rFonts w:ascii="Wingdings" w:hAnsi="Wingdings" w:hint="default"/>
      </w:rPr>
    </w:lvl>
    <w:lvl w:ilvl="7">
      <w:start w:val="1"/>
      <w:numFmt w:val="bullet"/>
      <w:lvlText w:val=""/>
      <w:lvlJc w:val="left"/>
      <w:pPr>
        <w:ind w:left="5460" w:hanging="420"/>
      </w:pPr>
      <w:rPr>
        <w:rFonts w:ascii="Wingdings" w:hAnsi="Wingdings" w:hint="default"/>
      </w:rPr>
    </w:lvl>
    <w:lvl w:ilvl="8">
      <w:start w:val="1"/>
      <w:numFmt w:val="bullet"/>
      <w:lvlText w:val=""/>
      <w:lvlJc w:val="left"/>
      <w:pPr>
        <w:ind w:left="5880" w:hanging="420"/>
      </w:pPr>
      <w:rPr>
        <w:rFonts w:ascii="Wingdings" w:hAnsi="Wingdings" w:hint="default"/>
      </w:rPr>
    </w:lvl>
  </w:abstractNum>
  <w:abstractNum w:abstractNumId="11" w15:restartNumberingAfterBreak="0">
    <w:nsid w:val="36494BB9"/>
    <w:multiLevelType w:val="multilevel"/>
    <w:tmpl w:val="36494BB9"/>
    <w:lvl w:ilvl="0">
      <w:start w:val="1"/>
      <w:numFmt w:val="bullet"/>
      <w:lvlText w:val=""/>
      <w:lvlJc w:val="left"/>
      <w:pPr>
        <w:ind w:left="-351" w:hanging="360"/>
      </w:pPr>
      <w:rPr>
        <w:rFonts w:ascii="Symbol" w:hAnsi="Symbol" w:hint="default"/>
      </w:rPr>
    </w:lvl>
    <w:lvl w:ilvl="1">
      <w:start w:val="1"/>
      <w:numFmt w:val="bullet"/>
      <w:lvlText w:val="o"/>
      <w:lvlJc w:val="left"/>
      <w:pPr>
        <w:ind w:left="369" w:hanging="360"/>
      </w:pPr>
      <w:rPr>
        <w:rFonts w:ascii="Courier New" w:hAnsi="Courier New" w:cs="Courier New" w:hint="default"/>
      </w:rPr>
    </w:lvl>
    <w:lvl w:ilvl="2">
      <w:start w:val="1"/>
      <w:numFmt w:val="bullet"/>
      <w:lvlText w:val=""/>
      <w:lvlJc w:val="left"/>
      <w:pPr>
        <w:ind w:left="1089" w:hanging="360"/>
      </w:pPr>
      <w:rPr>
        <w:rFonts w:ascii="Wingdings" w:hAnsi="Wingdings" w:hint="default"/>
      </w:rPr>
    </w:lvl>
    <w:lvl w:ilvl="3">
      <w:start w:val="1"/>
      <w:numFmt w:val="bullet"/>
      <w:lvlText w:val=""/>
      <w:lvlJc w:val="left"/>
      <w:pPr>
        <w:ind w:left="1809" w:hanging="360"/>
      </w:pPr>
      <w:rPr>
        <w:rFonts w:ascii="Symbol" w:hAnsi="Symbol" w:hint="default"/>
      </w:rPr>
    </w:lvl>
    <w:lvl w:ilvl="4">
      <w:start w:val="1"/>
      <w:numFmt w:val="bullet"/>
      <w:lvlText w:val="o"/>
      <w:lvlJc w:val="left"/>
      <w:pPr>
        <w:ind w:left="2529" w:hanging="360"/>
      </w:pPr>
      <w:rPr>
        <w:rFonts w:ascii="Courier New" w:hAnsi="Courier New" w:cs="Courier New" w:hint="default"/>
      </w:rPr>
    </w:lvl>
    <w:lvl w:ilvl="5">
      <w:start w:val="1"/>
      <w:numFmt w:val="bullet"/>
      <w:lvlText w:val=""/>
      <w:lvlJc w:val="left"/>
      <w:pPr>
        <w:ind w:left="3249" w:hanging="360"/>
      </w:pPr>
      <w:rPr>
        <w:rFonts w:ascii="Wingdings" w:hAnsi="Wingdings" w:hint="default"/>
      </w:rPr>
    </w:lvl>
    <w:lvl w:ilvl="6">
      <w:start w:val="1"/>
      <w:numFmt w:val="bullet"/>
      <w:lvlText w:val=""/>
      <w:lvlJc w:val="left"/>
      <w:pPr>
        <w:ind w:left="3969" w:hanging="360"/>
      </w:pPr>
      <w:rPr>
        <w:rFonts w:ascii="Symbol" w:hAnsi="Symbol" w:hint="default"/>
      </w:rPr>
    </w:lvl>
    <w:lvl w:ilvl="7">
      <w:start w:val="1"/>
      <w:numFmt w:val="bullet"/>
      <w:lvlText w:val="o"/>
      <w:lvlJc w:val="left"/>
      <w:pPr>
        <w:ind w:left="4689" w:hanging="360"/>
      </w:pPr>
      <w:rPr>
        <w:rFonts w:ascii="Courier New" w:hAnsi="Courier New" w:cs="Courier New" w:hint="default"/>
      </w:rPr>
    </w:lvl>
    <w:lvl w:ilvl="8">
      <w:start w:val="1"/>
      <w:numFmt w:val="bullet"/>
      <w:lvlText w:val=""/>
      <w:lvlJc w:val="left"/>
      <w:pPr>
        <w:ind w:left="5409" w:hanging="360"/>
      </w:pPr>
      <w:rPr>
        <w:rFonts w:ascii="Wingdings" w:hAnsi="Wingdings" w:hint="default"/>
      </w:rPr>
    </w:lvl>
  </w:abstractNum>
  <w:abstractNum w:abstractNumId="12" w15:restartNumberingAfterBreak="0">
    <w:nsid w:val="3E827031"/>
    <w:multiLevelType w:val="singleLevel"/>
    <w:tmpl w:val="3E827031"/>
    <w:lvl w:ilvl="0">
      <w:start w:val="1"/>
      <w:numFmt w:val="decimal"/>
      <w:lvlText w:val="%1)"/>
      <w:lvlJc w:val="left"/>
      <w:pPr>
        <w:ind w:left="425" w:hanging="425"/>
      </w:pPr>
      <w:rPr>
        <w:rFonts w:hint="default"/>
      </w:rPr>
    </w:lvl>
  </w:abstractNum>
  <w:abstractNum w:abstractNumId="13" w15:restartNumberingAfterBreak="0">
    <w:nsid w:val="42D11CC5"/>
    <w:multiLevelType w:val="multilevel"/>
    <w:tmpl w:val="42D11C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C392D93"/>
    <w:multiLevelType w:val="multilevel"/>
    <w:tmpl w:val="5C392D93"/>
    <w:lvl w:ilvl="0">
      <w:start w:val="1"/>
      <w:numFmt w:val="bullet"/>
      <w:lvlText w:val=""/>
      <w:lvlJc w:val="left"/>
      <w:pPr>
        <w:ind w:left="360" w:hanging="360"/>
      </w:pPr>
      <w:rPr>
        <w:rFonts w:ascii="Symbol" w:hAnsi="Symbol" w:hint="default"/>
      </w:rPr>
    </w:lvl>
    <w:lvl w:ilvl="1">
      <w:start w:val="1"/>
      <w:numFmt w:val="bullet"/>
      <w:lvlText w:val="o"/>
      <w:lvlJc w:val="left"/>
      <w:pPr>
        <w:ind w:left="940" w:hanging="360"/>
      </w:pPr>
      <w:rPr>
        <w:rFonts w:ascii="Courier New" w:hAnsi="Courier New" w:cs="Courier New" w:hint="default"/>
      </w:rPr>
    </w:lvl>
    <w:lvl w:ilvl="2">
      <w:start w:val="1"/>
      <w:numFmt w:val="bullet"/>
      <w:lvlText w:val=""/>
      <w:lvlJc w:val="left"/>
      <w:pPr>
        <w:ind w:left="1660" w:hanging="360"/>
      </w:pPr>
      <w:rPr>
        <w:rFonts w:ascii="Wingdings" w:hAnsi="Wingdings" w:hint="default"/>
      </w:rPr>
    </w:lvl>
    <w:lvl w:ilvl="3">
      <w:start w:val="1"/>
      <w:numFmt w:val="bullet"/>
      <w:lvlText w:val=""/>
      <w:lvlJc w:val="left"/>
      <w:pPr>
        <w:ind w:left="2380" w:hanging="360"/>
      </w:pPr>
      <w:rPr>
        <w:rFonts w:ascii="Symbol" w:hAnsi="Symbol" w:hint="default"/>
      </w:rPr>
    </w:lvl>
    <w:lvl w:ilvl="4">
      <w:start w:val="1"/>
      <w:numFmt w:val="bullet"/>
      <w:lvlText w:val="o"/>
      <w:lvlJc w:val="left"/>
      <w:pPr>
        <w:ind w:left="3100" w:hanging="360"/>
      </w:pPr>
      <w:rPr>
        <w:rFonts w:ascii="Courier New" w:hAnsi="Courier New" w:cs="Courier New" w:hint="default"/>
      </w:rPr>
    </w:lvl>
    <w:lvl w:ilvl="5">
      <w:start w:val="1"/>
      <w:numFmt w:val="bullet"/>
      <w:lvlText w:val=""/>
      <w:lvlJc w:val="left"/>
      <w:pPr>
        <w:ind w:left="3820" w:hanging="360"/>
      </w:pPr>
      <w:rPr>
        <w:rFonts w:ascii="Wingdings" w:hAnsi="Wingdings" w:hint="default"/>
      </w:rPr>
    </w:lvl>
    <w:lvl w:ilvl="6">
      <w:start w:val="1"/>
      <w:numFmt w:val="bullet"/>
      <w:lvlText w:val=""/>
      <w:lvlJc w:val="left"/>
      <w:pPr>
        <w:ind w:left="4540" w:hanging="360"/>
      </w:pPr>
      <w:rPr>
        <w:rFonts w:ascii="Symbol" w:hAnsi="Symbol" w:hint="default"/>
      </w:rPr>
    </w:lvl>
    <w:lvl w:ilvl="7">
      <w:start w:val="1"/>
      <w:numFmt w:val="bullet"/>
      <w:lvlText w:val="o"/>
      <w:lvlJc w:val="left"/>
      <w:pPr>
        <w:ind w:left="5260" w:hanging="360"/>
      </w:pPr>
      <w:rPr>
        <w:rFonts w:ascii="Courier New" w:hAnsi="Courier New" w:cs="Courier New" w:hint="default"/>
      </w:rPr>
    </w:lvl>
    <w:lvl w:ilvl="8">
      <w:start w:val="1"/>
      <w:numFmt w:val="bullet"/>
      <w:lvlText w:val=""/>
      <w:lvlJc w:val="left"/>
      <w:pPr>
        <w:ind w:left="5980" w:hanging="360"/>
      </w:pPr>
      <w:rPr>
        <w:rFonts w:ascii="Wingdings" w:hAnsi="Wingdings" w:hint="default"/>
      </w:rPr>
    </w:lvl>
  </w:abstractNum>
  <w:abstractNum w:abstractNumId="15" w15:restartNumberingAfterBreak="0">
    <w:nsid w:val="607237E5"/>
    <w:multiLevelType w:val="multilevel"/>
    <w:tmpl w:val="607237E5"/>
    <w:lvl w:ilvl="0">
      <w:start w:val="1"/>
      <w:numFmt w:val="bullet"/>
      <w:lvlText w:val=""/>
      <w:lvlJc w:val="left"/>
      <w:pPr>
        <w:ind w:left="1189" w:hanging="420"/>
      </w:pPr>
      <w:rPr>
        <w:rFonts w:ascii="Wingdings" w:hAnsi="Wingdings" w:hint="default"/>
      </w:rPr>
    </w:lvl>
    <w:lvl w:ilvl="1">
      <w:start w:val="1"/>
      <w:numFmt w:val="bullet"/>
      <w:lvlText w:val=""/>
      <w:lvlJc w:val="left"/>
      <w:pPr>
        <w:ind w:left="1609" w:hanging="420"/>
      </w:pPr>
      <w:rPr>
        <w:rFonts w:ascii="Wingdings" w:hAnsi="Wingdings" w:hint="default"/>
      </w:rPr>
    </w:lvl>
    <w:lvl w:ilvl="2">
      <w:start w:val="1"/>
      <w:numFmt w:val="bullet"/>
      <w:lvlText w:val=""/>
      <w:lvlJc w:val="left"/>
      <w:pPr>
        <w:ind w:left="2029" w:hanging="420"/>
      </w:pPr>
      <w:rPr>
        <w:rFonts w:ascii="Wingdings" w:hAnsi="Wingdings" w:hint="default"/>
      </w:rPr>
    </w:lvl>
    <w:lvl w:ilvl="3">
      <w:start w:val="1"/>
      <w:numFmt w:val="bullet"/>
      <w:lvlText w:val=""/>
      <w:lvlJc w:val="left"/>
      <w:pPr>
        <w:ind w:left="2449" w:hanging="420"/>
      </w:pPr>
      <w:rPr>
        <w:rFonts w:ascii="Wingdings" w:hAnsi="Wingdings" w:hint="default"/>
      </w:rPr>
    </w:lvl>
    <w:lvl w:ilvl="4">
      <w:start w:val="1"/>
      <w:numFmt w:val="bullet"/>
      <w:lvlText w:val=""/>
      <w:lvlJc w:val="left"/>
      <w:pPr>
        <w:ind w:left="2869" w:hanging="420"/>
      </w:pPr>
      <w:rPr>
        <w:rFonts w:ascii="Wingdings" w:hAnsi="Wingdings" w:hint="default"/>
      </w:rPr>
    </w:lvl>
    <w:lvl w:ilvl="5">
      <w:start w:val="1"/>
      <w:numFmt w:val="bullet"/>
      <w:lvlText w:val=""/>
      <w:lvlJc w:val="left"/>
      <w:pPr>
        <w:ind w:left="3289" w:hanging="420"/>
      </w:pPr>
      <w:rPr>
        <w:rFonts w:ascii="Wingdings" w:hAnsi="Wingdings" w:hint="default"/>
      </w:rPr>
    </w:lvl>
    <w:lvl w:ilvl="6">
      <w:start w:val="1"/>
      <w:numFmt w:val="bullet"/>
      <w:lvlText w:val=""/>
      <w:lvlJc w:val="left"/>
      <w:pPr>
        <w:ind w:left="3709" w:hanging="420"/>
      </w:pPr>
      <w:rPr>
        <w:rFonts w:ascii="Wingdings" w:hAnsi="Wingdings" w:hint="default"/>
      </w:rPr>
    </w:lvl>
    <w:lvl w:ilvl="7">
      <w:start w:val="1"/>
      <w:numFmt w:val="bullet"/>
      <w:lvlText w:val=""/>
      <w:lvlJc w:val="left"/>
      <w:pPr>
        <w:ind w:left="4129" w:hanging="420"/>
      </w:pPr>
      <w:rPr>
        <w:rFonts w:ascii="Wingdings" w:hAnsi="Wingdings" w:hint="default"/>
      </w:rPr>
    </w:lvl>
    <w:lvl w:ilvl="8">
      <w:start w:val="1"/>
      <w:numFmt w:val="bullet"/>
      <w:lvlText w:val=""/>
      <w:lvlJc w:val="left"/>
      <w:pPr>
        <w:ind w:left="4549" w:hanging="420"/>
      </w:pPr>
      <w:rPr>
        <w:rFonts w:ascii="Wingdings" w:hAnsi="Wingdings" w:hint="default"/>
      </w:rPr>
    </w:lvl>
  </w:abstractNum>
  <w:abstractNum w:abstractNumId="16" w15:restartNumberingAfterBreak="0">
    <w:nsid w:val="64A1373D"/>
    <w:multiLevelType w:val="multilevel"/>
    <w:tmpl w:val="64A1373D"/>
    <w:lvl w:ilvl="0">
      <w:start w:val="1"/>
      <w:numFmt w:val="bullet"/>
      <w:lvlText w:val=""/>
      <w:lvlJc w:val="left"/>
      <w:pPr>
        <w:ind w:left="284" w:hanging="284"/>
      </w:pPr>
      <w:rPr>
        <w:rFonts w:ascii="Wingdings" w:hAnsi="Wingdings" w:hint="default"/>
        <w:w w:val="100"/>
        <w:sz w:val="16"/>
        <w:szCs w:val="16"/>
      </w:rPr>
    </w:lvl>
    <w:lvl w:ilvl="1">
      <w:start w:val="1"/>
      <w:numFmt w:val="bullet"/>
      <w:lvlText w:val=""/>
      <w:lvlJc w:val="left"/>
      <w:pPr>
        <w:ind w:left="570" w:hanging="360"/>
      </w:pPr>
      <w:rPr>
        <w:rFonts w:ascii="Wingdings" w:hAnsi="Wingdings" w:hint="default"/>
        <w:w w:val="100"/>
        <w:sz w:val="16"/>
        <w:szCs w:val="16"/>
      </w:rPr>
    </w:lvl>
    <w:lvl w:ilvl="2">
      <w:start w:val="1"/>
      <w:numFmt w:val="bullet"/>
      <w:lvlText w:val=""/>
      <w:lvlJc w:val="left"/>
      <w:pPr>
        <w:ind w:left="420" w:hanging="360"/>
      </w:pPr>
      <w:rPr>
        <w:rFonts w:ascii="Wingdings" w:hAnsi="Wingdings" w:hint="default"/>
      </w:rPr>
    </w:lvl>
    <w:lvl w:ilvl="3">
      <w:start w:val="1"/>
      <w:numFmt w:val="bullet"/>
      <w:lvlText w:val="•"/>
      <w:lvlJc w:val="left"/>
      <w:pPr>
        <w:ind w:left="2238" w:hanging="360"/>
      </w:pPr>
      <w:rPr>
        <w:rFonts w:hint="default"/>
      </w:rPr>
    </w:lvl>
    <w:lvl w:ilvl="4">
      <w:start w:val="1"/>
      <w:numFmt w:val="bullet"/>
      <w:lvlText w:val="•"/>
      <w:lvlJc w:val="left"/>
      <w:pPr>
        <w:ind w:left="2917" w:hanging="360"/>
      </w:pPr>
      <w:rPr>
        <w:rFonts w:hint="default"/>
      </w:rPr>
    </w:lvl>
    <w:lvl w:ilvl="5">
      <w:start w:val="1"/>
      <w:numFmt w:val="bullet"/>
      <w:lvlText w:val="•"/>
      <w:lvlJc w:val="left"/>
      <w:pPr>
        <w:ind w:left="3596" w:hanging="360"/>
      </w:pPr>
      <w:rPr>
        <w:rFonts w:hint="default"/>
      </w:rPr>
    </w:lvl>
    <w:lvl w:ilvl="6">
      <w:start w:val="1"/>
      <w:numFmt w:val="bullet"/>
      <w:lvlText w:val="•"/>
      <w:lvlJc w:val="left"/>
      <w:pPr>
        <w:ind w:left="4276" w:hanging="360"/>
      </w:pPr>
      <w:rPr>
        <w:rFonts w:hint="default"/>
      </w:rPr>
    </w:lvl>
    <w:lvl w:ilvl="7">
      <w:start w:val="1"/>
      <w:numFmt w:val="bullet"/>
      <w:lvlText w:val="•"/>
      <w:lvlJc w:val="left"/>
      <w:pPr>
        <w:ind w:left="4955" w:hanging="360"/>
      </w:pPr>
      <w:rPr>
        <w:rFonts w:hint="default"/>
      </w:rPr>
    </w:lvl>
    <w:lvl w:ilvl="8">
      <w:start w:val="1"/>
      <w:numFmt w:val="bullet"/>
      <w:lvlText w:val="•"/>
      <w:lvlJc w:val="left"/>
      <w:pPr>
        <w:ind w:left="5634" w:hanging="360"/>
      </w:pPr>
      <w:rPr>
        <w:rFonts w:hint="default"/>
      </w:rPr>
    </w:lvl>
  </w:abstractNum>
  <w:abstractNum w:abstractNumId="17" w15:restartNumberingAfterBreak="0">
    <w:nsid w:val="6555337C"/>
    <w:multiLevelType w:val="multilevel"/>
    <w:tmpl w:val="655533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A86C7DE"/>
    <w:multiLevelType w:val="singleLevel"/>
    <w:tmpl w:val="6A86C7DE"/>
    <w:lvl w:ilvl="0">
      <w:start w:val="1"/>
      <w:numFmt w:val="decimalEnclosedCircleChinese"/>
      <w:suff w:val="nothing"/>
      <w:lvlText w:val="%1　"/>
      <w:lvlJc w:val="left"/>
      <w:pPr>
        <w:ind w:left="0" w:firstLine="400"/>
      </w:pPr>
      <w:rPr>
        <w:rFonts w:hint="eastAsia"/>
      </w:rPr>
    </w:lvl>
  </w:abstractNum>
  <w:abstractNum w:abstractNumId="19" w15:restartNumberingAfterBreak="0">
    <w:nsid w:val="6F533784"/>
    <w:multiLevelType w:val="singleLevel"/>
    <w:tmpl w:val="6F533784"/>
    <w:lvl w:ilvl="0">
      <w:start w:val="1"/>
      <w:numFmt w:val="decimal"/>
      <w:lvlText w:val="%1)"/>
      <w:lvlJc w:val="left"/>
      <w:pPr>
        <w:ind w:left="425" w:hanging="425"/>
      </w:pPr>
      <w:rPr>
        <w:rFonts w:hint="default"/>
      </w:rPr>
    </w:lvl>
  </w:abstractNum>
  <w:abstractNum w:abstractNumId="20" w15:restartNumberingAfterBreak="0">
    <w:nsid w:val="7520F516"/>
    <w:multiLevelType w:val="singleLevel"/>
    <w:tmpl w:val="7520F516"/>
    <w:lvl w:ilvl="0">
      <w:start w:val="1"/>
      <w:numFmt w:val="decimal"/>
      <w:suff w:val="space"/>
      <w:lvlText w:val="%1."/>
      <w:lvlJc w:val="left"/>
      <w:pPr>
        <w:ind w:left="210" w:firstLine="0"/>
      </w:pPr>
      <w:rPr>
        <w:rFonts w:ascii="Arial" w:hAnsi="Arial" w:cs="Arial" w:hint="default"/>
        <w:b/>
        <w:bCs/>
        <w:sz w:val="22"/>
        <w:szCs w:val="22"/>
      </w:rPr>
    </w:lvl>
  </w:abstractNum>
  <w:abstractNum w:abstractNumId="21" w15:restartNumberingAfterBreak="0">
    <w:nsid w:val="7AA607C9"/>
    <w:multiLevelType w:val="multilevel"/>
    <w:tmpl w:val="7AA607C9"/>
    <w:lvl w:ilvl="0">
      <w:start w:val="1"/>
      <w:numFmt w:val="decimal"/>
      <w:lvlText w:val="%1."/>
      <w:lvlJc w:val="left"/>
      <w:pPr>
        <w:ind w:left="360" w:hanging="360"/>
      </w:pPr>
      <w:rPr>
        <w:rFonts w:ascii="Arial" w:eastAsia="MS Mincho" w:hAnsi="Arial" w:cs="Arial" w:hint="default"/>
        <w:b w:val="0"/>
        <w:bCs w:val="0"/>
      </w:rPr>
    </w:lvl>
    <w:lvl w:ilvl="1">
      <w:start w:val="1"/>
      <w:numFmt w:val="lowerLetter"/>
      <w:lvlText w:val="%2)"/>
      <w:lvlJc w:val="left"/>
      <w:pPr>
        <w:ind w:left="840" w:hanging="420"/>
      </w:pPr>
      <w:rPr>
        <w:rFonts w:ascii="Arial" w:hAnsi="Arial" w:cs="Arial" w:hint="default"/>
        <w:b w:val="0"/>
        <w:bCs w:val="0"/>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16cid:durableId="1555964813">
    <w:abstractNumId w:val="20"/>
  </w:num>
  <w:num w:numId="2" w16cid:durableId="68159188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95106761">
    <w:abstractNumId w:val="11"/>
  </w:num>
  <w:num w:numId="4" w16cid:durableId="511725745">
    <w:abstractNumId w:val="14"/>
  </w:num>
  <w:num w:numId="5" w16cid:durableId="1509754603">
    <w:abstractNumId w:val="13"/>
  </w:num>
  <w:num w:numId="6" w16cid:durableId="1722827383">
    <w:abstractNumId w:val="17"/>
  </w:num>
  <w:num w:numId="7" w16cid:durableId="1444225531">
    <w:abstractNumId w:val="6"/>
  </w:num>
  <w:num w:numId="8" w16cid:durableId="1143503581">
    <w:abstractNumId w:val="16"/>
  </w:num>
  <w:num w:numId="9" w16cid:durableId="544175661">
    <w:abstractNumId w:val="18"/>
  </w:num>
  <w:num w:numId="10" w16cid:durableId="1239747004">
    <w:abstractNumId w:val="2"/>
  </w:num>
  <w:num w:numId="11" w16cid:durableId="668365148">
    <w:abstractNumId w:val="8"/>
  </w:num>
  <w:num w:numId="12" w16cid:durableId="190458292">
    <w:abstractNumId w:val="7"/>
  </w:num>
  <w:num w:numId="13" w16cid:durableId="95709144">
    <w:abstractNumId w:val="5"/>
  </w:num>
  <w:num w:numId="14" w16cid:durableId="1858150685">
    <w:abstractNumId w:val="0"/>
  </w:num>
  <w:num w:numId="15" w16cid:durableId="428351854">
    <w:abstractNumId w:val="1"/>
  </w:num>
  <w:num w:numId="16" w16cid:durableId="1574200677">
    <w:abstractNumId w:val="10"/>
  </w:num>
  <w:num w:numId="17" w16cid:durableId="884104787">
    <w:abstractNumId w:val="4"/>
  </w:num>
  <w:num w:numId="18" w16cid:durableId="541404541">
    <w:abstractNumId w:val="19"/>
  </w:num>
  <w:num w:numId="19" w16cid:durableId="97144562">
    <w:abstractNumId w:val="12"/>
  </w:num>
  <w:num w:numId="20" w16cid:durableId="1804732150">
    <w:abstractNumId w:val="3"/>
  </w:num>
  <w:num w:numId="21" w16cid:durableId="715813121">
    <w:abstractNumId w:val="15"/>
  </w:num>
  <w:num w:numId="22" w16cid:durableId="779427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n Bartulik">
    <w15:presenceInfo w15:providerId="AD" w15:userId="S::jb@create-light.de::ff75f778-714f-4e3b-946b-21425e90aff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GY0NmQyNjMyNmMzMWU5ODNkMTUwOWFjNDUwNWMifQ=="/>
  </w:docVars>
  <w:rsids>
    <w:rsidRoot w:val="00DF63EB"/>
    <w:rsid w:val="00001F40"/>
    <w:rsid w:val="0000214F"/>
    <w:rsid w:val="00002F3D"/>
    <w:rsid w:val="000101C0"/>
    <w:rsid w:val="00011974"/>
    <w:rsid w:val="00013517"/>
    <w:rsid w:val="0001740A"/>
    <w:rsid w:val="00020D0E"/>
    <w:rsid w:val="0002412C"/>
    <w:rsid w:val="000245EF"/>
    <w:rsid w:val="000302DD"/>
    <w:rsid w:val="000353D9"/>
    <w:rsid w:val="000366FA"/>
    <w:rsid w:val="00040838"/>
    <w:rsid w:val="000417ED"/>
    <w:rsid w:val="0004267E"/>
    <w:rsid w:val="00042F80"/>
    <w:rsid w:val="00044E1D"/>
    <w:rsid w:val="00045258"/>
    <w:rsid w:val="00046A06"/>
    <w:rsid w:val="000473F6"/>
    <w:rsid w:val="00047573"/>
    <w:rsid w:val="00050504"/>
    <w:rsid w:val="00050CE7"/>
    <w:rsid w:val="00051382"/>
    <w:rsid w:val="0006245E"/>
    <w:rsid w:val="00063EA1"/>
    <w:rsid w:val="000645B0"/>
    <w:rsid w:val="000649A4"/>
    <w:rsid w:val="00066C07"/>
    <w:rsid w:val="00067156"/>
    <w:rsid w:val="0007084B"/>
    <w:rsid w:val="00071EAC"/>
    <w:rsid w:val="000721F6"/>
    <w:rsid w:val="00072B56"/>
    <w:rsid w:val="000740CB"/>
    <w:rsid w:val="000746C6"/>
    <w:rsid w:val="0007502E"/>
    <w:rsid w:val="00075283"/>
    <w:rsid w:val="0007700D"/>
    <w:rsid w:val="00082ABA"/>
    <w:rsid w:val="000836ED"/>
    <w:rsid w:val="00084A3B"/>
    <w:rsid w:val="00087D47"/>
    <w:rsid w:val="00090405"/>
    <w:rsid w:val="00092191"/>
    <w:rsid w:val="00097EAF"/>
    <w:rsid w:val="000A16F5"/>
    <w:rsid w:val="000A179C"/>
    <w:rsid w:val="000A1BF9"/>
    <w:rsid w:val="000A23AC"/>
    <w:rsid w:val="000A2E48"/>
    <w:rsid w:val="000A2F13"/>
    <w:rsid w:val="000B3AE8"/>
    <w:rsid w:val="000B4AE3"/>
    <w:rsid w:val="000B5D30"/>
    <w:rsid w:val="000C0201"/>
    <w:rsid w:val="000C2D9D"/>
    <w:rsid w:val="000C3A23"/>
    <w:rsid w:val="000C3DAA"/>
    <w:rsid w:val="000C45A2"/>
    <w:rsid w:val="000C5806"/>
    <w:rsid w:val="000D1AAF"/>
    <w:rsid w:val="000D2AB7"/>
    <w:rsid w:val="000D2F06"/>
    <w:rsid w:val="000D4E0F"/>
    <w:rsid w:val="000D784B"/>
    <w:rsid w:val="000E0520"/>
    <w:rsid w:val="000E1C67"/>
    <w:rsid w:val="000E2C12"/>
    <w:rsid w:val="000E463D"/>
    <w:rsid w:val="000E5E61"/>
    <w:rsid w:val="000F1401"/>
    <w:rsid w:val="000F3475"/>
    <w:rsid w:val="000F7BCF"/>
    <w:rsid w:val="00100980"/>
    <w:rsid w:val="0010697F"/>
    <w:rsid w:val="00106BA5"/>
    <w:rsid w:val="00107A8A"/>
    <w:rsid w:val="00110170"/>
    <w:rsid w:val="00110E20"/>
    <w:rsid w:val="001147C3"/>
    <w:rsid w:val="00116A88"/>
    <w:rsid w:val="00116AF8"/>
    <w:rsid w:val="00117ED2"/>
    <w:rsid w:val="00117F82"/>
    <w:rsid w:val="00120E42"/>
    <w:rsid w:val="00120EE3"/>
    <w:rsid w:val="00121789"/>
    <w:rsid w:val="00124021"/>
    <w:rsid w:val="00124351"/>
    <w:rsid w:val="0012590F"/>
    <w:rsid w:val="00125BF2"/>
    <w:rsid w:val="0012721E"/>
    <w:rsid w:val="00127E8B"/>
    <w:rsid w:val="00131D69"/>
    <w:rsid w:val="001328C4"/>
    <w:rsid w:val="00133033"/>
    <w:rsid w:val="00133B5F"/>
    <w:rsid w:val="00134422"/>
    <w:rsid w:val="00134E28"/>
    <w:rsid w:val="0013551E"/>
    <w:rsid w:val="001367BE"/>
    <w:rsid w:val="00140759"/>
    <w:rsid w:val="00140850"/>
    <w:rsid w:val="00141271"/>
    <w:rsid w:val="0014155B"/>
    <w:rsid w:val="00144B8D"/>
    <w:rsid w:val="00145585"/>
    <w:rsid w:val="00145654"/>
    <w:rsid w:val="00151431"/>
    <w:rsid w:val="001517C4"/>
    <w:rsid w:val="0015186E"/>
    <w:rsid w:val="00151CAC"/>
    <w:rsid w:val="00151F9F"/>
    <w:rsid w:val="00153CF5"/>
    <w:rsid w:val="001603BE"/>
    <w:rsid w:val="00160D7C"/>
    <w:rsid w:val="00161F07"/>
    <w:rsid w:val="00162824"/>
    <w:rsid w:val="00163E30"/>
    <w:rsid w:val="00164845"/>
    <w:rsid w:val="001658F7"/>
    <w:rsid w:val="0016596A"/>
    <w:rsid w:val="00165E87"/>
    <w:rsid w:val="00165FA5"/>
    <w:rsid w:val="0016673B"/>
    <w:rsid w:val="001678A9"/>
    <w:rsid w:val="00167A42"/>
    <w:rsid w:val="00170B79"/>
    <w:rsid w:val="00171F92"/>
    <w:rsid w:val="00172AF8"/>
    <w:rsid w:val="001738BF"/>
    <w:rsid w:val="00176354"/>
    <w:rsid w:val="001767F0"/>
    <w:rsid w:val="00181EB9"/>
    <w:rsid w:val="00181FA8"/>
    <w:rsid w:val="00182988"/>
    <w:rsid w:val="00183283"/>
    <w:rsid w:val="0018358F"/>
    <w:rsid w:val="00183DA9"/>
    <w:rsid w:val="00186B27"/>
    <w:rsid w:val="00190C85"/>
    <w:rsid w:val="00191173"/>
    <w:rsid w:val="00191E44"/>
    <w:rsid w:val="00192CAD"/>
    <w:rsid w:val="00194946"/>
    <w:rsid w:val="00194C2D"/>
    <w:rsid w:val="00195202"/>
    <w:rsid w:val="00195B99"/>
    <w:rsid w:val="001A0FA7"/>
    <w:rsid w:val="001A287C"/>
    <w:rsid w:val="001A344B"/>
    <w:rsid w:val="001B4AA9"/>
    <w:rsid w:val="001B58C1"/>
    <w:rsid w:val="001B5C67"/>
    <w:rsid w:val="001B6611"/>
    <w:rsid w:val="001B7F5A"/>
    <w:rsid w:val="001C23BE"/>
    <w:rsid w:val="001C3429"/>
    <w:rsid w:val="001C4538"/>
    <w:rsid w:val="001C5833"/>
    <w:rsid w:val="001C6FE2"/>
    <w:rsid w:val="001C7D9B"/>
    <w:rsid w:val="001C7F77"/>
    <w:rsid w:val="001D096D"/>
    <w:rsid w:val="001D17B3"/>
    <w:rsid w:val="001D226A"/>
    <w:rsid w:val="001D3FCA"/>
    <w:rsid w:val="001D7032"/>
    <w:rsid w:val="001E11C3"/>
    <w:rsid w:val="001E2364"/>
    <w:rsid w:val="001E2914"/>
    <w:rsid w:val="001E3A17"/>
    <w:rsid w:val="001E489D"/>
    <w:rsid w:val="001E6772"/>
    <w:rsid w:val="001F1422"/>
    <w:rsid w:val="001F1676"/>
    <w:rsid w:val="001F1A4A"/>
    <w:rsid w:val="001F5A87"/>
    <w:rsid w:val="001F7A20"/>
    <w:rsid w:val="002006EC"/>
    <w:rsid w:val="002017E5"/>
    <w:rsid w:val="0020494B"/>
    <w:rsid w:val="00204F3E"/>
    <w:rsid w:val="00205874"/>
    <w:rsid w:val="002100CC"/>
    <w:rsid w:val="00210221"/>
    <w:rsid w:val="00214360"/>
    <w:rsid w:val="00215103"/>
    <w:rsid w:val="0022000B"/>
    <w:rsid w:val="00220171"/>
    <w:rsid w:val="00221991"/>
    <w:rsid w:val="002233B5"/>
    <w:rsid w:val="00224554"/>
    <w:rsid w:val="0023012E"/>
    <w:rsid w:val="00230841"/>
    <w:rsid w:val="002319BC"/>
    <w:rsid w:val="002328A3"/>
    <w:rsid w:val="00232AC2"/>
    <w:rsid w:val="002336BA"/>
    <w:rsid w:val="002339AB"/>
    <w:rsid w:val="00233C71"/>
    <w:rsid w:val="00234CF0"/>
    <w:rsid w:val="00235B03"/>
    <w:rsid w:val="00237CDA"/>
    <w:rsid w:val="0024171C"/>
    <w:rsid w:val="002426B8"/>
    <w:rsid w:val="00242B3E"/>
    <w:rsid w:val="00242CA7"/>
    <w:rsid w:val="0024408A"/>
    <w:rsid w:val="00244110"/>
    <w:rsid w:val="0024457E"/>
    <w:rsid w:val="002448FF"/>
    <w:rsid w:val="00245F69"/>
    <w:rsid w:val="00246B66"/>
    <w:rsid w:val="002470C6"/>
    <w:rsid w:val="00251510"/>
    <w:rsid w:val="00256458"/>
    <w:rsid w:val="00256809"/>
    <w:rsid w:val="002569F3"/>
    <w:rsid w:val="002602CC"/>
    <w:rsid w:val="00260868"/>
    <w:rsid w:val="00260D14"/>
    <w:rsid w:val="00263C41"/>
    <w:rsid w:val="002641FA"/>
    <w:rsid w:val="002649FE"/>
    <w:rsid w:val="00266DBA"/>
    <w:rsid w:val="00266F89"/>
    <w:rsid w:val="00271B28"/>
    <w:rsid w:val="00272225"/>
    <w:rsid w:val="00272B46"/>
    <w:rsid w:val="0027450F"/>
    <w:rsid w:val="002762E9"/>
    <w:rsid w:val="00280194"/>
    <w:rsid w:val="00280C4F"/>
    <w:rsid w:val="00282F07"/>
    <w:rsid w:val="00283965"/>
    <w:rsid w:val="002852C4"/>
    <w:rsid w:val="00285E1F"/>
    <w:rsid w:val="00286DE6"/>
    <w:rsid w:val="00290DDB"/>
    <w:rsid w:val="00292508"/>
    <w:rsid w:val="00292876"/>
    <w:rsid w:val="002945A4"/>
    <w:rsid w:val="002945F5"/>
    <w:rsid w:val="00295CAF"/>
    <w:rsid w:val="002966B3"/>
    <w:rsid w:val="002A257C"/>
    <w:rsid w:val="002A2ADC"/>
    <w:rsid w:val="002A2E3F"/>
    <w:rsid w:val="002A3C87"/>
    <w:rsid w:val="002A61D3"/>
    <w:rsid w:val="002A6D6B"/>
    <w:rsid w:val="002B0020"/>
    <w:rsid w:val="002B1A8A"/>
    <w:rsid w:val="002B1DEC"/>
    <w:rsid w:val="002B2058"/>
    <w:rsid w:val="002B33A4"/>
    <w:rsid w:val="002B4006"/>
    <w:rsid w:val="002B6F83"/>
    <w:rsid w:val="002C0B5E"/>
    <w:rsid w:val="002C142A"/>
    <w:rsid w:val="002C1756"/>
    <w:rsid w:val="002C2010"/>
    <w:rsid w:val="002C289E"/>
    <w:rsid w:val="002C4940"/>
    <w:rsid w:val="002C5B18"/>
    <w:rsid w:val="002C5BA6"/>
    <w:rsid w:val="002C5EC9"/>
    <w:rsid w:val="002C6A24"/>
    <w:rsid w:val="002C7674"/>
    <w:rsid w:val="002D156B"/>
    <w:rsid w:val="002D1FA8"/>
    <w:rsid w:val="002D24E5"/>
    <w:rsid w:val="002D64FF"/>
    <w:rsid w:val="002D7720"/>
    <w:rsid w:val="002D796A"/>
    <w:rsid w:val="002D7A46"/>
    <w:rsid w:val="002E0179"/>
    <w:rsid w:val="002E0C20"/>
    <w:rsid w:val="002E282F"/>
    <w:rsid w:val="002E2A5B"/>
    <w:rsid w:val="002E3F86"/>
    <w:rsid w:val="002E5865"/>
    <w:rsid w:val="002E6913"/>
    <w:rsid w:val="002F0E1C"/>
    <w:rsid w:val="002F138C"/>
    <w:rsid w:val="002F162A"/>
    <w:rsid w:val="002F1948"/>
    <w:rsid w:val="002F2BE5"/>
    <w:rsid w:val="002F4575"/>
    <w:rsid w:val="002F5D54"/>
    <w:rsid w:val="002F6409"/>
    <w:rsid w:val="002F7E1A"/>
    <w:rsid w:val="003013D9"/>
    <w:rsid w:val="00310583"/>
    <w:rsid w:val="00310C30"/>
    <w:rsid w:val="0031543C"/>
    <w:rsid w:val="0031648C"/>
    <w:rsid w:val="003165D8"/>
    <w:rsid w:val="00316BC6"/>
    <w:rsid w:val="00316E99"/>
    <w:rsid w:val="0031784F"/>
    <w:rsid w:val="00320B4E"/>
    <w:rsid w:val="00321F6D"/>
    <w:rsid w:val="00322CCF"/>
    <w:rsid w:val="00324E25"/>
    <w:rsid w:val="003277FB"/>
    <w:rsid w:val="003302F9"/>
    <w:rsid w:val="00330A7A"/>
    <w:rsid w:val="00330CA1"/>
    <w:rsid w:val="00330E55"/>
    <w:rsid w:val="003350D2"/>
    <w:rsid w:val="00335CCF"/>
    <w:rsid w:val="00336AC9"/>
    <w:rsid w:val="00337297"/>
    <w:rsid w:val="0034109E"/>
    <w:rsid w:val="003424E6"/>
    <w:rsid w:val="0034273A"/>
    <w:rsid w:val="00343742"/>
    <w:rsid w:val="00344A10"/>
    <w:rsid w:val="00344A52"/>
    <w:rsid w:val="00345903"/>
    <w:rsid w:val="00345A3A"/>
    <w:rsid w:val="003464CF"/>
    <w:rsid w:val="003501BC"/>
    <w:rsid w:val="0035032A"/>
    <w:rsid w:val="00351781"/>
    <w:rsid w:val="003546B9"/>
    <w:rsid w:val="00357E71"/>
    <w:rsid w:val="003623D0"/>
    <w:rsid w:val="003642C2"/>
    <w:rsid w:val="00373FB8"/>
    <w:rsid w:val="00374B66"/>
    <w:rsid w:val="00374C3C"/>
    <w:rsid w:val="00375577"/>
    <w:rsid w:val="00375B9A"/>
    <w:rsid w:val="00375EBE"/>
    <w:rsid w:val="003815A9"/>
    <w:rsid w:val="00382FC2"/>
    <w:rsid w:val="003859E2"/>
    <w:rsid w:val="00385A66"/>
    <w:rsid w:val="003864C0"/>
    <w:rsid w:val="00386A52"/>
    <w:rsid w:val="003873A8"/>
    <w:rsid w:val="003875E2"/>
    <w:rsid w:val="00391613"/>
    <w:rsid w:val="00391893"/>
    <w:rsid w:val="00394084"/>
    <w:rsid w:val="00394774"/>
    <w:rsid w:val="00394B37"/>
    <w:rsid w:val="003950E2"/>
    <w:rsid w:val="003A0CAA"/>
    <w:rsid w:val="003A13F1"/>
    <w:rsid w:val="003A1E6D"/>
    <w:rsid w:val="003A4EBA"/>
    <w:rsid w:val="003A5A68"/>
    <w:rsid w:val="003B0F47"/>
    <w:rsid w:val="003B0F51"/>
    <w:rsid w:val="003B1277"/>
    <w:rsid w:val="003B2505"/>
    <w:rsid w:val="003B5909"/>
    <w:rsid w:val="003B7529"/>
    <w:rsid w:val="003C044D"/>
    <w:rsid w:val="003C0F81"/>
    <w:rsid w:val="003C1FFE"/>
    <w:rsid w:val="003C316B"/>
    <w:rsid w:val="003C6A30"/>
    <w:rsid w:val="003D00C3"/>
    <w:rsid w:val="003D25BF"/>
    <w:rsid w:val="003D3A77"/>
    <w:rsid w:val="003D4521"/>
    <w:rsid w:val="003D76E5"/>
    <w:rsid w:val="003D7717"/>
    <w:rsid w:val="003D7CE7"/>
    <w:rsid w:val="003E1777"/>
    <w:rsid w:val="003E2B2B"/>
    <w:rsid w:val="003E2EFA"/>
    <w:rsid w:val="003E448F"/>
    <w:rsid w:val="003E4D1E"/>
    <w:rsid w:val="003E5552"/>
    <w:rsid w:val="003E769A"/>
    <w:rsid w:val="003F0059"/>
    <w:rsid w:val="003F16FD"/>
    <w:rsid w:val="003F357C"/>
    <w:rsid w:val="003F5BED"/>
    <w:rsid w:val="003F75F4"/>
    <w:rsid w:val="004000C3"/>
    <w:rsid w:val="00405D0A"/>
    <w:rsid w:val="00405DC8"/>
    <w:rsid w:val="00407044"/>
    <w:rsid w:val="0040706D"/>
    <w:rsid w:val="0040715D"/>
    <w:rsid w:val="0041022A"/>
    <w:rsid w:val="004127BC"/>
    <w:rsid w:val="00412AF4"/>
    <w:rsid w:val="00414B1B"/>
    <w:rsid w:val="00415109"/>
    <w:rsid w:val="00415475"/>
    <w:rsid w:val="004160BE"/>
    <w:rsid w:val="00416131"/>
    <w:rsid w:val="00417857"/>
    <w:rsid w:val="00417A9D"/>
    <w:rsid w:val="00420FDE"/>
    <w:rsid w:val="0042158F"/>
    <w:rsid w:val="00421C57"/>
    <w:rsid w:val="00422D0E"/>
    <w:rsid w:val="00423633"/>
    <w:rsid w:val="004272E4"/>
    <w:rsid w:val="00431C2C"/>
    <w:rsid w:val="00431DCD"/>
    <w:rsid w:val="00433CB1"/>
    <w:rsid w:val="0043417C"/>
    <w:rsid w:val="00435FE5"/>
    <w:rsid w:val="00437857"/>
    <w:rsid w:val="00437D3C"/>
    <w:rsid w:val="004433A0"/>
    <w:rsid w:val="00443EF0"/>
    <w:rsid w:val="00445F5C"/>
    <w:rsid w:val="00446DA0"/>
    <w:rsid w:val="004470B8"/>
    <w:rsid w:val="00447162"/>
    <w:rsid w:val="0044751D"/>
    <w:rsid w:val="00451D24"/>
    <w:rsid w:val="004549F2"/>
    <w:rsid w:val="00455ADD"/>
    <w:rsid w:val="0045670F"/>
    <w:rsid w:val="00456AA3"/>
    <w:rsid w:val="00457499"/>
    <w:rsid w:val="00460E3C"/>
    <w:rsid w:val="00461B11"/>
    <w:rsid w:val="00462245"/>
    <w:rsid w:val="00462350"/>
    <w:rsid w:val="00464A87"/>
    <w:rsid w:val="00470BA7"/>
    <w:rsid w:val="00475D6C"/>
    <w:rsid w:val="004767B1"/>
    <w:rsid w:val="00476A3B"/>
    <w:rsid w:val="00477118"/>
    <w:rsid w:val="00480933"/>
    <w:rsid w:val="004829CD"/>
    <w:rsid w:val="00482BF0"/>
    <w:rsid w:val="00485045"/>
    <w:rsid w:val="00485387"/>
    <w:rsid w:val="0048579C"/>
    <w:rsid w:val="004878D2"/>
    <w:rsid w:val="00491B1F"/>
    <w:rsid w:val="00494FCF"/>
    <w:rsid w:val="00497949"/>
    <w:rsid w:val="004A0157"/>
    <w:rsid w:val="004A317A"/>
    <w:rsid w:val="004A4E17"/>
    <w:rsid w:val="004B112F"/>
    <w:rsid w:val="004B2968"/>
    <w:rsid w:val="004B2F72"/>
    <w:rsid w:val="004B4875"/>
    <w:rsid w:val="004B776D"/>
    <w:rsid w:val="004B7891"/>
    <w:rsid w:val="004B7C35"/>
    <w:rsid w:val="004C0ED9"/>
    <w:rsid w:val="004C1476"/>
    <w:rsid w:val="004C1F5A"/>
    <w:rsid w:val="004C22D0"/>
    <w:rsid w:val="004C5BCE"/>
    <w:rsid w:val="004D3084"/>
    <w:rsid w:val="004D3326"/>
    <w:rsid w:val="004D5986"/>
    <w:rsid w:val="004D681A"/>
    <w:rsid w:val="004E14D7"/>
    <w:rsid w:val="004E2E52"/>
    <w:rsid w:val="004E3332"/>
    <w:rsid w:val="004E51F8"/>
    <w:rsid w:val="004E728A"/>
    <w:rsid w:val="004E7711"/>
    <w:rsid w:val="004E774A"/>
    <w:rsid w:val="004F2041"/>
    <w:rsid w:val="004F2C01"/>
    <w:rsid w:val="004F3E59"/>
    <w:rsid w:val="004F6E46"/>
    <w:rsid w:val="004F7942"/>
    <w:rsid w:val="00501735"/>
    <w:rsid w:val="00502165"/>
    <w:rsid w:val="0050363F"/>
    <w:rsid w:val="00503EEB"/>
    <w:rsid w:val="0050420B"/>
    <w:rsid w:val="00504A88"/>
    <w:rsid w:val="00504ADA"/>
    <w:rsid w:val="00504E56"/>
    <w:rsid w:val="005100FB"/>
    <w:rsid w:val="00510B39"/>
    <w:rsid w:val="00511A58"/>
    <w:rsid w:val="00515996"/>
    <w:rsid w:val="00517302"/>
    <w:rsid w:val="005179A7"/>
    <w:rsid w:val="005212AF"/>
    <w:rsid w:val="005220ED"/>
    <w:rsid w:val="00522E5B"/>
    <w:rsid w:val="005240ED"/>
    <w:rsid w:val="00525658"/>
    <w:rsid w:val="005261E1"/>
    <w:rsid w:val="00526BC5"/>
    <w:rsid w:val="00527A9F"/>
    <w:rsid w:val="005305E5"/>
    <w:rsid w:val="00531236"/>
    <w:rsid w:val="00531325"/>
    <w:rsid w:val="00531843"/>
    <w:rsid w:val="00531B3B"/>
    <w:rsid w:val="0053210B"/>
    <w:rsid w:val="00532B11"/>
    <w:rsid w:val="00533075"/>
    <w:rsid w:val="005343A8"/>
    <w:rsid w:val="00534A87"/>
    <w:rsid w:val="00536014"/>
    <w:rsid w:val="0053754A"/>
    <w:rsid w:val="005436BC"/>
    <w:rsid w:val="00545642"/>
    <w:rsid w:val="00546B40"/>
    <w:rsid w:val="00546F29"/>
    <w:rsid w:val="0055127F"/>
    <w:rsid w:val="005512C0"/>
    <w:rsid w:val="00552A45"/>
    <w:rsid w:val="00554917"/>
    <w:rsid w:val="00554FF8"/>
    <w:rsid w:val="00560FEB"/>
    <w:rsid w:val="005613AC"/>
    <w:rsid w:val="00561426"/>
    <w:rsid w:val="005633C4"/>
    <w:rsid w:val="005652CA"/>
    <w:rsid w:val="00566AC0"/>
    <w:rsid w:val="005679C0"/>
    <w:rsid w:val="005715F2"/>
    <w:rsid w:val="005716BC"/>
    <w:rsid w:val="005722F2"/>
    <w:rsid w:val="00574EB7"/>
    <w:rsid w:val="0057604E"/>
    <w:rsid w:val="005765F3"/>
    <w:rsid w:val="005772CE"/>
    <w:rsid w:val="00577F2E"/>
    <w:rsid w:val="00580451"/>
    <w:rsid w:val="005804C7"/>
    <w:rsid w:val="0058123E"/>
    <w:rsid w:val="005823F9"/>
    <w:rsid w:val="00583523"/>
    <w:rsid w:val="00583EAB"/>
    <w:rsid w:val="00584DCC"/>
    <w:rsid w:val="0058703E"/>
    <w:rsid w:val="00593334"/>
    <w:rsid w:val="00594642"/>
    <w:rsid w:val="00594C38"/>
    <w:rsid w:val="00596C97"/>
    <w:rsid w:val="005A23B8"/>
    <w:rsid w:val="005A27D4"/>
    <w:rsid w:val="005A53DE"/>
    <w:rsid w:val="005A5751"/>
    <w:rsid w:val="005A58C8"/>
    <w:rsid w:val="005A64DB"/>
    <w:rsid w:val="005A7346"/>
    <w:rsid w:val="005B06F8"/>
    <w:rsid w:val="005B091A"/>
    <w:rsid w:val="005B1F9A"/>
    <w:rsid w:val="005B377F"/>
    <w:rsid w:val="005B54BD"/>
    <w:rsid w:val="005B5C10"/>
    <w:rsid w:val="005B60C0"/>
    <w:rsid w:val="005B7C93"/>
    <w:rsid w:val="005B7DFE"/>
    <w:rsid w:val="005C01B6"/>
    <w:rsid w:val="005C0589"/>
    <w:rsid w:val="005C05D7"/>
    <w:rsid w:val="005C20B7"/>
    <w:rsid w:val="005C37B9"/>
    <w:rsid w:val="005C3EFB"/>
    <w:rsid w:val="005C3F86"/>
    <w:rsid w:val="005C4447"/>
    <w:rsid w:val="005C4727"/>
    <w:rsid w:val="005C5A95"/>
    <w:rsid w:val="005C612B"/>
    <w:rsid w:val="005C71B6"/>
    <w:rsid w:val="005C77C8"/>
    <w:rsid w:val="005C7F12"/>
    <w:rsid w:val="005D674E"/>
    <w:rsid w:val="005D6F22"/>
    <w:rsid w:val="005D7823"/>
    <w:rsid w:val="005D7F3F"/>
    <w:rsid w:val="005E0062"/>
    <w:rsid w:val="005E11A2"/>
    <w:rsid w:val="005E291C"/>
    <w:rsid w:val="005E311A"/>
    <w:rsid w:val="005E4712"/>
    <w:rsid w:val="005E5027"/>
    <w:rsid w:val="005E5C1B"/>
    <w:rsid w:val="005E6DEE"/>
    <w:rsid w:val="005F10FE"/>
    <w:rsid w:val="005F1355"/>
    <w:rsid w:val="005F19D3"/>
    <w:rsid w:val="005F219E"/>
    <w:rsid w:val="005F24E2"/>
    <w:rsid w:val="005F3690"/>
    <w:rsid w:val="005F4B04"/>
    <w:rsid w:val="005F5948"/>
    <w:rsid w:val="005F5A0C"/>
    <w:rsid w:val="005F5F05"/>
    <w:rsid w:val="005F6F12"/>
    <w:rsid w:val="005F7D71"/>
    <w:rsid w:val="006054FF"/>
    <w:rsid w:val="006061E1"/>
    <w:rsid w:val="00606557"/>
    <w:rsid w:val="00611873"/>
    <w:rsid w:val="00612C9C"/>
    <w:rsid w:val="00614868"/>
    <w:rsid w:val="00616EB3"/>
    <w:rsid w:val="006170E1"/>
    <w:rsid w:val="006202CB"/>
    <w:rsid w:val="006224AC"/>
    <w:rsid w:val="00622B83"/>
    <w:rsid w:val="00623DFB"/>
    <w:rsid w:val="00624ED4"/>
    <w:rsid w:val="0062731D"/>
    <w:rsid w:val="006305DA"/>
    <w:rsid w:val="00630D0C"/>
    <w:rsid w:val="006318AA"/>
    <w:rsid w:val="00635BE0"/>
    <w:rsid w:val="00637037"/>
    <w:rsid w:val="00642A0C"/>
    <w:rsid w:val="00644BD4"/>
    <w:rsid w:val="006453B9"/>
    <w:rsid w:val="00646102"/>
    <w:rsid w:val="0064748A"/>
    <w:rsid w:val="00650EFA"/>
    <w:rsid w:val="006517C1"/>
    <w:rsid w:val="006517E8"/>
    <w:rsid w:val="006526A1"/>
    <w:rsid w:val="00652BA5"/>
    <w:rsid w:val="00652FB4"/>
    <w:rsid w:val="006541AF"/>
    <w:rsid w:val="006544D2"/>
    <w:rsid w:val="006546FB"/>
    <w:rsid w:val="00654E23"/>
    <w:rsid w:val="00657051"/>
    <w:rsid w:val="00657E60"/>
    <w:rsid w:val="00657FDC"/>
    <w:rsid w:val="00662D91"/>
    <w:rsid w:val="0066343D"/>
    <w:rsid w:val="00663784"/>
    <w:rsid w:val="00664FEE"/>
    <w:rsid w:val="00667A75"/>
    <w:rsid w:val="006758D4"/>
    <w:rsid w:val="006769AB"/>
    <w:rsid w:val="00676B3F"/>
    <w:rsid w:val="006802B8"/>
    <w:rsid w:val="0068441C"/>
    <w:rsid w:val="00685271"/>
    <w:rsid w:val="00686FC6"/>
    <w:rsid w:val="00691319"/>
    <w:rsid w:val="0069208D"/>
    <w:rsid w:val="00692BE9"/>
    <w:rsid w:val="00692CE5"/>
    <w:rsid w:val="0069387E"/>
    <w:rsid w:val="00693C24"/>
    <w:rsid w:val="00695025"/>
    <w:rsid w:val="00695236"/>
    <w:rsid w:val="00695461"/>
    <w:rsid w:val="006A0AE3"/>
    <w:rsid w:val="006A275B"/>
    <w:rsid w:val="006A2BEA"/>
    <w:rsid w:val="006A2C51"/>
    <w:rsid w:val="006A2F57"/>
    <w:rsid w:val="006A3F5D"/>
    <w:rsid w:val="006A488E"/>
    <w:rsid w:val="006A4AB9"/>
    <w:rsid w:val="006B0539"/>
    <w:rsid w:val="006B0F95"/>
    <w:rsid w:val="006B1816"/>
    <w:rsid w:val="006B1845"/>
    <w:rsid w:val="006B67C7"/>
    <w:rsid w:val="006B6854"/>
    <w:rsid w:val="006B6C94"/>
    <w:rsid w:val="006B7560"/>
    <w:rsid w:val="006B7E64"/>
    <w:rsid w:val="006C02B2"/>
    <w:rsid w:val="006C1A12"/>
    <w:rsid w:val="006C4D36"/>
    <w:rsid w:val="006C7591"/>
    <w:rsid w:val="006D2766"/>
    <w:rsid w:val="006D3775"/>
    <w:rsid w:val="006D4A13"/>
    <w:rsid w:val="006D5027"/>
    <w:rsid w:val="006D5D34"/>
    <w:rsid w:val="006D5DB2"/>
    <w:rsid w:val="006D66C2"/>
    <w:rsid w:val="006D6F80"/>
    <w:rsid w:val="006E13F5"/>
    <w:rsid w:val="006E1D70"/>
    <w:rsid w:val="006E5C92"/>
    <w:rsid w:val="006E7169"/>
    <w:rsid w:val="006E742F"/>
    <w:rsid w:val="006E7C87"/>
    <w:rsid w:val="006F165E"/>
    <w:rsid w:val="006F3A04"/>
    <w:rsid w:val="006F3A76"/>
    <w:rsid w:val="006F4ED7"/>
    <w:rsid w:val="006F515C"/>
    <w:rsid w:val="006F5778"/>
    <w:rsid w:val="006F61C2"/>
    <w:rsid w:val="006F644B"/>
    <w:rsid w:val="007033B3"/>
    <w:rsid w:val="00703F92"/>
    <w:rsid w:val="007040F6"/>
    <w:rsid w:val="00704C68"/>
    <w:rsid w:val="00705938"/>
    <w:rsid w:val="00705B78"/>
    <w:rsid w:val="00705F8B"/>
    <w:rsid w:val="00706324"/>
    <w:rsid w:val="0070689F"/>
    <w:rsid w:val="00706ECD"/>
    <w:rsid w:val="00707D5E"/>
    <w:rsid w:val="0071064D"/>
    <w:rsid w:val="00713793"/>
    <w:rsid w:val="00713AB3"/>
    <w:rsid w:val="00714890"/>
    <w:rsid w:val="007160E4"/>
    <w:rsid w:val="00717541"/>
    <w:rsid w:val="00722062"/>
    <w:rsid w:val="0072445C"/>
    <w:rsid w:val="007244AA"/>
    <w:rsid w:val="007245C5"/>
    <w:rsid w:val="00726C95"/>
    <w:rsid w:val="00726F0F"/>
    <w:rsid w:val="00727008"/>
    <w:rsid w:val="0073095A"/>
    <w:rsid w:val="00730D8D"/>
    <w:rsid w:val="00732BA4"/>
    <w:rsid w:val="007347B6"/>
    <w:rsid w:val="007374D7"/>
    <w:rsid w:val="00740100"/>
    <w:rsid w:val="00741B63"/>
    <w:rsid w:val="00741C32"/>
    <w:rsid w:val="00741E87"/>
    <w:rsid w:val="00742150"/>
    <w:rsid w:val="00742511"/>
    <w:rsid w:val="007437F9"/>
    <w:rsid w:val="00745242"/>
    <w:rsid w:val="007453F8"/>
    <w:rsid w:val="00747079"/>
    <w:rsid w:val="0074750C"/>
    <w:rsid w:val="00747AAE"/>
    <w:rsid w:val="007556B6"/>
    <w:rsid w:val="00756919"/>
    <w:rsid w:val="0075752D"/>
    <w:rsid w:val="007578B7"/>
    <w:rsid w:val="00762B4E"/>
    <w:rsid w:val="00762CAB"/>
    <w:rsid w:val="00763012"/>
    <w:rsid w:val="00766667"/>
    <w:rsid w:val="00771CCC"/>
    <w:rsid w:val="00772C8D"/>
    <w:rsid w:val="00775F51"/>
    <w:rsid w:val="00777CCF"/>
    <w:rsid w:val="00783464"/>
    <w:rsid w:val="00783C6F"/>
    <w:rsid w:val="00784516"/>
    <w:rsid w:val="0078461D"/>
    <w:rsid w:val="00784E19"/>
    <w:rsid w:val="0078697A"/>
    <w:rsid w:val="00790742"/>
    <w:rsid w:val="00790858"/>
    <w:rsid w:val="00791F90"/>
    <w:rsid w:val="00793E66"/>
    <w:rsid w:val="0079483E"/>
    <w:rsid w:val="00795885"/>
    <w:rsid w:val="007959F4"/>
    <w:rsid w:val="007960D5"/>
    <w:rsid w:val="007966A5"/>
    <w:rsid w:val="00796AA4"/>
    <w:rsid w:val="00797FCE"/>
    <w:rsid w:val="007A08C0"/>
    <w:rsid w:val="007A0D9F"/>
    <w:rsid w:val="007A2DBB"/>
    <w:rsid w:val="007A307F"/>
    <w:rsid w:val="007A3672"/>
    <w:rsid w:val="007A39F6"/>
    <w:rsid w:val="007A44A2"/>
    <w:rsid w:val="007A48E5"/>
    <w:rsid w:val="007A5207"/>
    <w:rsid w:val="007A5FA9"/>
    <w:rsid w:val="007B11D5"/>
    <w:rsid w:val="007B1333"/>
    <w:rsid w:val="007B24D2"/>
    <w:rsid w:val="007B2973"/>
    <w:rsid w:val="007B3303"/>
    <w:rsid w:val="007B3E51"/>
    <w:rsid w:val="007C041B"/>
    <w:rsid w:val="007C0760"/>
    <w:rsid w:val="007C1416"/>
    <w:rsid w:val="007C205E"/>
    <w:rsid w:val="007C23E9"/>
    <w:rsid w:val="007C6390"/>
    <w:rsid w:val="007D015C"/>
    <w:rsid w:val="007D0E60"/>
    <w:rsid w:val="007D1A0E"/>
    <w:rsid w:val="007D2E86"/>
    <w:rsid w:val="007D3051"/>
    <w:rsid w:val="007D32B6"/>
    <w:rsid w:val="007D499F"/>
    <w:rsid w:val="007D7C81"/>
    <w:rsid w:val="007D7F7F"/>
    <w:rsid w:val="007E0C50"/>
    <w:rsid w:val="007E1EB1"/>
    <w:rsid w:val="007E24E6"/>
    <w:rsid w:val="007E31E3"/>
    <w:rsid w:val="007E5DCE"/>
    <w:rsid w:val="007E7C3C"/>
    <w:rsid w:val="007F0C5A"/>
    <w:rsid w:val="007F30C9"/>
    <w:rsid w:val="007F5917"/>
    <w:rsid w:val="007F63E4"/>
    <w:rsid w:val="00800691"/>
    <w:rsid w:val="00800F6D"/>
    <w:rsid w:val="00801D40"/>
    <w:rsid w:val="00802504"/>
    <w:rsid w:val="00802A23"/>
    <w:rsid w:val="008032C6"/>
    <w:rsid w:val="00803BD2"/>
    <w:rsid w:val="00804D6F"/>
    <w:rsid w:val="0080551E"/>
    <w:rsid w:val="008072DE"/>
    <w:rsid w:val="00807B7B"/>
    <w:rsid w:val="00810768"/>
    <w:rsid w:val="00812E5A"/>
    <w:rsid w:val="00812F32"/>
    <w:rsid w:val="008132BB"/>
    <w:rsid w:val="0081382F"/>
    <w:rsid w:val="0082025F"/>
    <w:rsid w:val="00826122"/>
    <w:rsid w:val="00832956"/>
    <w:rsid w:val="00832DC1"/>
    <w:rsid w:val="008370B9"/>
    <w:rsid w:val="008374B9"/>
    <w:rsid w:val="00837888"/>
    <w:rsid w:val="00837B78"/>
    <w:rsid w:val="0084120C"/>
    <w:rsid w:val="00842995"/>
    <w:rsid w:val="00843E79"/>
    <w:rsid w:val="00844644"/>
    <w:rsid w:val="00844803"/>
    <w:rsid w:val="008448A0"/>
    <w:rsid w:val="00850035"/>
    <w:rsid w:val="00850696"/>
    <w:rsid w:val="00851844"/>
    <w:rsid w:val="0085580E"/>
    <w:rsid w:val="0085663A"/>
    <w:rsid w:val="00857056"/>
    <w:rsid w:val="008578E1"/>
    <w:rsid w:val="00860977"/>
    <w:rsid w:val="00861B69"/>
    <w:rsid w:val="00866D88"/>
    <w:rsid w:val="008701A0"/>
    <w:rsid w:val="00870B7A"/>
    <w:rsid w:val="00871A4E"/>
    <w:rsid w:val="00874A01"/>
    <w:rsid w:val="00874ADE"/>
    <w:rsid w:val="00874EAD"/>
    <w:rsid w:val="00876077"/>
    <w:rsid w:val="00877FE9"/>
    <w:rsid w:val="00884002"/>
    <w:rsid w:val="0088667B"/>
    <w:rsid w:val="0088743A"/>
    <w:rsid w:val="0088774D"/>
    <w:rsid w:val="00887CB5"/>
    <w:rsid w:val="008920B6"/>
    <w:rsid w:val="008932EA"/>
    <w:rsid w:val="0089396E"/>
    <w:rsid w:val="00894897"/>
    <w:rsid w:val="00895895"/>
    <w:rsid w:val="00897B28"/>
    <w:rsid w:val="00897ED2"/>
    <w:rsid w:val="008A10D7"/>
    <w:rsid w:val="008A1618"/>
    <w:rsid w:val="008A6933"/>
    <w:rsid w:val="008A74EB"/>
    <w:rsid w:val="008B04CE"/>
    <w:rsid w:val="008B0A86"/>
    <w:rsid w:val="008B0BFE"/>
    <w:rsid w:val="008B398E"/>
    <w:rsid w:val="008B3E38"/>
    <w:rsid w:val="008B5786"/>
    <w:rsid w:val="008B6436"/>
    <w:rsid w:val="008C0BFC"/>
    <w:rsid w:val="008C170A"/>
    <w:rsid w:val="008C34D0"/>
    <w:rsid w:val="008D0308"/>
    <w:rsid w:val="008D03D8"/>
    <w:rsid w:val="008D09BC"/>
    <w:rsid w:val="008D172F"/>
    <w:rsid w:val="008D4212"/>
    <w:rsid w:val="008D4E6F"/>
    <w:rsid w:val="008D56BA"/>
    <w:rsid w:val="008D586B"/>
    <w:rsid w:val="008D6DB9"/>
    <w:rsid w:val="008E065A"/>
    <w:rsid w:val="008E16A6"/>
    <w:rsid w:val="008E3AC4"/>
    <w:rsid w:val="008E4E61"/>
    <w:rsid w:val="008E67E7"/>
    <w:rsid w:val="008E7263"/>
    <w:rsid w:val="008E72ED"/>
    <w:rsid w:val="008E797F"/>
    <w:rsid w:val="008E7E56"/>
    <w:rsid w:val="008F555B"/>
    <w:rsid w:val="008F5BB7"/>
    <w:rsid w:val="008F6045"/>
    <w:rsid w:val="008F7D59"/>
    <w:rsid w:val="00900828"/>
    <w:rsid w:val="00900BF3"/>
    <w:rsid w:val="00902C72"/>
    <w:rsid w:val="0090328A"/>
    <w:rsid w:val="00904204"/>
    <w:rsid w:val="00905D3F"/>
    <w:rsid w:val="00910E76"/>
    <w:rsid w:val="009126B2"/>
    <w:rsid w:val="00912E9D"/>
    <w:rsid w:val="00913CCB"/>
    <w:rsid w:val="009148FF"/>
    <w:rsid w:val="0092059C"/>
    <w:rsid w:val="009212F2"/>
    <w:rsid w:val="00921C47"/>
    <w:rsid w:val="00921F4A"/>
    <w:rsid w:val="00924163"/>
    <w:rsid w:val="009244A7"/>
    <w:rsid w:val="00926D6E"/>
    <w:rsid w:val="009274E6"/>
    <w:rsid w:val="00927A7B"/>
    <w:rsid w:val="00930913"/>
    <w:rsid w:val="00931200"/>
    <w:rsid w:val="00932160"/>
    <w:rsid w:val="00933FD5"/>
    <w:rsid w:val="009343F1"/>
    <w:rsid w:val="00936F2B"/>
    <w:rsid w:val="009401B3"/>
    <w:rsid w:val="00940B54"/>
    <w:rsid w:val="009447AC"/>
    <w:rsid w:val="00944ACB"/>
    <w:rsid w:val="0094671E"/>
    <w:rsid w:val="00952863"/>
    <w:rsid w:val="00953B34"/>
    <w:rsid w:val="009558C7"/>
    <w:rsid w:val="00955E53"/>
    <w:rsid w:val="0096053B"/>
    <w:rsid w:val="00960F17"/>
    <w:rsid w:val="00961BA6"/>
    <w:rsid w:val="00961D47"/>
    <w:rsid w:val="009628CF"/>
    <w:rsid w:val="00962C8E"/>
    <w:rsid w:val="0096389E"/>
    <w:rsid w:val="00963FA9"/>
    <w:rsid w:val="00965051"/>
    <w:rsid w:val="00973DB9"/>
    <w:rsid w:val="0097540D"/>
    <w:rsid w:val="0097653E"/>
    <w:rsid w:val="00976B84"/>
    <w:rsid w:val="00977346"/>
    <w:rsid w:val="009779A5"/>
    <w:rsid w:val="00985987"/>
    <w:rsid w:val="009863D8"/>
    <w:rsid w:val="009867CC"/>
    <w:rsid w:val="00987C69"/>
    <w:rsid w:val="00993CFD"/>
    <w:rsid w:val="009A04E3"/>
    <w:rsid w:val="009A1FBB"/>
    <w:rsid w:val="009A760F"/>
    <w:rsid w:val="009A79F0"/>
    <w:rsid w:val="009B245D"/>
    <w:rsid w:val="009B2834"/>
    <w:rsid w:val="009B49FB"/>
    <w:rsid w:val="009B55C9"/>
    <w:rsid w:val="009B57EE"/>
    <w:rsid w:val="009C0B12"/>
    <w:rsid w:val="009C1A65"/>
    <w:rsid w:val="009C1E02"/>
    <w:rsid w:val="009C2969"/>
    <w:rsid w:val="009C5D01"/>
    <w:rsid w:val="009D033F"/>
    <w:rsid w:val="009D0D2A"/>
    <w:rsid w:val="009D173E"/>
    <w:rsid w:val="009D1B2E"/>
    <w:rsid w:val="009D2EDD"/>
    <w:rsid w:val="009D3CC9"/>
    <w:rsid w:val="009D41C4"/>
    <w:rsid w:val="009D48EF"/>
    <w:rsid w:val="009E4FA6"/>
    <w:rsid w:val="009E5B81"/>
    <w:rsid w:val="009E7266"/>
    <w:rsid w:val="009F0E42"/>
    <w:rsid w:val="009F19CD"/>
    <w:rsid w:val="009F39DD"/>
    <w:rsid w:val="009F3EE7"/>
    <w:rsid w:val="009F494D"/>
    <w:rsid w:val="009F69E4"/>
    <w:rsid w:val="00A03DD4"/>
    <w:rsid w:val="00A04386"/>
    <w:rsid w:val="00A04A62"/>
    <w:rsid w:val="00A06788"/>
    <w:rsid w:val="00A06A2C"/>
    <w:rsid w:val="00A07966"/>
    <w:rsid w:val="00A07C2F"/>
    <w:rsid w:val="00A105AF"/>
    <w:rsid w:val="00A109B3"/>
    <w:rsid w:val="00A11350"/>
    <w:rsid w:val="00A11C1B"/>
    <w:rsid w:val="00A1240A"/>
    <w:rsid w:val="00A14018"/>
    <w:rsid w:val="00A15900"/>
    <w:rsid w:val="00A15C94"/>
    <w:rsid w:val="00A1642B"/>
    <w:rsid w:val="00A20181"/>
    <w:rsid w:val="00A21D4E"/>
    <w:rsid w:val="00A22672"/>
    <w:rsid w:val="00A25DD9"/>
    <w:rsid w:val="00A26548"/>
    <w:rsid w:val="00A27564"/>
    <w:rsid w:val="00A2772B"/>
    <w:rsid w:val="00A279BC"/>
    <w:rsid w:val="00A33CCF"/>
    <w:rsid w:val="00A33F3B"/>
    <w:rsid w:val="00A34D7F"/>
    <w:rsid w:val="00A35241"/>
    <w:rsid w:val="00A35418"/>
    <w:rsid w:val="00A3545F"/>
    <w:rsid w:val="00A357F7"/>
    <w:rsid w:val="00A36944"/>
    <w:rsid w:val="00A36BCD"/>
    <w:rsid w:val="00A414B4"/>
    <w:rsid w:val="00A42914"/>
    <w:rsid w:val="00A4353B"/>
    <w:rsid w:val="00A43FFA"/>
    <w:rsid w:val="00A44587"/>
    <w:rsid w:val="00A44AD4"/>
    <w:rsid w:val="00A45E4F"/>
    <w:rsid w:val="00A464D1"/>
    <w:rsid w:val="00A53102"/>
    <w:rsid w:val="00A53545"/>
    <w:rsid w:val="00A53C1F"/>
    <w:rsid w:val="00A63DE1"/>
    <w:rsid w:val="00A64768"/>
    <w:rsid w:val="00A6534F"/>
    <w:rsid w:val="00A718C5"/>
    <w:rsid w:val="00A71C6D"/>
    <w:rsid w:val="00A72A11"/>
    <w:rsid w:val="00A72DB7"/>
    <w:rsid w:val="00A74F29"/>
    <w:rsid w:val="00A751C1"/>
    <w:rsid w:val="00A7629C"/>
    <w:rsid w:val="00A770AA"/>
    <w:rsid w:val="00A770BD"/>
    <w:rsid w:val="00A77A21"/>
    <w:rsid w:val="00A77FEF"/>
    <w:rsid w:val="00A809DF"/>
    <w:rsid w:val="00A81498"/>
    <w:rsid w:val="00A86AD1"/>
    <w:rsid w:val="00A87A56"/>
    <w:rsid w:val="00A90469"/>
    <w:rsid w:val="00A90C34"/>
    <w:rsid w:val="00A949D7"/>
    <w:rsid w:val="00A94C2D"/>
    <w:rsid w:val="00AA265F"/>
    <w:rsid w:val="00AA3A1A"/>
    <w:rsid w:val="00AA3B6B"/>
    <w:rsid w:val="00AA4668"/>
    <w:rsid w:val="00AA79AE"/>
    <w:rsid w:val="00AB077B"/>
    <w:rsid w:val="00AB11F6"/>
    <w:rsid w:val="00AB4C4D"/>
    <w:rsid w:val="00AB4DBF"/>
    <w:rsid w:val="00AB69CA"/>
    <w:rsid w:val="00AB72DF"/>
    <w:rsid w:val="00AC18DD"/>
    <w:rsid w:val="00AC2F0A"/>
    <w:rsid w:val="00AC30B7"/>
    <w:rsid w:val="00AC7EC5"/>
    <w:rsid w:val="00AD0B88"/>
    <w:rsid w:val="00AD1118"/>
    <w:rsid w:val="00AD2B68"/>
    <w:rsid w:val="00AD3206"/>
    <w:rsid w:val="00AD3982"/>
    <w:rsid w:val="00AD4F17"/>
    <w:rsid w:val="00AD6B8C"/>
    <w:rsid w:val="00AD7444"/>
    <w:rsid w:val="00AE0805"/>
    <w:rsid w:val="00AE1545"/>
    <w:rsid w:val="00AE1767"/>
    <w:rsid w:val="00AE3669"/>
    <w:rsid w:val="00AE376B"/>
    <w:rsid w:val="00AE44A1"/>
    <w:rsid w:val="00AE4ACB"/>
    <w:rsid w:val="00AE4DCC"/>
    <w:rsid w:val="00AE5D0C"/>
    <w:rsid w:val="00AE7233"/>
    <w:rsid w:val="00AF1684"/>
    <w:rsid w:val="00AF3A7A"/>
    <w:rsid w:val="00AF4682"/>
    <w:rsid w:val="00AF4F93"/>
    <w:rsid w:val="00AF5548"/>
    <w:rsid w:val="00AF576E"/>
    <w:rsid w:val="00AF7DA1"/>
    <w:rsid w:val="00B002BB"/>
    <w:rsid w:val="00B012EF"/>
    <w:rsid w:val="00B01798"/>
    <w:rsid w:val="00B03112"/>
    <w:rsid w:val="00B050EA"/>
    <w:rsid w:val="00B06518"/>
    <w:rsid w:val="00B06F1D"/>
    <w:rsid w:val="00B10B8C"/>
    <w:rsid w:val="00B11E4A"/>
    <w:rsid w:val="00B14512"/>
    <w:rsid w:val="00B17C51"/>
    <w:rsid w:val="00B21A75"/>
    <w:rsid w:val="00B23D4B"/>
    <w:rsid w:val="00B26292"/>
    <w:rsid w:val="00B268DD"/>
    <w:rsid w:val="00B30421"/>
    <w:rsid w:val="00B315C7"/>
    <w:rsid w:val="00B321A4"/>
    <w:rsid w:val="00B35138"/>
    <w:rsid w:val="00B35EFB"/>
    <w:rsid w:val="00B37A17"/>
    <w:rsid w:val="00B405CA"/>
    <w:rsid w:val="00B43C18"/>
    <w:rsid w:val="00B454D5"/>
    <w:rsid w:val="00B46B6D"/>
    <w:rsid w:val="00B47701"/>
    <w:rsid w:val="00B531C6"/>
    <w:rsid w:val="00B533FE"/>
    <w:rsid w:val="00B56E0F"/>
    <w:rsid w:val="00B57757"/>
    <w:rsid w:val="00B6296E"/>
    <w:rsid w:val="00B629A0"/>
    <w:rsid w:val="00B63D2F"/>
    <w:rsid w:val="00B64BA1"/>
    <w:rsid w:val="00B67429"/>
    <w:rsid w:val="00B70787"/>
    <w:rsid w:val="00B709B3"/>
    <w:rsid w:val="00B72D66"/>
    <w:rsid w:val="00B75AB2"/>
    <w:rsid w:val="00B80DD2"/>
    <w:rsid w:val="00B82BF2"/>
    <w:rsid w:val="00B83280"/>
    <w:rsid w:val="00B85905"/>
    <w:rsid w:val="00B85996"/>
    <w:rsid w:val="00B87085"/>
    <w:rsid w:val="00B87CF2"/>
    <w:rsid w:val="00B916A5"/>
    <w:rsid w:val="00B91A90"/>
    <w:rsid w:val="00B927C7"/>
    <w:rsid w:val="00B929A8"/>
    <w:rsid w:val="00B92C35"/>
    <w:rsid w:val="00B948D9"/>
    <w:rsid w:val="00B9625C"/>
    <w:rsid w:val="00BA29D2"/>
    <w:rsid w:val="00BA6828"/>
    <w:rsid w:val="00BA7F9C"/>
    <w:rsid w:val="00BB1DE0"/>
    <w:rsid w:val="00BB4102"/>
    <w:rsid w:val="00BB5D37"/>
    <w:rsid w:val="00BB6C3A"/>
    <w:rsid w:val="00BC079C"/>
    <w:rsid w:val="00BC08E4"/>
    <w:rsid w:val="00BC16DC"/>
    <w:rsid w:val="00BC1C39"/>
    <w:rsid w:val="00BC1EDF"/>
    <w:rsid w:val="00BC45B3"/>
    <w:rsid w:val="00BC4D57"/>
    <w:rsid w:val="00BC5A47"/>
    <w:rsid w:val="00BD1483"/>
    <w:rsid w:val="00BD5811"/>
    <w:rsid w:val="00BE0D05"/>
    <w:rsid w:val="00BE3824"/>
    <w:rsid w:val="00BE39A4"/>
    <w:rsid w:val="00BE441B"/>
    <w:rsid w:val="00BE4452"/>
    <w:rsid w:val="00BF1464"/>
    <w:rsid w:val="00BF1F20"/>
    <w:rsid w:val="00BF4215"/>
    <w:rsid w:val="00BF6866"/>
    <w:rsid w:val="00BF689B"/>
    <w:rsid w:val="00C010C5"/>
    <w:rsid w:val="00C05D4E"/>
    <w:rsid w:val="00C05FEF"/>
    <w:rsid w:val="00C1000B"/>
    <w:rsid w:val="00C10419"/>
    <w:rsid w:val="00C10473"/>
    <w:rsid w:val="00C1197B"/>
    <w:rsid w:val="00C12877"/>
    <w:rsid w:val="00C147B2"/>
    <w:rsid w:val="00C147D1"/>
    <w:rsid w:val="00C16943"/>
    <w:rsid w:val="00C20014"/>
    <w:rsid w:val="00C2221F"/>
    <w:rsid w:val="00C25495"/>
    <w:rsid w:val="00C27A8F"/>
    <w:rsid w:val="00C319D3"/>
    <w:rsid w:val="00C31E0A"/>
    <w:rsid w:val="00C33675"/>
    <w:rsid w:val="00C33944"/>
    <w:rsid w:val="00C353EF"/>
    <w:rsid w:val="00C362D6"/>
    <w:rsid w:val="00C41967"/>
    <w:rsid w:val="00C4305A"/>
    <w:rsid w:val="00C44997"/>
    <w:rsid w:val="00C44CE3"/>
    <w:rsid w:val="00C44D7C"/>
    <w:rsid w:val="00C45208"/>
    <w:rsid w:val="00C4536A"/>
    <w:rsid w:val="00C46D66"/>
    <w:rsid w:val="00C4722C"/>
    <w:rsid w:val="00C506D9"/>
    <w:rsid w:val="00C51684"/>
    <w:rsid w:val="00C51BBC"/>
    <w:rsid w:val="00C544D9"/>
    <w:rsid w:val="00C54B7A"/>
    <w:rsid w:val="00C57B3E"/>
    <w:rsid w:val="00C60A31"/>
    <w:rsid w:val="00C60C33"/>
    <w:rsid w:val="00C61B79"/>
    <w:rsid w:val="00C64721"/>
    <w:rsid w:val="00C71281"/>
    <w:rsid w:val="00C71509"/>
    <w:rsid w:val="00C71D7C"/>
    <w:rsid w:val="00C73B41"/>
    <w:rsid w:val="00C74125"/>
    <w:rsid w:val="00C76047"/>
    <w:rsid w:val="00C76164"/>
    <w:rsid w:val="00C765CB"/>
    <w:rsid w:val="00C77279"/>
    <w:rsid w:val="00C80D16"/>
    <w:rsid w:val="00C8106B"/>
    <w:rsid w:val="00C813C9"/>
    <w:rsid w:val="00C82037"/>
    <w:rsid w:val="00C8432D"/>
    <w:rsid w:val="00C85941"/>
    <w:rsid w:val="00C85C5F"/>
    <w:rsid w:val="00C85D44"/>
    <w:rsid w:val="00C86A2A"/>
    <w:rsid w:val="00C87D39"/>
    <w:rsid w:val="00C9051B"/>
    <w:rsid w:val="00C91109"/>
    <w:rsid w:val="00C92526"/>
    <w:rsid w:val="00C934EA"/>
    <w:rsid w:val="00C945F0"/>
    <w:rsid w:val="00C96881"/>
    <w:rsid w:val="00CA0AF0"/>
    <w:rsid w:val="00CA0BDE"/>
    <w:rsid w:val="00CA5ADF"/>
    <w:rsid w:val="00CA7C06"/>
    <w:rsid w:val="00CB092C"/>
    <w:rsid w:val="00CB2B99"/>
    <w:rsid w:val="00CB3A66"/>
    <w:rsid w:val="00CB3BA8"/>
    <w:rsid w:val="00CB6708"/>
    <w:rsid w:val="00CC0932"/>
    <w:rsid w:val="00CC112E"/>
    <w:rsid w:val="00CC2648"/>
    <w:rsid w:val="00CC32D6"/>
    <w:rsid w:val="00CC4947"/>
    <w:rsid w:val="00CC53EA"/>
    <w:rsid w:val="00CC5402"/>
    <w:rsid w:val="00CC5A22"/>
    <w:rsid w:val="00CD1623"/>
    <w:rsid w:val="00CD1B4C"/>
    <w:rsid w:val="00CD3FA6"/>
    <w:rsid w:val="00CD4186"/>
    <w:rsid w:val="00CD53F9"/>
    <w:rsid w:val="00CD627E"/>
    <w:rsid w:val="00CD6E16"/>
    <w:rsid w:val="00CE1610"/>
    <w:rsid w:val="00CE1DD6"/>
    <w:rsid w:val="00CE1F1E"/>
    <w:rsid w:val="00CE5C13"/>
    <w:rsid w:val="00CE6C5A"/>
    <w:rsid w:val="00CF1C54"/>
    <w:rsid w:val="00CF1D3A"/>
    <w:rsid w:val="00CF2ACF"/>
    <w:rsid w:val="00CF3BDB"/>
    <w:rsid w:val="00CF4F7D"/>
    <w:rsid w:val="00CF62B4"/>
    <w:rsid w:val="00CF738C"/>
    <w:rsid w:val="00CF7503"/>
    <w:rsid w:val="00D0280A"/>
    <w:rsid w:val="00D02958"/>
    <w:rsid w:val="00D05E47"/>
    <w:rsid w:val="00D06CD5"/>
    <w:rsid w:val="00D077A6"/>
    <w:rsid w:val="00D1082F"/>
    <w:rsid w:val="00D10A2A"/>
    <w:rsid w:val="00D10C3B"/>
    <w:rsid w:val="00D115EC"/>
    <w:rsid w:val="00D11B6B"/>
    <w:rsid w:val="00D12A38"/>
    <w:rsid w:val="00D14C16"/>
    <w:rsid w:val="00D167E7"/>
    <w:rsid w:val="00D17201"/>
    <w:rsid w:val="00D23FAD"/>
    <w:rsid w:val="00D251C8"/>
    <w:rsid w:val="00D26806"/>
    <w:rsid w:val="00D27103"/>
    <w:rsid w:val="00D2793A"/>
    <w:rsid w:val="00D32DF9"/>
    <w:rsid w:val="00D371E8"/>
    <w:rsid w:val="00D37665"/>
    <w:rsid w:val="00D406AC"/>
    <w:rsid w:val="00D44514"/>
    <w:rsid w:val="00D4500E"/>
    <w:rsid w:val="00D45B5B"/>
    <w:rsid w:val="00D51C0E"/>
    <w:rsid w:val="00D51D18"/>
    <w:rsid w:val="00D55627"/>
    <w:rsid w:val="00D56346"/>
    <w:rsid w:val="00D570E5"/>
    <w:rsid w:val="00D61EF9"/>
    <w:rsid w:val="00D62FCA"/>
    <w:rsid w:val="00D65388"/>
    <w:rsid w:val="00D65EAE"/>
    <w:rsid w:val="00D66F30"/>
    <w:rsid w:val="00D7136E"/>
    <w:rsid w:val="00D715EC"/>
    <w:rsid w:val="00D738FA"/>
    <w:rsid w:val="00D80D03"/>
    <w:rsid w:val="00D8180A"/>
    <w:rsid w:val="00D8333D"/>
    <w:rsid w:val="00D84627"/>
    <w:rsid w:val="00D85BEF"/>
    <w:rsid w:val="00D85EAD"/>
    <w:rsid w:val="00D903CD"/>
    <w:rsid w:val="00D90FEB"/>
    <w:rsid w:val="00D9138D"/>
    <w:rsid w:val="00D926D8"/>
    <w:rsid w:val="00D927C0"/>
    <w:rsid w:val="00D9280C"/>
    <w:rsid w:val="00D93473"/>
    <w:rsid w:val="00D94D81"/>
    <w:rsid w:val="00D94F36"/>
    <w:rsid w:val="00D959B6"/>
    <w:rsid w:val="00D96131"/>
    <w:rsid w:val="00D97595"/>
    <w:rsid w:val="00DA04B5"/>
    <w:rsid w:val="00DA0D89"/>
    <w:rsid w:val="00DA15A4"/>
    <w:rsid w:val="00DA24BD"/>
    <w:rsid w:val="00DA3AC1"/>
    <w:rsid w:val="00DA45F7"/>
    <w:rsid w:val="00DA590E"/>
    <w:rsid w:val="00DB2C5D"/>
    <w:rsid w:val="00DB30D3"/>
    <w:rsid w:val="00DB6265"/>
    <w:rsid w:val="00DB65DA"/>
    <w:rsid w:val="00DB6CED"/>
    <w:rsid w:val="00DB6D75"/>
    <w:rsid w:val="00DC0585"/>
    <w:rsid w:val="00DC0879"/>
    <w:rsid w:val="00DC0A7F"/>
    <w:rsid w:val="00DC13BF"/>
    <w:rsid w:val="00DC1B50"/>
    <w:rsid w:val="00DC3067"/>
    <w:rsid w:val="00DC3DE9"/>
    <w:rsid w:val="00DC4315"/>
    <w:rsid w:val="00DC4FA9"/>
    <w:rsid w:val="00DC5838"/>
    <w:rsid w:val="00DC5D1F"/>
    <w:rsid w:val="00DC6B12"/>
    <w:rsid w:val="00DD0413"/>
    <w:rsid w:val="00DD1CD3"/>
    <w:rsid w:val="00DD61F6"/>
    <w:rsid w:val="00DD73E2"/>
    <w:rsid w:val="00DE11C4"/>
    <w:rsid w:val="00DE2982"/>
    <w:rsid w:val="00DE2F9E"/>
    <w:rsid w:val="00DE3C47"/>
    <w:rsid w:val="00DE4F17"/>
    <w:rsid w:val="00DE5469"/>
    <w:rsid w:val="00DE6072"/>
    <w:rsid w:val="00DE62E7"/>
    <w:rsid w:val="00DE70C5"/>
    <w:rsid w:val="00DE76E6"/>
    <w:rsid w:val="00DE7A2C"/>
    <w:rsid w:val="00DE7EBD"/>
    <w:rsid w:val="00DF0B50"/>
    <w:rsid w:val="00DF39F2"/>
    <w:rsid w:val="00DF3EE6"/>
    <w:rsid w:val="00DF6070"/>
    <w:rsid w:val="00DF63EB"/>
    <w:rsid w:val="00DF671E"/>
    <w:rsid w:val="00DF6C18"/>
    <w:rsid w:val="00DF770B"/>
    <w:rsid w:val="00DF7C6E"/>
    <w:rsid w:val="00E014D7"/>
    <w:rsid w:val="00E0185E"/>
    <w:rsid w:val="00E05372"/>
    <w:rsid w:val="00E05F60"/>
    <w:rsid w:val="00E06607"/>
    <w:rsid w:val="00E07A66"/>
    <w:rsid w:val="00E112BE"/>
    <w:rsid w:val="00E12D58"/>
    <w:rsid w:val="00E13224"/>
    <w:rsid w:val="00E13A66"/>
    <w:rsid w:val="00E141B9"/>
    <w:rsid w:val="00E15BD6"/>
    <w:rsid w:val="00E16921"/>
    <w:rsid w:val="00E16BE1"/>
    <w:rsid w:val="00E1704F"/>
    <w:rsid w:val="00E177A0"/>
    <w:rsid w:val="00E20074"/>
    <w:rsid w:val="00E201D4"/>
    <w:rsid w:val="00E22377"/>
    <w:rsid w:val="00E230E5"/>
    <w:rsid w:val="00E235EF"/>
    <w:rsid w:val="00E26C4F"/>
    <w:rsid w:val="00E3176A"/>
    <w:rsid w:val="00E3341F"/>
    <w:rsid w:val="00E36DA6"/>
    <w:rsid w:val="00E3749E"/>
    <w:rsid w:val="00E407F6"/>
    <w:rsid w:val="00E40F81"/>
    <w:rsid w:val="00E4346C"/>
    <w:rsid w:val="00E435FE"/>
    <w:rsid w:val="00E4533E"/>
    <w:rsid w:val="00E457CA"/>
    <w:rsid w:val="00E46F48"/>
    <w:rsid w:val="00E47D7E"/>
    <w:rsid w:val="00E5190B"/>
    <w:rsid w:val="00E52CAF"/>
    <w:rsid w:val="00E535B0"/>
    <w:rsid w:val="00E555EF"/>
    <w:rsid w:val="00E56F27"/>
    <w:rsid w:val="00E57DA8"/>
    <w:rsid w:val="00E637F2"/>
    <w:rsid w:val="00E63B8A"/>
    <w:rsid w:val="00E63BB8"/>
    <w:rsid w:val="00E64B69"/>
    <w:rsid w:val="00E64B99"/>
    <w:rsid w:val="00E70330"/>
    <w:rsid w:val="00E71F27"/>
    <w:rsid w:val="00E7411A"/>
    <w:rsid w:val="00E77344"/>
    <w:rsid w:val="00E80304"/>
    <w:rsid w:val="00E8088B"/>
    <w:rsid w:val="00E817EA"/>
    <w:rsid w:val="00E82B47"/>
    <w:rsid w:val="00E84CAF"/>
    <w:rsid w:val="00E84D2F"/>
    <w:rsid w:val="00E84FF2"/>
    <w:rsid w:val="00E87054"/>
    <w:rsid w:val="00E908C3"/>
    <w:rsid w:val="00E9382A"/>
    <w:rsid w:val="00E939AA"/>
    <w:rsid w:val="00E94B78"/>
    <w:rsid w:val="00E959E3"/>
    <w:rsid w:val="00EA072A"/>
    <w:rsid w:val="00EA0BA7"/>
    <w:rsid w:val="00EA2363"/>
    <w:rsid w:val="00EA30D3"/>
    <w:rsid w:val="00EA358F"/>
    <w:rsid w:val="00EA3785"/>
    <w:rsid w:val="00EA4C9B"/>
    <w:rsid w:val="00EA5011"/>
    <w:rsid w:val="00EA5642"/>
    <w:rsid w:val="00EA65D2"/>
    <w:rsid w:val="00EA77A8"/>
    <w:rsid w:val="00EA7B4D"/>
    <w:rsid w:val="00EB166B"/>
    <w:rsid w:val="00EB27DC"/>
    <w:rsid w:val="00EB4AB5"/>
    <w:rsid w:val="00EB607C"/>
    <w:rsid w:val="00EB65F9"/>
    <w:rsid w:val="00EB70FD"/>
    <w:rsid w:val="00EB7351"/>
    <w:rsid w:val="00EC3ADA"/>
    <w:rsid w:val="00EC42FD"/>
    <w:rsid w:val="00EC4FF3"/>
    <w:rsid w:val="00EC53B3"/>
    <w:rsid w:val="00EC66F6"/>
    <w:rsid w:val="00EC7F78"/>
    <w:rsid w:val="00ED03BF"/>
    <w:rsid w:val="00ED0769"/>
    <w:rsid w:val="00ED0CC1"/>
    <w:rsid w:val="00ED2DD6"/>
    <w:rsid w:val="00ED45D4"/>
    <w:rsid w:val="00ED4B51"/>
    <w:rsid w:val="00ED5040"/>
    <w:rsid w:val="00EE11E7"/>
    <w:rsid w:val="00EE340C"/>
    <w:rsid w:val="00EE378C"/>
    <w:rsid w:val="00EE4613"/>
    <w:rsid w:val="00EE568B"/>
    <w:rsid w:val="00EE579E"/>
    <w:rsid w:val="00EE6879"/>
    <w:rsid w:val="00EE7D87"/>
    <w:rsid w:val="00EF0796"/>
    <w:rsid w:val="00EF133F"/>
    <w:rsid w:val="00EF1865"/>
    <w:rsid w:val="00EF25C1"/>
    <w:rsid w:val="00EF2AA3"/>
    <w:rsid w:val="00EF3449"/>
    <w:rsid w:val="00EF35E0"/>
    <w:rsid w:val="00EF5C30"/>
    <w:rsid w:val="00EF68BF"/>
    <w:rsid w:val="00F01099"/>
    <w:rsid w:val="00F01ADB"/>
    <w:rsid w:val="00F02C29"/>
    <w:rsid w:val="00F06E00"/>
    <w:rsid w:val="00F11395"/>
    <w:rsid w:val="00F1316B"/>
    <w:rsid w:val="00F135D6"/>
    <w:rsid w:val="00F13B6D"/>
    <w:rsid w:val="00F143A6"/>
    <w:rsid w:val="00F170DE"/>
    <w:rsid w:val="00F2013C"/>
    <w:rsid w:val="00F21C24"/>
    <w:rsid w:val="00F21C28"/>
    <w:rsid w:val="00F22740"/>
    <w:rsid w:val="00F227EB"/>
    <w:rsid w:val="00F22C0F"/>
    <w:rsid w:val="00F24965"/>
    <w:rsid w:val="00F30FA3"/>
    <w:rsid w:val="00F31490"/>
    <w:rsid w:val="00F31BF5"/>
    <w:rsid w:val="00F350F4"/>
    <w:rsid w:val="00F360CE"/>
    <w:rsid w:val="00F36889"/>
    <w:rsid w:val="00F373CF"/>
    <w:rsid w:val="00F37A48"/>
    <w:rsid w:val="00F4116E"/>
    <w:rsid w:val="00F41AFB"/>
    <w:rsid w:val="00F4234B"/>
    <w:rsid w:val="00F4472E"/>
    <w:rsid w:val="00F44A69"/>
    <w:rsid w:val="00F44CFE"/>
    <w:rsid w:val="00F46555"/>
    <w:rsid w:val="00F529FC"/>
    <w:rsid w:val="00F54F53"/>
    <w:rsid w:val="00F56B9D"/>
    <w:rsid w:val="00F57EA4"/>
    <w:rsid w:val="00F6191F"/>
    <w:rsid w:val="00F62B47"/>
    <w:rsid w:val="00F64296"/>
    <w:rsid w:val="00F65F6D"/>
    <w:rsid w:val="00F66030"/>
    <w:rsid w:val="00F6766F"/>
    <w:rsid w:val="00F67EC0"/>
    <w:rsid w:val="00F7015D"/>
    <w:rsid w:val="00F706CA"/>
    <w:rsid w:val="00F71E4A"/>
    <w:rsid w:val="00F735BE"/>
    <w:rsid w:val="00F7373D"/>
    <w:rsid w:val="00F74791"/>
    <w:rsid w:val="00F7637F"/>
    <w:rsid w:val="00F76656"/>
    <w:rsid w:val="00F7680A"/>
    <w:rsid w:val="00F7703E"/>
    <w:rsid w:val="00F775E1"/>
    <w:rsid w:val="00F77808"/>
    <w:rsid w:val="00F779A7"/>
    <w:rsid w:val="00F77AD0"/>
    <w:rsid w:val="00F77C62"/>
    <w:rsid w:val="00F80F47"/>
    <w:rsid w:val="00F82FDE"/>
    <w:rsid w:val="00F83B51"/>
    <w:rsid w:val="00F85380"/>
    <w:rsid w:val="00F858AA"/>
    <w:rsid w:val="00F85B6C"/>
    <w:rsid w:val="00F863A6"/>
    <w:rsid w:val="00F87647"/>
    <w:rsid w:val="00F92043"/>
    <w:rsid w:val="00F92189"/>
    <w:rsid w:val="00F9355B"/>
    <w:rsid w:val="00F96519"/>
    <w:rsid w:val="00FA13B4"/>
    <w:rsid w:val="00FA32C1"/>
    <w:rsid w:val="00FA379F"/>
    <w:rsid w:val="00FA3A5B"/>
    <w:rsid w:val="00FA6B79"/>
    <w:rsid w:val="00FA6F79"/>
    <w:rsid w:val="00FB46CA"/>
    <w:rsid w:val="00FC0F03"/>
    <w:rsid w:val="00FC3F3B"/>
    <w:rsid w:val="00FC62B1"/>
    <w:rsid w:val="00FC699C"/>
    <w:rsid w:val="00FC7049"/>
    <w:rsid w:val="00FC79DA"/>
    <w:rsid w:val="00FD0085"/>
    <w:rsid w:val="00FD15A2"/>
    <w:rsid w:val="00FD205E"/>
    <w:rsid w:val="00FD38AB"/>
    <w:rsid w:val="00FD4269"/>
    <w:rsid w:val="00FD54F7"/>
    <w:rsid w:val="00FD5CCA"/>
    <w:rsid w:val="00FE057D"/>
    <w:rsid w:val="00FE0AFD"/>
    <w:rsid w:val="00FE7047"/>
    <w:rsid w:val="00FF09D7"/>
    <w:rsid w:val="00FF0AE8"/>
    <w:rsid w:val="00FF10C8"/>
    <w:rsid w:val="00FF2258"/>
    <w:rsid w:val="00FF268C"/>
    <w:rsid w:val="00FF2751"/>
    <w:rsid w:val="00FF2BF0"/>
    <w:rsid w:val="00FF40F2"/>
    <w:rsid w:val="00FF446A"/>
    <w:rsid w:val="00FF6E6B"/>
    <w:rsid w:val="00FF7917"/>
    <w:rsid w:val="00FF7A3A"/>
    <w:rsid w:val="016C7B64"/>
    <w:rsid w:val="01A33B47"/>
    <w:rsid w:val="01AC3271"/>
    <w:rsid w:val="026E632A"/>
    <w:rsid w:val="028C1D6A"/>
    <w:rsid w:val="03707A98"/>
    <w:rsid w:val="038F7FD8"/>
    <w:rsid w:val="03EC4B26"/>
    <w:rsid w:val="04583D1F"/>
    <w:rsid w:val="04F06F3A"/>
    <w:rsid w:val="054F0CD7"/>
    <w:rsid w:val="0552649A"/>
    <w:rsid w:val="066028E1"/>
    <w:rsid w:val="06B83483"/>
    <w:rsid w:val="07AD0397"/>
    <w:rsid w:val="08837EA6"/>
    <w:rsid w:val="08A0451F"/>
    <w:rsid w:val="090853D6"/>
    <w:rsid w:val="092158F6"/>
    <w:rsid w:val="09771F7F"/>
    <w:rsid w:val="0A460A0A"/>
    <w:rsid w:val="0A8E03EA"/>
    <w:rsid w:val="0B422838"/>
    <w:rsid w:val="0BE73453"/>
    <w:rsid w:val="0C78157C"/>
    <w:rsid w:val="0D14722B"/>
    <w:rsid w:val="0D173C3E"/>
    <w:rsid w:val="0D507341"/>
    <w:rsid w:val="0D5A4FB8"/>
    <w:rsid w:val="0ECD77FA"/>
    <w:rsid w:val="0ED95EA0"/>
    <w:rsid w:val="0EFC70F0"/>
    <w:rsid w:val="0F992633"/>
    <w:rsid w:val="0FFB765E"/>
    <w:rsid w:val="1005449E"/>
    <w:rsid w:val="11275DC2"/>
    <w:rsid w:val="115C6E46"/>
    <w:rsid w:val="12261D92"/>
    <w:rsid w:val="12FE4572"/>
    <w:rsid w:val="13562876"/>
    <w:rsid w:val="137E52E5"/>
    <w:rsid w:val="13902238"/>
    <w:rsid w:val="149446C2"/>
    <w:rsid w:val="1518072C"/>
    <w:rsid w:val="17E678F9"/>
    <w:rsid w:val="17FA28A3"/>
    <w:rsid w:val="18300A9F"/>
    <w:rsid w:val="1A457EF1"/>
    <w:rsid w:val="1B2B41BF"/>
    <w:rsid w:val="1B641E89"/>
    <w:rsid w:val="1B6962A4"/>
    <w:rsid w:val="1B996D74"/>
    <w:rsid w:val="1BAE257C"/>
    <w:rsid w:val="1BF7360D"/>
    <w:rsid w:val="1D032197"/>
    <w:rsid w:val="1D4F7A5B"/>
    <w:rsid w:val="1F8E08DD"/>
    <w:rsid w:val="21436BE1"/>
    <w:rsid w:val="22735850"/>
    <w:rsid w:val="228B4CA9"/>
    <w:rsid w:val="22AE19F8"/>
    <w:rsid w:val="23AA42B8"/>
    <w:rsid w:val="25846EAB"/>
    <w:rsid w:val="26816C74"/>
    <w:rsid w:val="26D052D8"/>
    <w:rsid w:val="283E4945"/>
    <w:rsid w:val="29B0607E"/>
    <w:rsid w:val="2C794E01"/>
    <w:rsid w:val="2D9C4132"/>
    <w:rsid w:val="2EBE3D2F"/>
    <w:rsid w:val="2F4B660A"/>
    <w:rsid w:val="30FB33A6"/>
    <w:rsid w:val="32282096"/>
    <w:rsid w:val="325C6A58"/>
    <w:rsid w:val="349F32E7"/>
    <w:rsid w:val="34D6317D"/>
    <w:rsid w:val="35160568"/>
    <w:rsid w:val="35374F35"/>
    <w:rsid w:val="36417BA4"/>
    <w:rsid w:val="37546B91"/>
    <w:rsid w:val="383F5ABC"/>
    <w:rsid w:val="386971E9"/>
    <w:rsid w:val="3AF1799E"/>
    <w:rsid w:val="3B880EA0"/>
    <w:rsid w:val="3BE74788"/>
    <w:rsid w:val="3BF34C87"/>
    <w:rsid w:val="3C39241C"/>
    <w:rsid w:val="3CA31171"/>
    <w:rsid w:val="40F13D18"/>
    <w:rsid w:val="41172572"/>
    <w:rsid w:val="437D1371"/>
    <w:rsid w:val="440D3386"/>
    <w:rsid w:val="45CA4435"/>
    <w:rsid w:val="46CE3131"/>
    <w:rsid w:val="47B7564C"/>
    <w:rsid w:val="48230F85"/>
    <w:rsid w:val="48764C24"/>
    <w:rsid w:val="4A3D34E7"/>
    <w:rsid w:val="4B141236"/>
    <w:rsid w:val="4B21718B"/>
    <w:rsid w:val="4B817139"/>
    <w:rsid w:val="4DF66B57"/>
    <w:rsid w:val="4E40242D"/>
    <w:rsid w:val="500C04A1"/>
    <w:rsid w:val="51137C8D"/>
    <w:rsid w:val="516E29F7"/>
    <w:rsid w:val="518C1C1F"/>
    <w:rsid w:val="5270715D"/>
    <w:rsid w:val="52F25511"/>
    <w:rsid w:val="55650280"/>
    <w:rsid w:val="56456A6F"/>
    <w:rsid w:val="5A1F302B"/>
    <w:rsid w:val="5AE578B7"/>
    <w:rsid w:val="5B0E3CEA"/>
    <w:rsid w:val="5B58378B"/>
    <w:rsid w:val="5BE240FA"/>
    <w:rsid w:val="5C0F45C9"/>
    <w:rsid w:val="5CD65DAE"/>
    <w:rsid w:val="5EE26169"/>
    <w:rsid w:val="5FB358D4"/>
    <w:rsid w:val="671B4A7F"/>
    <w:rsid w:val="67256A6A"/>
    <w:rsid w:val="67C95184"/>
    <w:rsid w:val="68BE7594"/>
    <w:rsid w:val="6BA74F02"/>
    <w:rsid w:val="6BBA5628"/>
    <w:rsid w:val="6BD34FE9"/>
    <w:rsid w:val="6BDB58FB"/>
    <w:rsid w:val="6C1559CF"/>
    <w:rsid w:val="6F4162E7"/>
    <w:rsid w:val="6FE04381"/>
    <w:rsid w:val="7014027E"/>
    <w:rsid w:val="702E3057"/>
    <w:rsid w:val="73CA490F"/>
    <w:rsid w:val="745047E8"/>
    <w:rsid w:val="74B45973"/>
    <w:rsid w:val="752C0C5A"/>
    <w:rsid w:val="756F6C33"/>
    <w:rsid w:val="75B75A3C"/>
    <w:rsid w:val="761D0AE2"/>
    <w:rsid w:val="78031BD0"/>
    <w:rsid w:val="78CC2479"/>
    <w:rsid w:val="7A18068C"/>
    <w:rsid w:val="7B573F6D"/>
    <w:rsid w:val="7BEB0B64"/>
    <w:rsid w:val="7C425603"/>
    <w:rsid w:val="7DBD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C0249E"/>
  <w15:docId w15:val="{223E59BE-E0DA-4653-AD49-D43B26454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3" w:qFormat="1"/>
    <w:lsdException w:name="Body Text Indent 3"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next w:val="Zkladntext-prvnodsazen"/>
    <w:qFormat/>
    <w:pPr>
      <w:widowControl w:val="0"/>
      <w:jc w:val="both"/>
    </w:pPr>
    <w:rPr>
      <w:kern w:val="2"/>
      <w:sz w:val="21"/>
      <w:szCs w:val="24"/>
    </w:rPr>
  </w:style>
  <w:style w:type="paragraph" w:styleId="Nadpis1">
    <w:name w:val="heading 1"/>
    <w:basedOn w:val="Normln"/>
    <w:next w:val="Normln"/>
    <w:qFormat/>
    <w:pPr>
      <w:keepNext/>
      <w:outlineLvl w:val="0"/>
    </w:pPr>
    <w:rPr>
      <w:rFonts w:ascii="Arial" w:hAnsi="Arial" w:cs="Arial"/>
      <w:sz w:val="60"/>
      <w:szCs w:val="34"/>
    </w:rPr>
  </w:style>
  <w:style w:type="paragraph" w:styleId="Nadpis2">
    <w:name w:val="heading 2"/>
    <w:basedOn w:val="Normln"/>
    <w:next w:val="Normln"/>
    <w:uiPriority w:val="9"/>
    <w:qFormat/>
    <w:pPr>
      <w:keepNext/>
      <w:keepLines/>
      <w:spacing w:before="260" w:after="260" w:line="415" w:lineRule="auto"/>
      <w:outlineLvl w:val="1"/>
    </w:pPr>
    <w:rPr>
      <w:rFonts w:ascii="Cambria" w:hAnsi="Cambria"/>
      <w:b/>
      <w:bCs/>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prvnodsazen">
    <w:name w:val="Body Text First Indent"/>
    <w:basedOn w:val="Zkladntext"/>
    <w:uiPriority w:val="99"/>
    <w:qFormat/>
    <w:pPr>
      <w:ind w:firstLine="210"/>
    </w:pPr>
  </w:style>
  <w:style w:type="paragraph" w:styleId="Zkladntext">
    <w:name w:val="Body Text"/>
    <w:basedOn w:val="Normln"/>
    <w:qFormat/>
    <w:rPr>
      <w:color w:val="000000"/>
      <w:szCs w:val="48"/>
    </w:rPr>
  </w:style>
  <w:style w:type="paragraph" w:styleId="Obsah7">
    <w:name w:val="toc 7"/>
    <w:basedOn w:val="Normln"/>
    <w:next w:val="Normln"/>
    <w:qFormat/>
    <w:pPr>
      <w:ind w:left="1260"/>
      <w:jc w:val="left"/>
    </w:pPr>
    <w:rPr>
      <w:rFonts w:asciiTheme="minorHAnsi" w:hAnsiTheme="minorHAnsi"/>
      <w:sz w:val="20"/>
      <w:szCs w:val="20"/>
    </w:rPr>
  </w:style>
  <w:style w:type="paragraph" w:styleId="Normlnodsazen">
    <w:name w:val="Normal Indent"/>
    <w:basedOn w:val="Normln"/>
    <w:uiPriority w:val="99"/>
    <w:unhideWhenUsed/>
    <w:qFormat/>
    <w:pPr>
      <w:spacing w:before="100" w:beforeAutospacing="1" w:after="200" w:line="273" w:lineRule="auto"/>
      <w:ind w:firstLine="420"/>
    </w:pPr>
    <w:rPr>
      <w:rFonts w:ascii="Calibri" w:hAnsi="Calibri" w:cs="Calibri"/>
      <w:szCs w:val="21"/>
    </w:rPr>
  </w:style>
  <w:style w:type="paragraph" w:styleId="Zkladntext3">
    <w:name w:val="Body Text 3"/>
    <w:basedOn w:val="Normln"/>
    <w:qFormat/>
    <w:pPr>
      <w:jc w:val="left"/>
    </w:pPr>
  </w:style>
  <w:style w:type="paragraph" w:styleId="Zkladntextodsazen">
    <w:name w:val="Body Text Indent"/>
    <w:basedOn w:val="Normln"/>
    <w:qFormat/>
    <w:pPr>
      <w:tabs>
        <w:tab w:val="left" w:pos="2685"/>
      </w:tabs>
      <w:ind w:left="-2"/>
    </w:pPr>
  </w:style>
  <w:style w:type="paragraph" w:styleId="Obsah5">
    <w:name w:val="toc 5"/>
    <w:basedOn w:val="Normln"/>
    <w:next w:val="Normln"/>
    <w:qFormat/>
    <w:pPr>
      <w:ind w:left="840"/>
      <w:jc w:val="left"/>
    </w:pPr>
    <w:rPr>
      <w:rFonts w:asciiTheme="minorHAnsi" w:hAnsiTheme="minorHAnsi"/>
      <w:sz w:val="20"/>
      <w:szCs w:val="20"/>
    </w:rPr>
  </w:style>
  <w:style w:type="paragraph" w:styleId="Obsah3">
    <w:name w:val="toc 3"/>
    <w:basedOn w:val="Normln"/>
    <w:next w:val="Normln"/>
    <w:uiPriority w:val="39"/>
    <w:qFormat/>
    <w:pPr>
      <w:ind w:left="420"/>
      <w:jc w:val="left"/>
    </w:pPr>
    <w:rPr>
      <w:rFonts w:asciiTheme="minorHAnsi" w:hAnsiTheme="minorHAnsi"/>
      <w:sz w:val="20"/>
      <w:szCs w:val="20"/>
    </w:rPr>
  </w:style>
  <w:style w:type="paragraph" w:styleId="Obsah8">
    <w:name w:val="toc 8"/>
    <w:basedOn w:val="Normln"/>
    <w:next w:val="Normln"/>
    <w:qFormat/>
    <w:pPr>
      <w:ind w:left="1470"/>
      <w:jc w:val="left"/>
    </w:pPr>
    <w:rPr>
      <w:rFonts w:asciiTheme="minorHAnsi" w:hAnsiTheme="minorHAnsi"/>
      <w:sz w:val="20"/>
      <w:szCs w:val="20"/>
    </w:rPr>
  </w:style>
  <w:style w:type="paragraph" w:styleId="Textbubliny">
    <w:name w:val="Balloon Text"/>
    <w:basedOn w:val="Normln"/>
    <w:link w:val="TextbublinyChar"/>
    <w:qFormat/>
    <w:rPr>
      <w:sz w:val="18"/>
      <w:szCs w:val="18"/>
    </w:rPr>
  </w:style>
  <w:style w:type="paragraph" w:styleId="Zpat">
    <w:name w:val="footer"/>
    <w:basedOn w:val="Normln"/>
    <w:link w:val="ZpatChar"/>
    <w:uiPriority w:val="99"/>
    <w:qFormat/>
    <w:pPr>
      <w:tabs>
        <w:tab w:val="center" w:pos="4153"/>
        <w:tab w:val="right" w:pos="8306"/>
      </w:tabs>
      <w:snapToGrid w:val="0"/>
      <w:jc w:val="left"/>
    </w:pPr>
    <w:rPr>
      <w:sz w:val="18"/>
      <w:szCs w:val="18"/>
    </w:rPr>
  </w:style>
  <w:style w:type="paragraph" w:styleId="Zhlav">
    <w:name w:val="header"/>
    <w:basedOn w:val="Normln"/>
    <w:link w:val="ZhlavChar"/>
    <w:qFormat/>
    <w:pPr>
      <w:pBdr>
        <w:bottom w:val="single" w:sz="6" w:space="1" w:color="auto"/>
      </w:pBdr>
      <w:tabs>
        <w:tab w:val="center" w:pos="4153"/>
        <w:tab w:val="right" w:pos="8306"/>
      </w:tabs>
      <w:snapToGrid w:val="0"/>
      <w:jc w:val="center"/>
    </w:pPr>
    <w:rPr>
      <w:sz w:val="18"/>
      <w:szCs w:val="18"/>
    </w:rPr>
  </w:style>
  <w:style w:type="paragraph" w:styleId="Obsah1">
    <w:name w:val="toc 1"/>
    <w:basedOn w:val="Normln"/>
    <w:next w:val="Normln"/>
    <w:uiPriority w:val="39"/>
    <w:qFormat/>
    <w:pPr>
      <w:tabs>
        <w:tab w:val="right" w:leader="dot" w:pos="8296"/>
      </w:tabs>
      <w:spacing w:before="120"/>
      <w:jc w:val="left"/>
    </w:pPr>
    <w:rPr>
      <w:b/>
      <w:bCs/>
      <w:i/>
      <w:iCs/>
      <w:color w:val="000000" w:themeColor="text1"/>
      <w:sz w:val="24"/>
      <w:lang w:val="zh-CN"/>
    </w:rPr>
  </w:style>
  <w:style w:type="paragraph" w:styleId="Obsah4">
    <w:name w:val="toc 4"/>
    <w:basedOn w:val="Normln"/>
    <w:next w:val="Normln"/>
    <w:qFormat/>
    <w:pPr>
      <w:ind w:left="630"/>
      <w:jc w:val="left"/>
    </w:pPr>
    <w:rPr>
      <w:rFonts w:asciiTheme="minorHAnsi" w:hAnsiTheme="minorHAnsi"/>
      <w:sz w:val="20"/>
      <w:szCs w:val="20"/>
    </w:rPr>
  </w:style>
  <w:style w:type="paragraph" w:styleId="Podnadpis">
    <w:name w:val="Subtitle"/>
    <w:basedOn w:val="Normln"/>
    <w:next w:val="Normln"/>
    <w:link w:val="PodnadpisChar"/>
    <w:qFormat/>
    <w:pPr>
      <w:spacing w:after="160"/>
    </w:pPr>
    <w:rPr>
      <w:rFonts w:asciiTheme="minorHAnsi" w:eastAsiaTheme="minorEastAsia" w:hAnsiTheme="minorHAnsi" w:cstheme="minorBidi"/>
      <w:color w:val="595959" w:themeColor="text1" w:themeTint="A6"/>
      <w:spacing w:val="15"/>
      <w:sz w:val="22"/>
      <w:szCs w:val="22"/>
    </w:rPr>
  </w:style>
  <w:style w:type="paragraph" w:styleId="Obsah6">
    <w:name w:val="toc 6"/>
    <w:basedOn w:val="Normln"/>
    <w:next w:val="Normln"/>
    <w:qFormat/>
    <w:pPr>
      <w:ind w:left="1050"/>
      <w:jc w:val="left"/>
    </w:pPr>
    <w:rPr>
      <w:rFonts w:asciiTheme="minorHAnsi" w:hAnsiTheme="minorHAnsi"/>
      <w:sz w:val="20"/>
      <w:szCs w:val="20"/>
    </w:rPr>
  </w:style>
  <w:style w:type="paragraph" w:styleId="Zkladntextodsazen3">
    <w:name w:val="Body Text Indent 3"/>
    <w:basedOn w:val="Normln"/>
    <w:link w:val="Zkladntextodsazen3Char"/>
    <w:qFormat/>
    <w:pPr>
      <w:spacing w:after="120"/>
      <w:ind w:leftChars="200" w:left="420"/>
    </w:pPr>
    <w:rPr>
      <w:sz w:val="16"/>
      <w:szCs w:val="16"/>
    </w:rPr>
  </w:style>
  <w:style w:type="paragraph" w:styleId="Obsah2">
    <w:name w:val="toc 2"/>
    <w:basedOn w:val="Normln"/>
    <w:next w:val="Normln"/>
    <w:uiPriority w:val="39"/>
    <w:qFormat/>
    <w:pPr>
      <w:spacing w:before="120"/>
      <w:ind w:left="210"/>
      <w:jc w:val="left"/>
    </w:pPr>
    <w:rPr>
      <w:rFonts w:asciiTheme="minorHAnsi" w:hAnsiTheme="minorHAnsi"/>
      <w:b/>
      <w:bCs/>
      <w:sz w:val="22"/>
      <w:szCs w:val="22"/>
    </w:rPr>
  </w:style>
  <w:style w:type="paragraph" w:styleId="Obsah9">
    <w:name w:val="toc 9"/>
    <w:basedOn w:val="Normln"/>
    <w:next w:val="Normln"/>
    <w:qFormat/>
    <w:pPr>
      <w:ind w:left="1680"/>
      <w:jc w:val="left"/>
    </w:pPr>
    <w:rPr>
      <w:rFonts w:asciiTheme="minorHAnsi" w:hAnsiTheme="minorHAnsi"/>
      <w:sz w:val="20"/>
      <w:szCs w:val="20"/>
    </w:rPr>
  </w:style>
  <w:style w:type="paragraph" w:styleId="FormtovanvHTML">
    <w:name w:val="HTML Preformatted"/>
    <w:basedOn w:val="Normln"/>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hAnsi="SimSun" w:hint="eastAsia"/>
      <w:kern w:val="0"/>
      <w:sz w:val="24"/>
    </w:rPr>
  </w:style>
  <w:style w:type="paragraph" w:styleId="Normlnweb">
    <w:name w:val="Normal (Web)"/>
    <w:basedOn w:val="Normln"/>
    <w:uiPriority w:val="99"/>
    <w:unhideWhenUsed/>
    <w:qFormat/>
    <w:pPr>
      <w:widowControl/>
      <w:spacing w:before="100" w:beforeAutospacing="1" w:after="100" w:afterAutospacing="1"/>
      <w:jc w:val="left"/>
    </w:pPr>
    <w:rPr>
      <w:rFonts w:ascii="SimSun" w:hAnsi="SimSun" w:cs="SimSun"/>
      <w:kern w:val="0"/>
      <w:sz w:val="24"/>
    </w:rPr>
  </w:style>
  <w:style w:type="paragraph" w:styleId="Nzev">
    <w:name w:val="Title"/>
    <w:basedOn w:val="Normln"/>
    <w:next w:val="Normln"/>
    <w:link w:val="NzevChar"/>
    <w:qFormat/>
    <w:pPr>
      <w:contextualSpacing/>
    </w:pPr>
    <w:rPr>
      <w:rFonts w:asciiTheme="majorHAnsi" w:eastAsiaTheme="majorEastAsia" w:hAnsiTheme="majorHAnsi" w:cstheme="majorBidi"/>
      <w:spacing w:val="-10"/>
      <w:kern w:val="28"/>
      <w:sz w:val="56"/>
      <w:szCs w:val="56"/>
    </w:rPr>
  </w:style>
  <w:style w:type="table" w:styleId="Mkatabulky">
    <w:name w:val="Table Grid"/>
    <w:basedOn w:val="Normlntabulka"/>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iln">
    <w:name w:val="Strong"/>
    <w:basedOn w:val="Standardnpsmoodstavce"/>
    <w:qFormat/>
    <w:rPr>
      <w:b/>
      <w:bCs/>
    </w:rPr>
  </w:style>
  <w:style w:type="character" w:styleId="Hypertextovodkaz">
    <w:name w:val="Hyperlink"/>
    <w:basedOn w:val="Standardnpsmoodstavce"/>
    <w:uiPriority w:val="99"/>
    <w:unhideWhenUsed/>
    <w:qFormat/>
    <w:rPr>
      <w:color w:val="0563C1" w:themeColor="hyperlink"/>
      <w:u w:val="single"/>
    </w:rPr>
  </w:style>
  <w:style w:type="character" w:customStyle="1" w:styleId="TextbublinyChar">
    <w:name w:val="Text bubliny Char"/>
    <w:link w:val="Textbubliny"/>
    <w:qFormat/>
    <w:rPr>
      <w:kern w:val="2"/>
      <w:sz w:val="18"/>
      <w:szCs w:val="18"/>
    </w:rPr>
  </w:style>
  <w:style w:type="character" w:customStyle="1" w:styleId="ZpatChar">
    <w:name w:val="Zápatí Char"/>
    <w:link w:val="Zpat"/>
    <w:uiPriority w:val="99"/>
    <w:qFormat/>
    <w:rPr>
      <w:kern w:val="2"/>
      <w:sz w:val="18"/>
      <w:szCs w:val="18"/>
    </w:rPr>
  </w:style>
  <w:style w:type="character" w:customStyle="1" w:styleId="ZhlavChar">
    <w:name w:val="Záhlaví Char"/>
    <w:link w:val="Zhlav"/>
    <w:qFormat/>
    <w:rPr>
      <w:kern w:val="2"/>
      <w:sz w:val="18"/>
      <w:szCs w:val="18"/>
    </w:rPr>
  </w:style>
  <w:style w:type="paragraph" w:customStyle="1" w:styleId="CM22">
    <w:name w:val="CM22"/>
    <w:basedOn w:val="Default"/>
    <w:next w:val="Default"/>
    <w:qFormat/>
    <w:pPr>
      <w:spacing w:after="138"/>
    </w:pPr>
    <w:rPr>
      <w:color w:val="auto"/>
    </w:rPr>
  </w:style>
  <w:style w:type="paragraph" w:customStyle="1" w:styleId="Default">
    <w:name w:val="Default"/>
    <w:qFormat/>
    <w:pPr>
      <w:widowControl w:val="0"/>
      <w:autoSpaceDE w:val="0"/>
      <w:autoSpaceDN w:val="0"/>
      <w:adjustRightInd w:val="0"/>
    </w:pPr>
    <w:rPr>
      <w:rFonts w:ascii="Arial" w:hAnsi="Arial"/>
      <w:color w:val="000000"/>
      <w:sz w:val="24"/>
      <w:szCs w:val="24"/>
    </w:rPr>
  </w:style>
  <w:style w:type="paragraph" w:customStyle="1" w:styleId="1">
    <w:name w:val="列出段落1"/>
    <w:basedOn w:val="Normln"/>
    <w:uiPriority w:val="34"/>
    <w:qFormat/>
    <w:pPr>
      <w:ind w:firstLineChars="200" w:firstLine="420"/>
    </w:pPr>
  </w:style>
  <w:style w:type="paragraph" w:customStyle="1" w:styleId="CM4">
    <w:name w:val="CM4"/>
    <w:basedOn w:val="Default"/>
    <w:next w:val="Default"/>
    <w:qFormat/>
    <w:pPr>
      <w:spacing w:line="271" w:lineRule="atLeast"/>
    </w:pPr>
    <w:rPr>
      <w:color w:val="auto"/>
    </w:rPr>
  </w:style>
  <w:style w:type="paragraph" w:customStyle="1" w:styleId="CM19">
    <w:name w:val="CM19"/>
    <w:basedOn w:val="Default"/>
    <w:next w:val="Default"/>
    <w:qFormat/>
    <w:pPr>
      <w:spacing w:after="53"/>
    </w:pPr>
    <w:rPr>
      <w:color w:val="auto"/>
    </w:rPr>
  </w:style>
  <w:style w:type="paragraph" w:customStyle="1" w:styleId="CM6">
    <w:name w:val="CM6"/>
    <w:basedOn w:val="Default"/>
    <w:next w:val="Default"/>
    <w:qFormat/>
    <w:pPr>
      <w:spacing w:line="358" w:lineRule="atLeast"/>
    </w:pPr>
    <w:rPr>
      <w:color w:val="auto"/>
    </w:rPr>
  </w:style>
  <w:style w:type="paragraph" w:customStyle="1" w:styleId="CM11">
    <w:name w:val="CM11"/>
    <w:basedOn w:val="Default"/>
    <w:next w:val="Default"/>
    <w:qFormat/>
    <w:pPr>
      <w:spacing w:line="271" w:lineRule="atLeast"/>
    </w:pPr>
    <w:rPr>
      <w:color w:val="auto"/>
    </w:rPr>
  </w:style>
  <w:style w:type="paragraph" w:customStyle="1" w:styleId="CM1">
    <w:name w:val="CM1"/>
    <w:basedOn w:val="Default"/>
    <w:next w:val="Default"/>
    <w:qFormat/>
    <w:rPr>
      <w:color w:val="auto"/>
    </w:rPr>
  </w:style>
  <w:style w:type="paragraph" w:customStyle="1" w:styleId="CM15">
    <w:name w:val="CM15"/>
    <w:basedOn w:val="Default"/>
    <w:next w:val="Default"/>
    <w:qFormat/>
    <w:pPr>
      <w:spacing w:after="215"/>
    </w:pPr>
    <w:rPr>
      <w:color w:val="auto"/>
    </w:rPr>
  </w:style>
  <w:style w:type="paragraph" w:customStyle="1" w:styleId="CM3">
    <w:name w:val="CM3"/>
    <w:basedOn w:val="Default"/>
    <w:next w:val="Default"/>
    <w:qFormat/>
    <w:rPr>
      <w:color w:val="auto"/>
    </w:rPr>
  </w:style>
  <w:style w:type="paragraph" w:customStyle="1" w:styleId="CM20">
    <w:name w:val="CM20"/>
    <w:basedOn w:val="Default"/>
    <w:next w:val="Default"/>
    <w:qFormat/>
    <w:pPr>
      <w:spacing w:after="278"/>
    </w:pPr>
    <w:rPr>
      <w:color w:val="auto"/>
    </w:rPr>
  </w:style>
  <w:style w:type="paragraph" w:customStyle="1" w:styleId="ordinary-outputtarget-output">
    <w:name w:val="ordinary-output target-output"/>
    <w:basedOn w:val="Normln"/>
    <w:uiPriority w:val="99"/>
    <w:qFormat/>
    <w:pPr>
      <w:widowControl/>
      <w:spacing w:before="100" w:beforeAutospacing="1" w:after="100" w:afterAutospacing="1"/>
      <w:jc w:val="left"/>
    </w:pPr>
    <w:rPr>
      <w:rFonts w:ascii="SimSun" w:hAnsi="SimSun" w:cs="SimSun"/>
      <w:kern w:val="0"/>
      <w:sz w:val="24"/>
    </w:rPr>
  </w:style>
  <w:style w:type="character" w:customStyle="1" w:styleId="Zkladntextodsazen3Char">
    <w:name w:val="Základní text odsazený 3 Char"/>
    <w:link w:val="Zkladntextodsazen3"/>
    <w:qFormat/>
    <w:rPr>
      <w:kern w:val="2"/>
      <w:sz w:val="16"/>
      <w:szCs w:val="16"/>
    </w:rPr>
  </w:style>
  <w:style w:type="paragraph" w:customStyle="1" w:styleId="ListParagraph1">
    <w:name w:val="List Paragraph1"/>
    <w:basedOn w:val="Normln"/>
    <w:uiPriority w:val="99"/>
    <w:unhideWhenUsed/>
    <w:qFormat/>
    <w:pPr>
      <w:ind w:firstLineChars="200" w:firstLine="420"/>
    </w:pPr>
  </w:style>
  <w:style w:type="paragraph" w:styleId="Odstavecseseznamem">
    <w:name w:val="List Paragraph"/>
    <w:basedOn w:val="Normln"/>
    <w:uiPriority w:val="99"/>
    <w:qFormat/>
    <w:pPr>
      <w:ind w:left="720"/>
      <w:contextualSpacing/>
    </w:pPr>
  </w:style>
  <w:style w:type="character" w:customStyle="1" w:styleId="NzevChar">
    <w:name w:val="Název Char"/>
    <w:basedOn w:val="Standardnpsmoodstavce"/>
    <w:link w:val="Nzev"/>
    <w:qFormat/>
    <w:rPr>
      <w:rFonts w:asciiTheme="majorHAnsi" w:eastAsiaTheme="majorEastAsia" w:hAnsiTheme="majorHAnsi" w:cstheme="majorBidi"/>
      <w:spacing w:val="-10"/>
      <w:kern w:val="28"/>
      <w:sz w:val="56"/>
      <w:szCs w:val="56"/>
    </w:rPr>
  </w:style>
  <w:style w:type="character" w:customStyle="1" w:styleId="PodnadpisChar">
    <w:name w:val="Podnadpis Char"/>
    <w:basedOn w:val="Standardnpsmoodstavce"/>
    <w:link w:val="Podnadpis"/>
    <w:qFormat/>
    <w:rPr>
      <w:rFonts w:asciiTheme="minorHAnsi" w:eastAsiaTheme="minorEastAsia" w:hAnsiTheme="minorHAnsi" w:cstheme="minorBidi"/>
      <w:color w:val="595959" w:themeColor="text1" w:themeTint="A6"/>
      <w:spacing w:val="15"/>
      <w:kern w:val="2"/>
      <w:sz w:val="22"/>
      <w:szCs w:val="22"/>
    </w:rPr>
  </w:style>
  <w:style w:type="paragraph" w:customStyle="1" w:styleId="TOCHeading1">
    <w:name w:val="TOC Heading1"/>
    <w:basedOn w:val="Nadpis1"/>
    <w:next w:val="Normln"/>
    <w:uiPriority w:val="39"/>
    <w:unhideWhenUsed/>
    <w:qFormat/>
    <w:pPr>
      <w:keepLines/>
      <w:widowControl/>
      <w:spacing w:before="480" w:line="276" w:lineRule="auto"/>
      <w:jc w:val="left"/>
      <w:outlineLvl w:val="9"/>
    </w:pPr>
    <w:rPr>
      <w:rFonts w:asciiTheme="majorHAnsi" w:eastAsiaTheme="majorEastAsia" w:hAnsiTheme="majorHAnsi" w:cstheme="majorBidi"/>
      <w:b/>
      <w:bCs/>
      <w:color w:val="2F5496" w:themeColor="accent1" w:themeShade="BF"/>
      <w:kern w:val="0"/>
      <w:sz w:val="28"/>
      <w:szCs w:val="28"/>
      <w:lang w:eastAsia="en-US"/>
    </w:rPr>
  </w:style>
  <w:style w:type="character" w:customStyle="1" w:styleId="DesignationCar">
    <w:name w:val="Designation Car"/>
    <w:basedOn w:val="Standardnpsmoodstavce"/>
    <w:link w:val="Designation"/>
    <w:qFormat/>
    <w:rPr>
      <w:b/>
      <w:color w:val="231F20"/>
      <w:sz w:val="40"/>
    </w:rPr>
  </w:style>
  <w:style w:type="paragraph" w:customStyle="1" w:styleId="Designation">
    <w:name w:val="Designation"/>
    <w:basedOn w:val="Normln"/>
    <w:link w:val="DesignationCar"/>
    <w:qFormat/>
    <w:pPr>
      <w:spacing w:before="87" w:line="249" w:lineRule="auto"/>
      <w:ind w:left="2269" w:right="2327"/>
      <w:jc w:val="center"/>
    </w:pPr>
    <w:rPr>
      <w:b/>
      <w:color w:val="231F20"/>
      <w:sz w:val="40"/>
    </w:rPr>
  </w:style>
  <w:style w:type="character" w:customStyle="1" w:styleId="apple-converted-space">
    <w:name w:val="apple-converted-space"/>
    <w:basedOn w:val="Standardnpsmoodstavce"/>
    <w:qFormat/>
  </w:style>
  <w:style w:type="character" w:customStyle="1" w:styleId="notranslate">
    <w:name w:val="notranslate"/>
    <w:basedOn w:val="Standardnpsmoodstavce"/>
    <w:qFormat/>
  </w:style>
  <w:style w:type="paragraph" w:customStyle="1" w:styleId="Sommaire">
    <w:name w:val="Sommaire"/>
    <w:basedOn w:val="Normln"/>
    <w:qFormat/>
    <w:pPr>
      <w:ind w:left="2156"/>
    </w:pPr>
    <w:rPr>
      <w:b/>
      <w:bCs/>
      <w:caps/>
      <w:color w:val="FFFFFF" w:themeColor="background1"/>
      <w:sz w:val="44"/>
      <w:szCs w:val="44"/>
      <w:shd w:val="clear" w:color="auto" w:fill="F18B00"/>
    </w:rPr>
  </w:style>
  <w:style w:type="character" w:styleId="Odkaznakoment">
    <w:name w:val="annotation reference"/>
    <w:basedOn w:val="Standardnpsmoodstavce"/>
    <w:rsid w:val="001E3A17"/>
    <w:rPr>
      <w:sz w:val="16"/>
      <w:szCs w:val="16"/>
    </w:rPr>
  </w:style>
  <w:style w:type="paragraph" w:styleId="Textkomente">
    <w:name w:val="annotation text"/>
    <w:basedOn w:val="Normln"/>
    <w:link w:val="TextkomenteChar"/>
    <w:rsid w:val="001E3A17"/>
    <w:rPr>
      <w:sz w:val="20"/>
      <w:szCs w:val="20"/>
    </w:rPr>
  </w:style>
  <w:style w:type="character" w:customStyle="1" w:styleId="TextkomenteChar">
    <w:name w:val="Text komentáře Char"/>
    <w:basedOn w:val="Standardnpsmoodstavce"/>
    <w:link w:val="Textkomente"/>
    <w:rsid w:val="001E3A17"/>
    <w:rPr>
      <w:kern w:val="2"/>
    </w:rPr>
  </w:style>
  <w:style w:type="paragraph" w:styleId="Pedmtkomente">
    <w:name w:val="annotation subject"/>
    <w:basedOn w:val="Textkomente"/>
    <w:next w:val="Textkomente"/>
    <w:link w:val="PedmtkomenteChar"/>
    <w:rsid w:val="001E3A17"/>
    <w:rPr>
      <w:b/>
      <w:bCs/>
    </w:rPr>
  </w:style>
  <w:style w:type="character" w:customStyle="1" w:styleId="PedmtkomenteChar">
    <w:name w:val="Předmět komentáře Char"/>
    <w:basedOn w:val="TextkomenteChar"/>
    <w:link w:val="Pedmtkomente"/>
    <w:rsid w:val="001E3A17"/>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20665">
      <w:bodyDiv w:val="1"/>
      <w:marLeft w:val="0"/>
      <w:marRight w:val="0"/>
      <w:marTop w:val="0"/>
      <w:marBottom w:val="0"/>
      <w:divBdr>
        <w:top w:val="none" w:sz="0" w:space="0" w:color="auto"/>
        <w:left w:val="none" w:sz="0" w:space="0" w:color="auto"/>
        <w:bottom w:val="none" w:sz="0" w:space="0" w:color="auto"/>
        <w:right w:val="none" w:sz="0" w:space="0" w:color="auto"/>
      </w:divBdr>
    </w:div>
    <w:div w:id="284123551">
      <w:bodyDiv w:val="1"/>
      <w:marLeft w:val="0"/>
      <w:marRight w:val="0"/>
      <w:marTop w:val="0"/>
      <w:marBottom w:val="0"/>
      <w:divBdr>
        <w:top w:val="none" w:sz="0" w:space="0" w:color="auto"/>
        <w:left w:val="none" w:sz="0" w:space="0" w:color="auto"/>
        <w:bottom w:val="none" w:sz="0" w:space="0" w:color="auto"/>
        <w:right w:val="none" w:sz="0" w:space="0" w:color="auto"/>
      </w:divBdr>
    </w:div>
    <w:div w:id="433667824">
      <w:bodyDiv w:val="1"/>
      <w:marLeft w:val="0"/>
      <w:marRight w:val="0"/>
      <w:marTop w:val="0"/>
      <w:marBottom w:val="0"/>
      <w:divBdr>
        <w:top w:val="none" w:sz="0" w:space="0" w:color="auto"/>
        <w:left w:val="none" w:sz="0" w:space="0" w:color="auto"/>
        <w:bottom w:val="none" w:sz="0" w:space="0" w:color="auto"/>
        <w:right w:val="none" w:sz="0" w:space="0" w:color="auto"/>
      </w:divBdr>
    </w:div>
    <w:div w:id="172755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1.xm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7.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microsoft.com/office/2018/08/relationships/commentsExtensible" Target="commentsExtensible.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microsoft.com/office/2011/relationships/commentsExtended" Target="commentsExtended.xml"/><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1.jpeg"/><Relationship Id="rId18" Type="http://schemas.openxmlformats.org/officeDocument/2006/relationships/image" Target="media/image6.png"/><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F43830-B786-4522-855E-536F07E3F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5238</Words>
  <Characters>29863</Characters>
  <Application>Microsoft Office Word</Application>
  <DocSecurity>0</DocSecurity>
  <Lines>248</Lines>
  <Paragraphs>70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XG-SF2600</vt:lpstr>
      <vt:lpstr>XG-SF2600</vt:lpstr>
    </vt:vector>
  </TitlesOfParts>
  <Company/>
  <LinksUpToDate>false</LinksUpToDate>
  <CharactersWithSpaces>35031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XG-SF2600</dc:title>
  <dc:creator>xg</dc:creator>
  <cp:keywords>, docId:21029D68A93CB64F0CED5E06D52A7650</cp:keywords>
  <cp:lastModifiedBy>Jan Bartulik</cp:lastModifiedBy>
  <cp:revision>4</cp:revision>
  <cp:lastPrinted>2021-01-15T03:28:00Z</cp:lastPrinted>
  <dcterms:created xsi:type="dcterms:W3CDTF">2023-02-07T15:38:00Z</dcterms:created>
  <dcterms:modified xsi:type="dcterms:W3CDTF">2023-02-07T15:39:00Z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6974232F419A4A9BAE0E7D1C591651FD</vt:lpwstr>
  </property>
</Properties>
</file>